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8BE89" w14:textId="1D968B88" w:rsidR="00AF3D24" w:rsidRPr="00A65EDE" w:rsidRDefault="009604BD" w:rsidP="00A65EDE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="00AF3D24" w:rsidRPr="00A65EDE">
        <w:rPr>
          <w:rFonts w:ascii="Times New Roman" w:hAnsi="Times New Roman" w:cs="Times New Roman"/>
          <w:sz w:val="28"/>
          <w:szCs w:val="24"/>
        </w:rPr>
        <w:t>Приложение 2</w:t>
      </w:r>
    </w:p>
    <w:p w14:paraId="0CD27DA4" w14:textId="3EF86CEE" w:rsidR="00AF3D24" w:rsidRPr="00A65EDE" w:rsidRDefault="00AF3D24" w:rsidP="00A65EDE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>к Порядку предоставления субсиди</w:t>
      </w:r>
      <w:r w:rsidR="00842722">
        <w:rPr>
          <w:rFonts w:ascii="Times New Roman" w:hAnsi="Times New Roman" w:cs="Times New Roman"/>
          <w:sz w:val="28"/>
        </w:rPr>
        <w:t>и</w:t>
      </w:r>
      <w:r w:rsidRPr="00A65EDE">
        <w:rPr>
          <w:rFonts w:ascii="Times New Roman" w:hAnsi="Times New Roman" w:cs="Times New Roman"/>
          <w:sz w:val="28"/>
        </w:rPr>
        <w:t xml:space="preserve"> </w:t>
      </w:r>
    </w:p>
    <w:p w14:paraId="022AB753" w14:textId="6085C126" w:rsidR="00AF3D24" w:rsidRPr="00A65EDE" w:rsidRDefault="00AF3D24" w:rsidP="00A65EDE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 xml:space="preserve">на финансовое обеспечение затрат </w:t>
      </w:r>
    </w:p>
    <w:p w14:paraId="3BC7AE37" w14:textId="064FB9E2" w:rsidR="00AF3D24" w:rsidRPr="00A65EDE" w:rsidRDefault="00AF3D24" w:rsidP="00A65EDE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>в связи с производством (реализацией)</w:t>
      </w:r>
    </w:p>
    <w:p w14:paraId="76733D42" w14:textId="393FEA47" w:rsidR="00AF3D24" w:rsidRPr="00A65EDE" w:rsidRDefault="00AF3D24" w:rsidP="00A65EDE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>продукц</w:t>
      </w:r>
      <w:proofErr w:type="gramStart"/>
      <w:r w:rsidRPr="00A65EDE">
        <w:rPr>
          <w:rFonts w:ascii="Times New Roman" w:hAnsi="Times New Roman" w:cs="Times New Roman"/>
          <w:sz w:val="28"/>
        </w:rPr>
        <w:t>ии АО</w:t>
      </w:r>
      <w:proofErr w:type="gramEnd"/>
      <w:r w:rsidRPr="00A65EDE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A65EDE">
        <w:rPr>
          <w:rFonts w:ascii="Times New Roman" w:hAnsi="Times New Roman" w:cs="Times New Roman"/>
          <w:sz w:val="28"/>
        </w:rPr>
        <w:t>Унечахлебокомбинат</w:t>
      </w:r>
      <w:proofErr w:type="spellEnd"/>
      <w:r w:rsidRPr="00A65EDE">
        <w:rPr>
          <w:rFonts w:ascii="Times New Roman" w:hAnsi="Times New Roman" w:cs="Times New Roman"/>
          <w:sz w:val="28"/>
        </w:rPr>
        <w:t xml:space="preserve">» </w:t>
      </w:r>
    </w:p>
    <w:p w14:paraId="592C3356" w14:textId="640B7D75" w:rsidR="00AF3D24" w:rsidRPr="00A65EDE" w:rsidRDefault="00AF3D24" w:rsidP="00A65EDE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 xml:space="preserve">за счет средств областного бюджета      </w:t>
      </w:r>
    </w:p>
    <w:p w14:paraId="0FBA5E62" w14:textId="27D8DF47" w:rsidR="00AF3D24" w:rsidRDefault="00AF3D24" w:rsidP="00AF3D2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A2A62B" w14:textId="77777777" w:rsidR="009604BD" w:rsidRDefault="009604BD" w:rsidP="00AF3D2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4CDBDBA" w14:textId="77777777" w:rsidR="009604BD" w:rsidRPr="009604BD" w:rsidRDefault="009604BD" w:rsidP="00AF3D2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8083"/>
      </w:tblGrid>
      <w:tr w:rsidR="00AF3D24" w:rsidRPr="00BD0B47" w14:paraId="3CF4CF6C" w14:textId="77777777" w:rsidTr="009604B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50810" w14:textId="77777777" w:rsidR="005A620E" w:rsidRDefault="005A620E" w:rsidP="005A62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68"/>
            <w:bookmarkEnd w:id="0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5B77C16D" w14:textId="77777777" w:rsidR="00842722" w:rsidRPr="00BD0B47" w:rsidRDefault="00842722" w:rsidP="005A62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30795" w14:textId="36EF10A1" w:rsidR="005A620E" w:rsidRPr="002A6A84" w:rsidRDefault="005A620E" w:rsidP="009604BD">
            <w:pPr>
              <w:pStyle w:val="ConsPlusNormal"/>
              <w:tabs>
                <w:tab w:val="left" w:pos="64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84">
              <w:rPr>
                <w:rFonts w:ascii="Times New Roman" w:hAnsi="Times New Roman" w:cs="Times New Roman"/>
                <w:sz w:val="24"/>
                <w:szCs w:val="24"/>
              </w:rPr>
              <w:t>Настоящим 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9604B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0C5DCB61" w14:textId="7F759D75" w:rsidR="009604BD" w:rsidRPr="009604BD" w:rsidRDefault="005A620E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A64">
              <w:rPr>
                <w:rFonts w:ascii="Times New Roman" w:hAnsi="Times New Roman" w:cs="Times New Roman"/>
                <w:sz w:val="20"/>
                <w:szCs w:val="24"/>
              </w:rPr>
              <w:t>(указывается полное наименование получателя субсидии)</w:t>
            </w:r>
          </w:p>
          <w:p w14:paraId="1AC4F0CB" w14:textId="77777777" w:rsidR="005A620E" w:rsidRPr="002A6A84" w:rsidRDefault="005A620E" w:rsidP="005A62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84">
              <w:rPr>
                <w:rFonts w:ascii="Times New Roman" w:hAnsi="Times New Roman" w:cs="Times New Roman"/>
                <w:sz w:val="24"/>
                <w:szCs w:val="24"/>
              </w:rPr>
              <w:t>подтверждает, что по состоянию на первое число ______________________________:</w:t>
            </w:r>
          </w:p>
          <w:p w14:paraId="3009544B" w14:textId="4C243194" w:rsidR="009604BD" w:rsidRDefault="009604BD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proofErr w:type="gramStart"/>
            <w:r w:rsidR="005A620E" w:rsidRPr="004654EB">
              <w:rPr>
                <w:rFonts w:ascii="Times New Roman" w:hAnsi="Times New Roman" w:cs="Times New Roman"/>
                <w:sz w:val="20"/>
                <w:szCs w:val="24"/>
              </w:rPr>
              <w:t>(на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первое число месяца, в котором</w:t>
            </w:r>
            <w:proofErr w:type="gramEnd"/>
          </w:p>
          <w:p w14:paraId="10566328" w14:textId="238ED74E" w:rsidR="005A620E" w:rsidRDefault="009604BD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         </w:t>
            </w:r>
            <w:r w:rsidR="005A620E" w:rsidRPr="004654EB">
              <w:rPr>
                <w:rFonts w:ascii="Times New Roman" w:hAnsi="Times New Roman" w:cs="Times New Roman"/>
                <w:sz w:val="20"/>
                <w:szCs w:val="24"/>
              </w:rPr>
              <w:t>планируется заключение соглашения)</w:t>
            </w:r>
          </w:p>
          <w:p w14:paraId="29D7269B" w14:textId="358F8C90" w:rsidR="009604BD" w:rsidRPr="009604BD" w:rsidRDefault="009604BD" w:rsidP="00842722">
            <w:pPr>
              <w:pStyle w:val="a7"/>
              <w:ind w:firstLine="709"/>
              <w:jc w:val="both"/>
            </w:pPr>
            <w:proofErr w:type="gramStart"/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иностранным юридическим лицом, в том числе местом регистрации которого является государство или территория, включенные в </w:t>
            </w:r>
            <w:proofErr w:type="spellStart"/>
            <w:r w:rsidRPr="009604BD">
              <w:t>утверж</w:t>
            </w:r>
            <w:proofErr w:type="spellEnd"/>
            <w:r w:rsidR="00842722">
              <w:t>-</w:t>
            </w:r>
            <w:r w:rsidRPr="009604BD">
              <w:t xml:space="preserve">денный Министерством финансов Российской Федерации перечень государств </w:t>
            </w:r>
            <w:r w:rsidR="00842722">
              <w:t xml:space="preserve">                  </w:t>
            </w:r>
            <w:r w:rsidRPr="009604BD">
              <w:t xml:space="preserve">и территорий, используемых для промежуточного (офшорного) владения активами </w:t>
            </w:r>
            <w:r w:rsidR="00842722">
              <w:t xml:space="preserve">            </w:t>
            </w:r>
            <w:r w:rsidRPr="009604BD">
              <w:t xml:space="preserve">в Российской Федерации (далее </w:t>
            </w:r>
            <w:r>
              <w:t>–</w:t>
            </w:r>
            <w:r w:rsidRPr="009604BD">
              <w:t xml:space="preserve"> офшорные компании), а такж</w:t>
            </w:r>
            <w:r w:rsidR="009F570D">
              <w:t>е российским юридическим лицом,</w:t>
            </w:r>
            <w:bookmarkStart w:id="1" w:name="_GoBack"/>
            <w:bookmarkEnd w:id="1"/>
            <w:r>
              <w:t xml:space="preserve"> </w:t>
            </w:r>
            <w:r w:rsidRPr="009604BD">
              <w:t>в уставном (складочном) капитале которого доля прямого</w:t>
            </w:r>
            <w:r w:rsidR="00842722">
              <w:t xml:space="preserve">             </w:t>
            </w:r>
            <w:r w:rsidRPr="009604BD">
              <w:t xml:space="preserve"> или косвенного (через третьих лиц) участия офшорных компаний в совокупности</w:t>
            </w:r>
            <w:proofErr w:type="gramEnd"/>
            <w:r w:rsidRPr="009604BD">
              <w:t xml:space="preserve"> превышает 25 процентов (если иное не предусмотрено законодательством Российской Федерации). </w:t>
            </w:r>
            <w:proofErr w:type="gramStart"/>
            <w:r w:rsidRPr="009604BD"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</w:t>
            </w:r>
            <w:r>
              <w:t xml:space="preserve">             </w:t>
            </w:r>
            <w:r w:rsidRPr="009604BD">
              <w:t xml:space="preserve">в Российской Федерации, а также косвенное участие таких офшорных компаний </w:t>
            </w:r>
            <w:r w:rsidR="00C524BE">
              <w:t xml:space="preserve">          </w:t>
            </w:r>
            <w:r w:rsidRPr="009604BD">
              <w:t xml:space="preserve">в капитале других российских юридических лиц, реализованное через участие </w:t>
            </w:r>
            <w:r w:rsidR="00C524BE">
              <w:t xml:space="preserve">                  </w:t>
            </w:r>
            <w:r w:rsidRPr="009604BD">
              <w:t>в капитале указанных</w:t>
            </w:r>
            <w:proofErr w:type="gramEnd"/>
            <w:r w:rsidRPr="009604BD">
              <w:t xml:space="preserve"> публичных акционерных обществ;</w:t>
            </w:r>
          </w:p>
          <w:p w14:paraId="76DAE90C" w14:textId="77777777" w:rsidR="00C524BE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находится </w:t>
            </w:r>
            <w:r w:rsidRPr="009604BD">
              <w:t xml:space="preserve">в перечне организаций и физических лиц, в отношении которых имеются сведения об их причастности к экстремистской деятельности </w:t>
            </w:r>
            <w:r w:rsidR="00C524BE">
              <w:t xml:space="preserve">                      </w:t>
            </w:r>
            <w:r w:rsidRPr="009604BD">
              <w:t>или терроризму;</w:t>
            </w:r>
          </w:p>
          <w:p w14:paraId="078BEDA6" w14:textId="77777777" w:rsidR="00C524BE" w:rsidRDefault="009604BD" w:rsidP="00C524BE">
            <w:pPr>
              <w:pStyle w:val="a7"/>
              <w:ind w:firstLine="709"/>
              <w:jc w:val="both"/>
            </w:pPr>
            <w:proofErr w:type="gramStart"/>
            <w:r w:rsidRPr="009604BD">
              <w:rPr>
                <w:color w:val="000000" w:themeColor="text1"/>
              </w:rPr>
              <w:t xml:space="preserve">не находится </w:t>
            </w:r>
            <w:r w:rsidRPr="009604BD">
              <w:t>в составляемых в рамках реализации полномочий, предусмотрен</w:t>
            </w:r>
            <w:r w:rsidR="00C524BE">
              <w:t>-</w:t>
            </w:r>
            <w:proofErr w:type="spellStart"/>
            <w:r w:rsidRPr="009604BD">
              <w:t>ных</w:t>
            </w:r>
            <w:proofErr w:type="spellEnd"/>
            <w:r w:rsidRPr="009604BD">
              <w:t xml:space="preserve"> главой VII Устава ООН, Советом Безопасности ООН или органами, специально созданными решениями Совета Безопасности ООН, перечнях организаций </w:t>
            </w:r>
            <w:r w:rsidR="00C524BE">
              <w:t xml:space="preserve">                     </w:t>
            </w:r>
            <w:r w:rsidRPr="009604BD">
              <w:t>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14:paraId="56C9EBBC" w14:textId="77777777" w:rsidR="00C524BE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получателем средств из областного бюджета в соответствии </w:t>
            </w:r>
            <w:r w:rsidR="00C524BE">
              <w:t xml:space="preserve">                </w:t>
            </w:r>
            <w:r w:rsidRPr="009604BD">
              <w:t>с иными нормативными правовыми актами Брянской области на цели предоставления с</w:t>
            </w:r>
            <w:r w:rsidR="00C524BE">
              <w:t>убсидии, указанные в пункте 1.2</w:t>
            </w:r>
            <w:r w:rsidRPr="009604BD">
              <w:t xml:space="preserve"> раздела 1 Порядка предоставления субсидии </w:t>
            </w:r>
            <w:r w:rsidR="00C524BE">
              <w:t xml:space="preserve">                 </w:t>
            </w:r>
            <w:r w:rsidRPr="009604BD">
              <w:t>на финансовое обеспечение затрат в связи с производством (реализацией) продукц</w:t>
            </w:r>
            <w:proofErr w:type="gramStart"/>
            <w:r w:rsidRPr="009604BD">
              <w:t>ии АО</w:t>
            </w:r>
            <w:proofErr w:type="gramEnd"/>
            <w:r w:rsidRPr="009604BD">
              <w:t xml:space="preserve"> «</w:t>
            </w:r>
            <w:proofErr w:type="spellStart"/>
            <w:r w:rsidRPr="009604BD">
              <w:t>Унечахлебокомбинат</w:t>
            </w:r>
            <w:proofErr w:type="spellEnd"/>
            <w:r w:rsidRPr="009604BD">
              <w:t>» за счет средств областного бюджета</w:t>
            </w:r>
            <w:r w:rsidR="00C524BE">
              <w:t>;</w:t>
            </w:r>
          </w:p>
          <w:p w14:paraId="21B9B25F" w14:textId="06D716BF" w:rsidR="009604BD" w:rsidRPr="009604BD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иностранным агентом в соответствии с Федеральным законом </w:t>
            </w:r>
            <w:r w:rsidR="00C524BE">
              <w:t xml:space="preserve">           </w:t>
            </w:r>
            <w:r w:rsidRPr="009604BD">
              <w:t xml:space="preserve">от 14 июля 2022 года № 255-ФЗ «О </w:t>
            </w:r>
            <w:proofErr w:type="gramStart"/>
            <w:r w:rsidRPr="009604BD">
              <w:t>контроле за</w:t>
            </w:r>
            <w:proofErr w:type="gramEnd"/>
            <w:r w:rsidRPr="009604BD">
              <w:t xml:space="preserve"> деятельностью лиц, находящихся </w:t>
            </w:r>
            <w:r w:rsidR="00C524BE">
              <w:t xml:space="preserve">           </w:t>
            </w:r>
            <w:r w:rsidRPr="009604BD">
              <w:t>под иностранным влиянием»</w:t>
            </w:r>
            <w:r w:rsidRPr="009604BD">
              <w:rPr>
                <w:rFonts w:eastAsiaTheme="minorHAnsi"/>
                <w:lang w:eastAsia="en-US"/>
              </w:rPr>
              <w:t xml:space="preserve">. </w:t>
            </w:r>
          </w:p>
          <w:p w14:paraId="02AC5F78" w14:textId="77777777" w:rsidR="009604BD" w:rsidRDefault="009604BD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490530A" w14:textId="77777777" w:rsidR="00C524BE" w:rsidRDefault="00C524BE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2FCE5C35" w14:textId="77777777" w:rsidR="00C524BE" w:rsidRPr="004654EB" w:rsidRDefault="00C524BE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tbl>
            <w:tblPr>
              <w:tblW w:w="5000" w:type="pct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554"/>
              <w:gridCol w:w="4393"/>
            </w:tblGrid>
            <w:tr w:rsidR="005A620E" w:rsidRPr="009604BD" w14:paraId="4F2A1845" w14:textId="77777777" w:rsidTr="005F7211">
              <w:tc>
                <w:tcPr>
                  <w:tcW w:w="2545" w:type="pct"/>
                </w:tcPr>
                <w:p w14:paraId="2515E36E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Руководитель</w:t>
                  </w:r>
                </w:p>
                <w:p w14:paraId="53C2CA54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предприятия ___________________</w:t>
                  </w:r>
                </w:p>
                <w:p w14:paraId="72D8CA69" w14:textId="1AB4323A" w:rsidR="005A620E" w:rsidRPr="009604BD" w:rsidRDefault="00C524BE" w:rsidP="005A620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5A620E" w:rsidRPr="00C524BE">
                    <w:rPr>
                      <w:rFonts w:ascii="Times New Roman" w:hAnsi="Times New Roman" w:cs="Times New Roman"/>
                      <w:sz w:val="20"/>
                      <w:szCs w:val="24"/>
                    </w:rPr>
                    <w:t>(Ф.И.О., подпись)</w:t>
                  </w:r>
                </w:p>
                <w:p w14:paraId="01DA0C71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  <w:p w14:paraId="251C0CEA" w14:textId="0ACCFCD0" w:rsidR="005A620E" w:rsidRPr="009604BD" w:rsidRDefault="00C524B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="005A620E"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="005A620E"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 20___ г.</w:t>
                  </w:r>
                </w:p>
                <w:p w14:paraId="402839E3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24191E1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Исполнитель:_____________</w:t>
                  </w:r>
                </w:p>
                <w:p w14:paraId="08864B78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Телефон:_________________</w:t>
                  </w:r>
                </w:p>
              </w:tc>
              <w:tc>
                <w:tcPr>
                  <w:tcW w:w="2455" w:type="pct"/>
                </w:tcPr>
                <w:p w14:paraId="2309EF32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9AE40B2" w14:textId="77777777" w:rsidR="00AF3D24" w:rsidRPr="00BD0B47" w:rsidRDefault="00AF3D24" w:rsidP="005E184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24" w:rsidRPr="00BD0B47" w14:paraId="72D62C3F" w14:textId="77777777" w:rsidTr="009604BD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16C62526" w14:textId="77777777" w:rsidR="00AF3D24" w:rsidRPr="00BD0B47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nil"/>
              <w:left w:val="nil"/>
              <w:bottom w:val="nil"/>
              <w:right w:val="nil"/>
            </w:tcBorders>
          </w:tcPr>
          <w:p w14:paraId="4A8BDE26" w14:textId="77777777" w:rsidR="00B325A0" w:rsidRPr="00BD0B47" w:rsidRDefault="00B325A0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D09FD" w14:textId="77777777" w:rsidR="00AF3D24" w:rsidRDefault="00AF3D24" w:rsidP="00E041BC">
      <w:pPr>
        <w:pStyle w:val="ConsPlusNormal"/>
        <w:jc w:val="right"/>
        <w:outlineLvl w:val="1"/>
      </w:pPr>
    </w:p>
    <w:sectPr w:rsidR="00AF3D24" w:rsidSect="00751BE9">
      <w:headerReference w:type="default" r:id="rId9"/>
      <w:pgSz w:w="11900" w:h="16840"/>
      <w:pgMar w:top="1134" w:right="851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B96BE" w14:textId="77777777" w:rsidR="00150DA4" w:rsidRDefault="00150DA4">
      <w:r>
        <w:separator/>
      </w:r>
    </w:p>
  </w:endnote>
  <w:endnote w:type="continuationSeparator" w:id="0">
    <w:p w14:paraId="287FA314" w14:textId="77777777" w:rsidR="00150DA4" w:rsidRDefault="0015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81B25" w14:textId="77777777" w:rsidR="00150DA4" w:rsidRDefault="00150DA4"/>
  </w:footnote>
  <w:footnote w:type="continuationSeparator" w:id="0">
    <w:p w14:paraId="2E3B2DD0" w14:textId="77777777" w:rsidR="00150DA4" w:rsidRDefault="00150D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782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E540DE" w14:textId="1DC9F99B" w:rsidR="005E1841" w:rsidRPr="00327502" w:rsidRDefault="005E1841">
        <w:pPr>
          <w:pStyle w:val="af"/>
          <w:jc w:val="center"/>
          <w:rPr>
            <w:rFonts w:ascii="Times New Roman" w:hAnsi="Times New Roman" w:cs="Times New Roman"/>
          </w:rPr>
        </w:pPr>
        <w:r w:rsidRPr="00327502">
          <w:rPr>
            <w:rFonts w:ascii="Times New Roman" w:hAnsi="Times New Roman" w:cs="Times New Roman"/>
          </w:rPr>
          <w:fldChar w:fldCharType="begin"/>
        </w:r>
        <w:r w:rsidRPr="00327502">
          <w:rPr>
            <w:rFonts w:ascii="Times New Roman" w:hAnsi="Times New Roman" w:cs="Times New Roman"/>
          </w:rPr>
          <w:instrText>PAGE   \* MERGEFORMAT</w:instrText>
        </w:r>
        <w:r w:rsidRPr="00327502">
          <w:rPr>
            <w:rFonts w:ascii="Times New Roman" w:hAnsi="Times New Roman" w:cs="Times New Roman"/>
          </w:rPr>
          <w:fldChar w:fldCharType="separate"/>
        </w:r>
        <w:r w:rsidR="009F570D">
          <w:rPr>
            <w:rFonts w:ascii="Times New Roman" w:hAnsi="Times New Roman" w:cs="Times New Roman"/>
            <w:noProof/>
          </w:rPr>
          <w:t>2</w:t>
        </w:r>
        <w:r w:rsidRPr="00327502">
          <w:rPr>
            <w:rFonts w:ascii="Times New Roman" w:hAnsi="Times New Roman" w:cs="Times New Roman"/>
          </w:rPr>
          <w:fldChar w:fldCharType="end"/>
        </w:r>
      </w:p>
    </w:sdtContent>
  </w:sdt>
  <w:p w14:paraId="1F1DBC07" w14:textId="77777777" w:rsidR="005E1841" w:rsidRDefault="005E18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DDC"/>
    <w:multiLevelType w:val="multilevel"/>
    <w:tmpl w:val="FD5C3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17041"/>
    <w:multiLevelType w:val="multilevel"/>
    <w:tmpl w:val="6396E0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64B03"/>
    <w:multiLevelType w:val="multilevel"/>
    <w:tmpl w:val="E5B4AA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4181C"/>
    <w:multiLevelType w:val="multilevel"/>
    <w:tmpl w:val="52C25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C164A5"/>
    <w:multiLevelType w:val="multilevel"/>
    <w:tmpl w:val="B2DAD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1A4997"/>
    <w:multiLevelType w:val="multilevel"/>
    <w:tmpl w:val="E502FF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94A6E"/>
    <w:multiLevelType w:val="hybridMultilevel"/>
    <w:tmpl w:val="2A64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736D"/>
    <w:multiLevelType w:val="multilevel"/>
    <w:tmpl w:val="DF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D1"/>
    <w:rsid w:val="00033600"/>
    <w:rsid w:val="00040F0E"/>
    <w:rsid w:val="00052804"/>
    <w:rsid w:val="000853E1"/>
    <w:rsid w:val="000C1F46"/>
    <w:rsid w:val="000C4259"/>
    <w:rsid w:val="0012322B"/>
    <w:rsid w:val="00130CA2"/>
    <w:rsid w:val="001326A6"/>
    <w:rsid w:val="00135821"/>
    <w:rsid w:val="00150B91"/>
    <w:rsid w:val="00150DA4"/>
    <w:rsid w:val="00155A4A"/>
    <w:rsid w:val="0016471E"/>
    <w:rsid w:val="001661BA"/>
    <w:rsid w:val="00186F2B"/>
    <w:rsid w:val="001872B0"/>
    <w:rsid w:val="001A582B"/>
    <w:rsid w:val="001B13DE"/>
    <w:rsid w:val="001C4861"/>
    <w:rsid w:val="001C5EF3"/>
    <w:rsid w:val="002044E0"/>
    <w:rsid w:val="00213278"/>
    <w:rsid w:val="00224C5A"/>
    <w:rsid w:val="00241319"/>
    <w:rsid w:val="00272004"/>
    <w:rsid w:val="00290DD7"/>
    <w:rsid w:val="002B442E"/>
    <w:rsid w:val="002B7DA3"/>
    <w:rsid w:val="002D1BE0"/>
    <w:rsid w:val="003059CE"/>
    <w:rsid w:val="00327502"/>
    <w:rsid w:val="00381C57"/>
    <w:rsid w:val="003F2449"/>
    <w:rsid w:val="0043019D"/>
    <w:rsid w:val="00431A78"/>
    <w:rsid w:val="00442ED1"/>
    <w:rsid w:val="004554EE"/>
    <w:rsid w:val="00484C6D"/>
    <w:rsid w:val="004C432D"/>
    <w:rsid w:val="00501A3D"/>
    <w:rsid w:val="005055CC"/>
    <w:rsid w:val="0051303A"/>
    <w:rsid w:val="00531276"/>
    <w:rsid w:val="00531551"/>
    <w:rsid w:val="00532488"/>
    <w:rsid w:val="00535C70"/>
    <w:rsid w:val="005424E1"/>
    <w:rsid w:val="005478AE"/>
    <w:rsid w:val="00587E94"/>
    <w:rsid w:val="005A620E"/>
    <w:rsid w:val="005B3203"/>
    <w:rsid w:val="005B6906"/>
    <w:rsid w:val="005D3747"/>
    <w:rsid w:val="005E1841"/>
    <w:rsid w:val="005E224C"/>
    <w:rsid w:val="005F165F"/>
    <w:rsid w:val="005F7211"/>
    <w:rsid w:val="006016F4"/>
    <w:rsid w:val="00646982"/>
    <w:rsid w:val="00677E81"/>
    <w:rsid w:val="006A2944"/>
    <w:rsid w:val="006B31CC"/>
    <w:rsid w:val="00704937"/>
    <w:rsid w:val="00706857"/>
    <w:rsid w:val="00727851"/>
    <w:rsid w:val="00751BE9"/>
    <w:rsid w:val="00754482"/>
    <w:rsid w:val="00794ABB"/>
    <w:rsid w:val="007A6B14"/>
    <w:rsid w:val="007B0A25"/>
    <w:rsid w:val="007D71B9"/>
    <w:rsid w:val="007E051D"/>
    <w:rsid w:val="007E75A4"/>
    <w:rsid w:val="007F57D1"/>
    <w:rsid w:val="00822E73"/>
    <w:rsid w:val="00825E1C"/>
    <w:rsid w:val="00830F08"/>
    <w:rsid w:val="00835944"/>
    <w:rsid w:val="00842722"/>
    <w:rsid w:val="00855D66"/>
    <w:rsid w:val="00882D86"/>
    <w:rsid w:val="008A569F"/>
    <w:rsid w:val="008B4687"/>
    <w:rsid w:val="008C68CF"/>
    <w:rsid w:val="008F5B80"/>
    <w:rsid w:val="008F6597"/>
    <w:rsid w:val="0095416C"/>
    <w:rsid w:val="009604BD"/>
    <w:rsid w:val="009627C0"/>
    <w:rsid w:val="0097163D"/>
    <w:rsid w:val="00990DE8"/>
    <w:rsid w:val="0099135A"/>
    <w:rsid w:val="009C7039"/>
    <w:rsid w:val="009F570D"/>
    <w:rsid w:val="00A37DD6"/>
    <w:rsid w:val="00A65EDE"/>
    <w:rsid w:val="00A83752"/>
    <w:rsid w:val="00AB341B"/>
    <w:rsid w:val="00AB7158"/>
    <w:rsid w:val="00AC19C2"/>
    <w:rsid w:val="00AD43B0"/>
    <w:rsid w:val="00AD5295"/>
    <w:rsid w:val="00AE4F26"/>
    <w:rsid w:val="00AF3D24"/>
    <w:rsid w:val="00B325A0"/>
    <w:rsid w:val="00B56E43"/>
    <w:rsid w:val="00B74693"/>
    <w:rsid w:val="00B85453"/>
    <w:rsid w:val="00BD5E16"/>
    <w:rsid w:val="00BF0362"/>
    <w:rsid w:val="00C524BE"/>
    <w:rsid w:val="00C61BA2"/>
    <w:rsid w:val="00C647BD"/>
    <w:rsid w:val="00C9526B"/>
    <w:rsid w:val="00CB641F"/>
    <w:rsid w:val="00CB7D2B"/>
    <w:rsid w:val="00CF4B58"/>
    <w:rsid w:val="00CF6DFC"/>
    <w:rsid w:val="00D21434"/>
    <w:rsid w:val="00D25D88"/>
    <w:rsid w:val="00D820CC"/>
    <w:rsid w:val="00DA4D71"/>
    <w:rsid w:val="00DF2C64"/>
    <w:rsid w:val="00E041BC"/>
    <w:rsid w:val="00E10534"/>
    <w:rsid w:val="00E1257D"/>
    <w:rsid w:val="00E30DEA"/>
    <w:rsid w:val="00E33818"/>
    <w:rsid w:val="00E86DCD"/>
    <w:rsid w:val="00EB1BA8"/>
    <w:rsid w:val="00EC57B2"/>
    <w:rsid w:val="00F10607"/>
    <w:rsid w:val="00F15596"/>
    <w:rsid w:val="00F178E3"/>
    <w:rsid w:val="00F2395C"/>
    <w:rsid w:val="00F40170"/>
    <w:rsid w:val="00F41424"/>
    <w:rsid w:val="00F466EA"/>
    <w:rsid w:val="00F930B9"/>
    <w:rsid w:val="00FB1FCB"/>
    <w:rsid w:val="00FC54E0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44A7F-A722-49EF-A4DC-625AF3D5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СГ</dc:creator>
  <cp:lastModifiedBy>БлиноваТатьяна Сергеевна</cp:lastModifiedBy>
  <cp:revision>107</cp:revision>
  <cp:lastPrinted>2024-11-26T13:28:00Z</cp:lastPrinted>
  <dcterms:created xsi:type="dcterms:W3CDTF">2024-11-13T05:48:00Z</dcterms:created>
  <dcterms:modified xsi:type="dcterms:W3CDTF">2024-11-26T13:29:00Z</dcterms:modified>
</cp:coreProperties>
</file>