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C8A" w:rsidRDefault="00F56C8A">
      <w:pPr>
        <w:widowControl w:val="0"/>
        <w:spacing w:after="0" w:line="240" w:lineRule="auto"/>
        <w:ind w:right="3541"/>
        <w:jc w:val="both"/>
        <w:rPr>
          <w:rFonts w:ascii="Times New Roman" w:hAnsi="Times New Roman" w:cs="Times New Roman"/>
          <w:sz w:val="28"/>
          <w:szCs w:val="28"/>
        </w:rPr>
      </w:pPr>
    </w:p>
    <w:p w:rsidR="00F56C8A" w:rsidRDefault="00F56C8A">
      <w:pPr>
        <w:widowControl w:val="0"/>
        <w:spacing w:after="0" w:line="240" w:lineRule="auto"/>
        <w:ind w:right="3541"/>
        <w:jc w:val="both"/>
        <w:rPr>
          <w:rFonts w:ascii="Times New Roman" w:hAnsi="Times New Roman" w:cs="Times New Roman"/>
          <w:sz w:val="28"/>
          <w:szCs w:val="28"/>
        </w:rPr>
      </w:pPr>
    </w:p>
    <w:p w:rsidR="00F56C8A" w:rsidRDefault="00F56C8A">
      <w:pPr>
        <w:widowControl w:val="0"/>
        <w:spacing w:after="0" w:line="240" w:lineRule="auto"/>
        <w:ind w:right="3541"/>
        <w:jc w:val="both"/>
        <w:rPr>
          <w:rFonts w:ascii="Times New Roman" w:hAnsi="Times New Roman" w:cs="Times New Roman"/>
          <w:sz w:val="28"/>
          <w:szCs w:val="28"/>
        </w:rPr>
      </w:pPr>
    </w:p>
    <w:p w:rsidR="00F56C8A" w:rsidRDefault="00F56C8A">
      <w:pPr>
        <w:widowControl w:val="0"/>
        <w:spacing w:after="0" w:line="240" w:lineRule="auto"/>
        <w:ind w:right="3541"/>
        <w:jc w:val="both"/>
        <w:rPr>
          <w:rFonts w:ascii="Times New Roman" w:hAnsi="Times New Roman" w:cs="Times New Roman"/>
          <w:sz w:val="28"/>
          <w:szCs w:val="28"/>
        </w:rPr>
      </w:pPr>
    </w:p>
    <w:p w:rsidR="00F56C8A" w:rsidRDefault="00F56C8A">
      <w:pPr>
        <w:widowControl w:val="0"/>
        <w:spacing w:after="0" w:line="240" w:lineRule="auto"/>
        <w:ind w:right="3541"/>
        <w:jc w:val="both"/>
        <w:rPr>
          <w:rFonts w:ascii="Times New Roman" w:hAnsi="Times New Roman" w:cs="Times New Roman"/>
          <w:sz w:val="28"/>
          <w:szCs w:val="28"/>
        </w:rPr>
      </w:pPr>
    </w:p>
    <w:p w:rsidR="00F56C8A" w:rsidRDefault="00F56C8A">
      <w:pPr>
        <w:widowControl w:val="0"/>
        <w:spacing w:after="0" w:line="240" w:lineRule="auto"/>
        <w:ind w:right="3541"/>
        <w:jc w:val="both"/>
        <w:rPr>
          <w:rFonts w:ascii="Times New Roman" w:hAnsi="Times New Roman" w:cs="Times New Roman"/>
          <w:sz w:val="28"/>
          <w:szCs w:val="28"/>
        </w:rPr>
      </w:pPr>
    </w:p>
    <w:p w:rsidR="00F56C8A" w:rsidRDefault="00F56C8A">
      <w:pPr>
        <w:widowControl w:val="0"/>
        <w:spacing w:after="0" w:line="240" w:lineRule="auto"/>
        <w:ind w:right="3541"/>
        <w:jc w:val="both"/>
        <w:rPr>
          <w:rFonts w:ascii="Times New Roman" w:hAnsi="Times New Roman" w:cs="Times New Roman"/>
          <w:sz w:val="28"/>
          <w:szCs w:val="28"/>
        </w:rPr>
      </w:pPr>
    </w:p>
    <w:p w:rsidR="00F56C8A" w:rsidRDefault="00F56C8A">
      <w:pPr>
        <w:widowControl w:val="0"/>
        <w:spacing w:after="0" w:line="240" w:lineRule="auto"/>
        <w:ind w:right="3541"/>
        <w:jc w:val="both"/>
        <w:rPr>
          <w:rFonts w:ascii="Times New Roman" w:hAnsi="Times New Roman" w:cs="Times New Roman"/>
          <w:sz w:val="28"/>
          <w:szCs w:val="28"/>
        </w:rPr>
      </w:pPr>
    </w:p>
    <w:p w:rsidR="00F56C8A" w:rsidRDefault="00F56C8A">
      <w:pPr>
        <w:widowControl w:val="0"/>
        <w:spacing w:after="0" w:line="240" w:lineRule="auto"/>
        <w:ind w:right="3541"/>
        <w:jc w:val="both"/>
        <w:rPr>
          <w:rFonts w:ascii="Times New Roman" w:hAnsi="Times New Roman" w:cs="Times New Roman"/>
          <w:sz w:val="28"/>
          <w:szCs w:val="28"/>
        </w:rPr>
      </w:pPr>
    </w:p>
    <w:p w:rsidR="00F56C8A" w:rsidRDefault="00F56C8A">
      <w:pPr>
        <w:widowControl w:val="0"/>
        <w:spacing w:after="0" w:line="240" w:lineRule="auto"/>
        <w:ind w:right="3541"/>
        <w:jc w:val="both"/>
        <w:rPr>
          <w:rFonts w:ascii="Times New Roman" w:hAnsi="Times New Roman" w:cs="Times New Roman"/>
          <w:sz w:val="28"/>
          <w:szCs w:val="28"/>
        </w:rPr>
      </w:pPr>
    </w:p>
    <w:p w:rsidR="006F7AD0" w:rsidRPr="006F7AD0" w:rsidRDefault="006F7AD0" w:rsidP="006F7AD0">
      <w:pPr>
        <w:widowControl w:val="0"/>
        <w:tabs>
          <w:tab w:val="left" w:pos="5812"/>
        </w:tabs>
        <w:spacing w:after="0" w:line="240" w:lineRule="auto"/>
        <w:ind w:right="3684"/>
        <w:jc w:val="both"/>
        <w:rPr>
          <w:rFonts w:ascii="Times New Roman" w:hAnsi="Times New Roman" w:cs="Times New Roman"/>
          <w:sz w:val="28"/>
          <w:szCs w:val="28"/>
        </w:rPr>
      </w:pPr>
      <w:r w:rsidRPr="006F7AD0">
        <w:rPr>
          <w:rFonts w:ascii="Times New Roman" w:hAnsi="Times New Roman" w:cs="Times New Roman"/>
          <w:sz w:val="28"/>
          <w:szCs w:val="28"/>
        </w:rPr>
        <w:t>от  2 декабря 2024 г.  №  603-п</w:t>
      </w:r>
    </w:p>
    <w:p w:rsidR="006F7AD0" w:rsidRPr="006F7AD0" w:rsidRDefault="006F7AD0" w:rsidP="006F7AD0">
      <w:pPr>
        <w:widowControl w:val="0"/>
        <w:tabs>
          <w:tab w:val="left" w:pos="5812"/>
        </w:tabs>
        <w:spacing w:after="0" w:line="240" w:lineRule="auto"/>
        <w:ind w:left="709" w:right="3684"/>
        <w:jc w:val="both"/>
        <w:rPr>
          <w:rFonts w:ascii="Times New Roman" w:hAnsi="Times New Roman" w:cs="Times New Roman"/>
          <w:sz w:val="28"/>
          <w:szCs w:val="28"/>
        </w:rPr>
      </w:pPr>
      <w:r w:rsidRPr="006F7AD0">
        <w:rPr>
          <w:rFonts w:ascii="Times New Roman" w:hAnsi="Times New Roman" w:cs="Times New Roman"/>
          <w:sz w:val="28"/>
          <w:szCs w:val="28"/>
        </w:rPr>
        <w:t>г. Брянск</w:t>
      </w:r>
    </w:p>
    <w:p w:rsidR="00F56C8A" w:rsidRDefault="00F56C8A">
      <w:pPr>
        <w:widowControl w:val="0"/>
        <w:spacing w:after="0" w:line="240" w:lineRule="auto"/>
        <w:ind w:right="3541"/>
        <w:jc w:val="both"/>
        <w:rPr>
          <w:rFonts w:ascii="Times New Roman" w:hAnsi="Times New Roman" w:cs="Times New Roman"/>
          <w:sz w:val="28"/>
          <w:szCs w:val="28"/>
        </w:rPr>
      </w:pPr>
    </w:p>
    <w:p w:rsidR="00986BAA" w:rsidRDefault="005660DC" w:rsidP="00F56C8A">
      <w:pPr>
        <w:widowControl w:val="0"/>
        <w:tabs>
          <w:tab w:val="left" w:pos="5812"/>
        </w:tabs>
        <w:spacing w:after="0" w:line="240" w:lineRule="auto"/>
        <w:ind w:right="3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</w:t>
      </w:r>
      <w:r w:rsidR="00F56C8A">
        <w:rPr>
          <w:rFonts w:ascii="Times New Roman" w:hAnsi="Times New Roman" w:cs="Times New Roman"/>
          <w:sz w:val="28"/>
          <w:szCs w:val="28"/>
        </w:rPr>
        <w:t xml:space="preserve">тельства Брянской </w:t>
      </w:r>
      <w:r>
        <w:rPr>
          <w:rFonts w:ascii="Times New Roman" w:hAnsi="Times New Roman" w:cs="Times New Roman"/>
          <w:sz w:val="28"/>
          <w:szCs w:val="28"/>
        </w:rPr>
        <w:t>области от 25 ноября 2019 года № 546-п «Об утверждении Пример</w:t>
      </w:r>
      <w:r w:rsidR="00F56C8A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положения об оплате труда работников государственных бюджетных и автономных учреждений Брянской области,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осуществ</w:t>
      </w:r>
      <w:r w:rsidR="00F56C8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ляющих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деятельность»</w:t>
      </w:r>
    </w:p>
    <w:p w:rsidR="00986BAA" w:rsidRDefault="00986BAA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60DC" w:rsidRDefault="005660DC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BAA" w:rsidRDefault="005660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Брянской области            от 26 августа 2024 года № 389-п «Об индексации заработной платы работников государственных учреждений Брянской области с 1 октября          2024 года» Правительство Брянской области </w:t>
      </w:r>
    </w:p>
    <w:p w:rsidR="00986BAA" w:rsidRDefault="005660D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86BAA" w:rsidRDefault="00986B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6BAA" w:rsidRDefault="005660DC">
      <w:pPr>
        <w:pStyle w:val="af0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изменение в постановление Правительства Брянской области от 25 ноября 2019 года № 546-п «Об утверждении Примерного положения         об оплате труда работников государственных бюджетных и автономных учреждений Брянской области, осуществляющих образовательную деятель-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» (в редакции постановлений Правительства Брянской области              от 17 августа 2020 года № 379-п, от 26 октября 2020 года № 488-п,                       от 24 сентября 2021 года № 394-п, от 23 сентября 2022 года № 403-п,               от 21 октября 2022 года № 461-п, от 16 октября 2023 года № 490-п,                 от 24 ноября 2023 года № 587-п), изложив пункт 6 в следующей редакции:</w:t>
      </w:r>
    </w:p>
    <w:p w:rsidR="00986BAA" w:rsidRDefault="005660DC" w:rsidP="005660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</w:t>
      </w:r>
      <w:r>
        <w:rPr>
          <w:rFonts w:ascii="Times New Roman" w:hAnsi="Times New Roman" w:cs="Times New Roman"/>
          <w:sz w:val="28"/>
          <w:szCs w:val="28"/>
        </w:rPr>
        <w:tab/>
        <w:t>Контроль за исполнением постановления возложить на замести-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Губернатора Брянской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Бардукова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А.Н., Миронову В.М., Симоненко Н.К., временно исполняющего обязанности заместителя Губернатора Брянской области Жука А.Ю.».</w:t>
      </w:r>
    </w:p>
    <w:p w:rsidR="00986BAA" w:rsidRDefault="005660DC">
      <w:pPr>
        <w:pStyle w:val="af0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Примерное положение об оплате труда работников государственных бюджетных и автономных учреждений Брянской области, осуществляющих образовательную деятельность, утвержденное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вышеуказан-ным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постановлением, следующие изменения:</w:t>
      </w:r>
    </w:p>
    <w:p w:rsidR="00986BAA" w:rsidRDefault="00842DFF" w:rsidP="005660DC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</w:t>
      </w:r>
      <w:r>
        <w:rPr>
          <w:rFonts w:ascii="Times New Roman" w:hAnsi="Times New Roman" w:cs="Times New Roman"/>
          <w:sz w:val="28"/>
          <w:szCs w:val="28"/>
        </w:rPr>
        <w:tab/>
        <w:t xml:space="preserve">Таблицу абзаца седьмого </w:t>
      </w:r>
      <w:r w:rsidR="005660DC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660DC">
        <w:rPr>
          <w:rFonts w:ascii="Times New Roman" w:hAnsi="Times New Roman" w:cs="Times New Roman"/>
          <w:sz w:val="28"/>
          <w:szCs w:val="28"/>
        </w:rPr>
        <w:t xml:space="preserve"> 3 «</w:t>
      </w:r>
      <w:r w:rsidR="005660DC">
        <w:rPr>
          <w:rFonts w:ascii="Times New Roman" w:hAnsi="Times New Roman"/>
          <w:sz w:val="28"/>
          <w:szCs w:val="28"/>
        </w:rPr>
        <w:t>Условия оплаты труда руководителей образовательных организаций, их заместителей и главного бухгалтера» изложить в редакции</w:t>
      </w:r>
      <w:r w:rsidR="005660DC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4C382D" w:rsidTr="00C56EE9">
        <w:tc>
          <w:tcPr>
            <w:tcW w:w="4785" w:type="dxa"/>
          </w:tcPr>
          <w:p w:rsidR="004C382D" w:rsidRDefault="004C382D" w:rsidP="00C56EE9">
            <w:pPr>
              <w:pStyle w:val="ConsPlusNormal"/>
              <w:contextualSpacing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«Группа, к которой образовательная организация относится по оплате труда руководителей</w:t>
            </w:r>
          </w:p>
        </w:tc>
        <w:tc>
          <w:tcPr>
            <w:tcW w:w="4786" w:type="dxa"/>
          </w:tcPr>
          <w:p w:rsidR="004C382D" w:rsidRDefault="004C382D" w:rsidP="00C56EE9">
            <w:pPr>
              <w:pStyle w:val="ConsPlusNormal"/>
              <w:contextualSpacing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Должностной оклад, рублей</w:t>
            </w:r>
          </w:p>
        </w:tc>
      </w:tr>
      <w:tr w:rsidR="004C382D" w:rsidTr="00C56EE9">
        <w:tc>
          <w:tcPr>
            <w:tcW w:w="4785" w:type="dxa"/>
          </w:tcPr>
          <w:p w:rsidR="004C382D" w:rsidRDefault="004C382D" w:rsidP="00C56EE9">
            <w:pPr>
              <w:pStyle w:val="ConsPlusNormal"/>
              <w:contextualSpacing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I</w:t>
            </w:r>
          </w:p>
        </w:tc>
        <w:tc>
          <w:tcPr>
            <w:tcW w:w="4786" w:type="dxa"/>
          </w:tcPr>
          <w:p w:rsidR="004C382D" w:rsidRDefault="004C382D" w:rsidP="00C56EE9">
            <w:pPr>
              <w:pStyle w:val="ConsPlusNormal"/>
              <w:contextualSpacing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30 945</w:t>
            </w:r>
          </w:p>
        </w:tc>
      </w:tr>
      <w:tr w:rsidR="004C382D" w:rsidTr="00C56EE9">
        <w:tc>
          <w:tcPr>
            <w:tcW w:w="4785" w:type="dxa"/>
          </w:tcPr>
          <w:p w:rsidR="004C382D" w:rsidRDefault="004C382D" w:rsidP="00C56EE9">
            <w:pPr>
              <w:pStyle w:val="ConsPlusNormal"/>
              <w:contextualSpacing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II</w:t>
            </w:r>
          </w:p>
        </w:tc>
        <w:tc>
          <w:tcPr>
            <w:tcW w:w="4786" w:type="dxa"/>
          </w:tcPr>
          <w:p w:rsidR="004C382D" w:rsidRDefault="004C382D" w:rsidP="00C56EE9">
            <w:pPr>
              <w:pStyle w:val="ConsPlusNormal"/>
              <w:contextualSpacing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28 565</w:t>
            </w:r>
          </w:p>
        </w:tc>
      </w:tr>
      <w:tr w:rsidR="004C382D" w:rsidTr="00C56EE9">
        <w:tc>
          <w:tcPr>
            <w:tcW w:w="4785" w:type="dxa"/>
          </w:tcPr>
          <w:p w:rsidR="004C382D" w:rsidRDefault="004C382D" w:rsidP="00C56EE9">
            <w:pPr>
              <w:pStyle w:val="ConsPlusNormal"/>
              <w:contextualSpacing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III</w:t>
            </w:r>
          </w:p>
        </w:tc>
        <w:tc>
          <w:tcPr>
            <w:tcW w:w="4786" w:type="dxa"/>
          </w:tcPr>
          <w:p w:rsidR="004C382D" w:rsidRDefault="004C382D" w:rsidP="00C56EE9">
            <w:pPr>
              <w:pStyle w:val="ConsPlusNormal"/>
              <w:contextualSpacing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26 185</w:t>
            </w:r>
          </w:p>
        </w:tc>
      </w:tr>
      <w:tr w:rsidR="004C382D" w:rsidTr="00C56EE9">
        <w:tc>
          <w:tcPr>
            <w:tcW w:w="4785" w:type="dxa"/>
          </w:tcPr>
          <w:p w:rsidR="004C382D" w:rsidRDefault="004C382D" w:rsidP="00C56EE9">
            <w:pPr>
              <w:pStyle w:val="ConsPlusNormal"/>
              <w:contextualSpacing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IV</w:t>
            </w:r>
          </w:p>
        </w:tc>
        <w:tc>
          <w:tcPr>
            <w:tcW w:w="4786" w:type="dxa"/>
          </w:tcPr>
          <w:p w:rsidR="004C382D" w:rsidRDefault="004C382D" w:rsidP="00C56EE9">
            <w:pPr>
              <w:pStyle w:val="ConsPlusNormal"/>
              <w:contextualSpacing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22 614».</w:t>
            </w:r>
          </w:p>
        </w:tc>
      </w:tr>
    </w:tbl>
    <w:p w:rsidR="00986BAA" w:rsidRDefault="004C382D" w:rsidP="004C382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ab/>
      </w:r>
      <w:r w:rsidR="005660DC">
        <w:rPr>
          <w:rFonts w:ascii="Times New Roman" w:hAnsi="Times New Roman" w:cs="Times New Roman"/>
          <w:sz w:val="28"/>
          <w:szCs w:val="28"/>
        </w:rPr>
        <w:t xml:space="preserve">В </w:t>
      </w:r>
      <w:r w:rsidR="00DA7DB0">
        <w:rPr>
          <w:rFonts w:ascii="Times New Roman" w:hAnsi="Times New Roman" w:cs="Times New Roman"/>
          <w:sz w:val="28"/>
          <w:szCs w:val="28"/>
        </w:rPr>
        <w:t xml:space="preserve">пункте 4.2 </w:t>
      </w:r>
      <w:r w:rsidR="005660DC">
        <w:rPr>
          <w:rFonts w:ascii="Times New Roman" w:hAnsi="Times New Roman" w:cs="Times New Roman"/>
          <w:sz w:val="28"/>
          <w:szCs w:val="28"/>
        </w:rPr>
        <w:t>раздел</w:t>
      </w:r>
      <w:r w:rsidR="00DA7DB0">
        <w:rPr>
          <w:rFonts w:ascii="Times New Roman" w:hAnsi="Times New Roman" w:cs="Times New Roman"/>
          <w:sz w:val="28"/>
          <w:szCs w:val="28"/>
        </w:rPr>
        <w:t>а</w:t>
      </w:r>
      <w:r w:rsidR="005660DC">
        <w:rPr>
          <w:rFonts w:ascii="Times New Roman" w:hAnsi="Times New Roman" w:cs="Times New Roman"/>
          <w:sz w:val="28"/>
          <w:szCs w:val="28"/>
        </w:rPr>
        <w:t xml:space="preserve"> 4 «Порядок и условия установления выплат компенсационного характера»:</w:t>
      </w:r>
    </w:p>
    <w:p w:rsidR="00986BAA" w:rsidRDefault="004C38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</w:t>
      </w:r>
      <w:r>
        <w:rPr>
          <w:rFonts w:ascii="Times New Roman" w:hAnsi="Times New Roman" w:cs="Times New Roman"/>
          <w:sz w:val="28"/>
          <w:szCs w:val="28"/>
        </w:rPr>
        <w:tab/>
      </w:r>
      <w:r w:rsidR="005660DC">
        <w:rPr>
          <w:rFonts w:ascii="Times New Roman" w:hAnsi="Times New Roman" w:cs="Times New Roman"/>
          <w:sz w:val="28"/>
          <w:szCs w:val="28"/>
        </w:rPr>
        <w:t xml:space="preserve">Абзац второй </w:t>
      </w:r>
      <w:r w:rsidR="000C1073">
        <w:rPr>
          <w:rFonts w:ascii="Times New Roman" w:hAnsi="Times New Roman" w:cs="Times New Roman"/>
          <w:sz w:val="28"/>
          <w:szCs w:val="28"/>
        </w:rPr>
        <w:t>подпункта</w:t>
      </w:r>
      <w:r w:rsidR="005660DC">
        <w:rPr>
          <w:rFonts w:ascii="Times New Roman" w:hAnsi="Times New Roman" w:cs="Times New Roman"/>
          <w:sz w:val="28"/>
          <w:szCs w:val="28"/>
        </w:rPr>
        <w:t xml:space="preserve"> 4.2.5 изложить в редакции:</w:t>
      </w:r>
    </w:p>
    <w:p w:rsidR="00986BAA" w:rsidRDefault="005660DC" w:rsidP="004C38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 такой дополнительной работе относятся следующие виды работ: классное руководство, руководство группой организации профобразования, проверка письменных работ; заведование: отделениями, филиалами, учебно-консультационными пунктами, кабинетами, отделами, учебными мастер</w:t>
      </w:r>
      <w:r w:rsidR="004C382D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скими</w:t>
      </w:r>
      <w:proofErr w:type="spellEnd"/>
      <w:r>
        <w:rPr>
          <w:rFonts w:ascii="Times New Roman" w:hAnsi="Times New Roman" w:cs="Times New Roman"/>
          <w:sz w:val="28"/>
          <w:szCs w:val="28"/>
        </w:rPr>
        <w:t>, лабораториями, учебно-опытными участками</w:t>
      </w:r>
      <w:r w:rsidR="00CB1EED">
        <w:rPr>
          <w:rFonts w:ascii="Times New Roman" w:hAnsi="Times New Roman" w:cs="Times New Roman"/>
          <w:sz w:val="28"/>
          <w:szCs w:val="28"/>
        </w:rPr>
        <w:t>, интернатами при школе и др.</w:t>
      </w:r>
      <w:r>
        <w:rPr>
          <w:rFonts w:ascii="Times New Roman" w:hAnsi="Times New Roman" w:cs="Times New Roman"/>
          <w:sz w:val="28"/>
          <w:szCs w:val="28"/>
        </w:rPr>
        <w:t>; руководство методическим объединением, предметной, цикловой, методической комиссией в образовательной организации</w:t>
      </w:r>
      <w:r w:rsidR="00CB1EE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педагогическими работниками, не имеющими квалификационной категории «педагог-методист»; выполнение дополнительной работы, связанной с методической</w:t>
      </w:r>
      <w:r w:rsidR="004C3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деятельностью, педагогическими работниками, имеющими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квалифика</w:t>
      </w:r>
      <w:r w:rsidR="004C382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ционную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категорию «педагог-методист»; выполнение дополнительной работы, связанной с наставничеством, педагогическими работниками, имеющими квалификационную категорию «педагог-наставник»; организация работы по профессиональной ориентации, работа в аттестационных комиссиях, экспертных группах по осуществлению всестороннего анализа результатов профессиональной деятельности аттестуемых педагогических работников и подготовк</w:t>
      </w:r>
      <w:r w:rsidR="00CB1EE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экспертного заключения и другие виды работ, предусмотренные положением об оплате труда образовательной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r w:rsidR="004C382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.».</w:t>
      </w:r>
    </w:p>
    <w:p w:rsidR="00986BAA" w:rsidRDefault="004C38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</w:t>
      </w:r>
      <w:r>
        <w:rPr>
          <w:rFonts w:ascii="Times New Roman" w:hAnsi="Times New Roman" w:cs="Times New Roman"/>
          <w:sz w:val="28"/>
          <w:szCs w:val="28"/>
        </w:rPr>
        <w:tab/>
      </w:r>
      <w:r w:rsidR="005660DC">
        <w:rPr>
          <w:rFonts w:ascii="Times New Roman" w:hAnsi="Times New Roman" w:cs="Times New Roman"/>
          <w:sz w:val="28"/>
          <w:szCs w:val="28"/>
        </w:rPr>
        <w:t xml:space="preserve">Абзац второй </w:t>
      </w:r>
      <w:r w:rsidR="00DC3167">
        <w:rPr>
          <w:rFonts w:ascii="Times New Roman" w:hAnsi="Times New Roman" w:cs="Times New Roman"/>
          <w:sz w:val="28"/>
          <w:szCs w:val="28"/>
        </w:rPr>
        <w:t>под</w:t>
      </w:r>
      <w:r w:rsidR="005660DC">
        <w:rPr>
          <w:rFonts w:ascii="Times New Roman" w:hAnsi="Times New Roman" w:cs="Times New Roman"/>
          <w:sz w:val="28"/>
          <w:szCs w:val="28"/>
        </w:rPr>
        <w:t>пункта 4.2.8 после слов «Сверхурочная работа оплачивается» дополнить словами «исходя из размера заработной платы, включая компенсационные и стимулирующие выплаты,».</w:t>
      </w:r>
    </w:p>
    <w:p w:rsidR="00986BAA" w:rsidRDefault="008535D7" w:rsidP="008535D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ab/>
      </w:r>
      <w:r w:rsidR="005660DC">
        <w:rPr>
          <w:rFonts w:ascii="Times New Roman" w:hAnsi="Times New Roman" w:cs="Times New Roman"/>
          <w:sz w:val="28"/>
          <w:szCs w:val="28"/>
        </w:rPr>
        <w:t>В пункте 5.3 раздела 5 «Порядок и условия осуществления выплат стимулирующего характера»:</w:t>
      </w:r>
    </w:p>
    <w:p w:rsidR="00986BAA" w:rsidRDefault="008535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2.3.1.</w:t>
      </w:r>
      <w:r>
        <w:rPr>
          <w:rFonts w:ascii="Times New Roman" w:hAnsi="Times New Roman" w:cs="Times New Roman"/>
          <w:sz w:val="28"/>
          <w:szCs w:val="28"/>
        </w:rPr>
        <w:tab/>
      </w:r>
      <w:r w:rsidR="005660DC">
        <w:rPr>
          <w:rFonts w:ascii="Times New Roman" w:hAnsi="Times New Roman" w:cs="Times New Roman"/>
          <w:sz w:val="28"/>
          <w:szCs w:val="28"/>
        </w:rPr>
        <w:t>В абзаце первом слова «руководящим и» исключить.</w:t>
      </w:r>
    </w:p>
    <w:p w:rsidR="00986BAA" w:rsidRDefault="008535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2.3.2.</w:t>
      </w:r>
      <w:r>
        <w:rPr>
          <w:rFonts w:ascii="Times New Roman" w:hAnsi="Times New Roman" w:cs="Times New Roman"/>
          <w:sz w:val="28"/>
          <w:szCs w:val="28"/>
        </w:rPr>
        <w:tab/>
        <w:t xml:space="preserve">Абзацы четвертый, </w:t>
      </w:r>
      <w:r w:rsidR="005660DC">
        <w:rPr>
          <w:rFonts w:ascii="Times New Roman" w:hAnsi="Times New Roman" w:cs="Times New Roman"/>
          <w:sz w:val="28"/>
          <w:szCs w:val="28"/>
        </w:rPr>
        <w:t>пятый исключить.</w:t>
      </w:r>
    </w:p>
    <w:p w:rsidR="00986BAA" w:rsidRDefault="008535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2.3.2.</w:t>
      </w:r>
      <w:r>
        <w:rPr>
          <w:rFonts w:ascii="Times New Roman" w:hAnsi="Times New Roman" w:cs="Times New Roman"/>
          <w:sz w:val="28"/>
          <w:szCs w:val="28"/>
        </w:rPr>
        <w:tab/>
      </w:r>
      <w:r w:rsidR="005660DC">
        <w:rPr>
          <w:rFonts w:ascii="Times New Roman" w:hAnsi="Times New Roman" w:cs="Times New Roman"/>
          <w:sz w:val="28"/>
          <w:szCs w:val="28"/>
        </w:rPr>
        <w:t>Абзац шестой изложить в редакции:</w:t>
      </w:r>
    </w:p>
    <w:p w:rsidR="00986BAA" w:rsidRDefault="00566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«Установление размера надбавки к окладу (должностному окладу) </w:t>
      </w:r>
      <w:r w:rsidR="008535D7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за наличие квалификационной категории работникам образовательной организации производится в соответствии с приказом руководителя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образовательной организации со дня вынесения решения аттестационной комиссией.».</w:t>
      </w:r>
    </w:p>
    <w:p w:rsidR="00C7626D" w:rsidRDefault="00C7626D" w:rsidP="00E521F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ab/>
      </w:r>
      <w:r w:rsidR="005660DC">
        <w:rPr>
          <w:rFonts w:ascii="Times New Roman" w:hAnsi="Times New Roman" w:cs="Times New Roman"/>
          <w:sz w:val="28"/>
          <w:szCs w:val="28"/>
        </w:rPr>
        <w:t>Приложения 1, 2 к Примерному положению изложить в редакции:</w:t>
      </w:r>
    </w:p>
    <w:p w:rsidR="00986BAA" w:rsidRDefault="005D54AA" w:rsidP="005D54AA">
      <w:pPr>
        <w:pStyle w:val="ConsPlusNormal"/>
        <w:ind w:left="3969"/>
        <w:outlineLvl w:val="1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              </w:t>
      </w:r>
      <w:r w:rsidR="005660DC">
        <w:rPr>
          <w:rFonts w:ascii="Times New Roman" w:eastAsiaTheme="minorHAnsi" w:hAnsi="Times New Roman" w:cstheme="minorBidi"/>
          <w:sz w:val="28"/>
          <w:szCs w:val="28"/>
          <w:lang w:eastAsia="en-US"/>
        </w:rPr>
        <w:t>«Приложение 1</w:t>
      </w:r>
    </w:p>
    <w:p w:rsidR="00986BAA" w:rsidRDefault="005660DC" w:rsidP="005D54AA">
      <w:pPr>
        <w:pStyle w:val="ConsPlusNormal"/>
        <w:ind w:left="3969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к Примерному положению об оплате труда</w:t>
      </w:r>
    </w:p>
    <w:p w:rsidR="005D54AA" w:rsidRDefault="005660DC" w:rsidP="005D54AA">
      <w:pPr>
        <w:pStyle w:val="ConsPlusNormal"/>
        <w:ind w:left="3969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работников государственных бюджетных</w:t>
      </w:r>
    </w:p>
    <w:p w:rsidR="00986BAA" w:rsidRDefault="005660DC" w:rsidP="005D54AA">
      <w:pPr>
        <w:pStyle w:val="ConsPlusNormal"/>
        <w:ind w:left="3969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и</w:t>
      </w:r>
      <w:r w:rsidR="005D54AA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автономных учреждений Брянской области,</w:t>
      </w:r>
      <w:r w:rsidR="005D54AA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осуществляющих </w:t>
      </w:r>
      <w:proofErr w:type="spellStart"/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образова</w:t>
      </w:r>
      <w:proofErr w:type="spellEnd"/>
      <w:r w:rsidR="00E521FA">
        <w:rPr>
          <w:rFonts w:ascii="Times New Roman" w:eastAsiaTheme="minorHAnsi" w:hAnsi="Times New Roman" w:cstheme="minorBidi"/>
          <w:sz w:val="28"/>
          <w:szCs w:val="28"/>
          <w:lang w:eastAsia="en-US"/>
        </w:rPr>
        <w:t>-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тельную деятельность</w:t>
      </w:r>
    </w:p>
    <w:p w:rsidR="00986BAA" w:rsidRPr="00921D5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921D5A" w:rsidRDefault="005660DC" w:rsidP="00921D5A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bookmarkStart w:id="0" w:name="P325"/>
      <w:bookmarkEnd w:id="0"/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Минимальные оклады (должностные оклады), ставки заработной</w:t>
      </w:r>
      <w:r w:rsidR="00921D5A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 xml:space="preserve"> платы</w:t>
      </w:r>
    </w:p>
    <w:p w:rsidR="00986BAA" w:rsidRDefault="005660DC" w:rsidP="00921D5A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по профессиональным квалификационным группам</w:t>
      </w:r>
      <w:r w:rsidR="00921D5A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должностей и профессий</w:t>
      </w:r>
    </w:p>
    <w:p w:rsidR="00986BAA" w:rsidRPr="00921D5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986BAA" w:rsidRDefault="005660DC">
      <w:pPr>
        <w:pStyle w:val="ConsPlusTitle"/>
        <w:jc w:val="center"/>
        <w:outlineLvl w:val="2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 w:rsidRPr="00921D5A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Должности работников образования</w:t>
      </w:r>
    </w:p>
    <w:p w:rsidR="00D84999" w:rsidRPr="00921D5A" w:rsidRDefault="00D84999">
      <w:pPr>
        <w:pStyle w:val="ConsPlusTitle"/>
        <w:jc w:val="center"/>
        <w:outlineLvl w:val="2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943"/>
        <w:gridCol w:w="4535"/>
        <w:gridCol w:w="2092"/>
      </w:tblGrid>
      <w:tr w:rsidR="00D84999" w:rsidRPr="00D84999" w:rsidTr="00C56EE9">
        <w:tc>
          <w:tcPr>
            <w:tcW w:w="2943" w:type="dxa"/>
          </w:tcPr>
          <w:p w:rsidR="00D84999" w:rsidRPr="00D84999" w:rsidRDefault="00D84999" w:rsidP="005F4DB6">
            <w:pPr>
              <w:widowControl w:val="0"/>
              <w:autoSpaceDE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Квалификационны</w:t>
            </w:r>
            <w:r w:rsidR="005F4DB6">
              <w:rPr>
                <w:rFonts w:ascii="Times New Roman" w:hAnsi="Times New Roman" w:cs="Times New Roman"/>
                <w:sz w:val="28"/>
                <w:szCs w:val="28"/>
              </w:rPr>
              <w:t>е уров</w:t>
            </w: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F4DB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D84999" w:rsidRDefault="00D84999" w:rsidP="00D84999">
            <w:pPr>
              <w:widowControl w:val="0"/>
              <w:autoSpaceDE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отнесенные</w:t>
            </w:r>
          </w:p>
          <w:p w:rsidR="00D84999" w:rsidRPr="00D84999" w:rsidRDefault="00D84999" w:rsidP="00D84999">
            <w:pPr>
              <w:widowControl w:val="0"/>
              <w:autoSpaceDE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к квалификационным уровням</w:t>
            </w:r>
          </w:p>
        </w:tc>
        <w:tc>
          <w:tcPr>
            <w:tcW w:w="2092" w:type="dxa"/>
          </w:tcPr>
          <w:p w:rsidR="00D84999" w:rsidRPr="00D84999" w:rsidRDefault="00D84999" w:rsidP="00D84999">
            <w:pPr>
              <w:widowControl w:val="0"/>
              <w:autoSpaceDE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Минимальные оклады (должностные оклады), ставки заработной платы, рублей</w:t>
            </w:r>
          </w:p>
        </w:tc>
      </w:tr>
      <w:tr w:rsidR="00D84999" w:rsidRPr="00D84999" w:rsidTr="00C56EE9">
        <w:tc>
          <w:tcPr>
            <w:tcW w:w="9571" w:type="dxa"/>
            <w:gridSpan w:val="3"/>
          </w:tcPr>
          <w:p w:rsidR="00D84999" w:rsidRPr="00D84999" w:rsidRDefault="00D84999" w:rsidP="00D84999">
            <w:pPr>
              <w:widowControl w:val="0"/>
              <w:autoSpaceDE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</w:t>
            </w:r>
          </w:p>
          <w:p w:rsidR="00D84999" w:rsidRPr="00D84999" w:rsidRDefault="00D84999" w:rsidP="00D84999">
            <w:pPr>
              <w:widowControl w:val="0"/>
              <w:autoSpaceDE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руководителей структурных подразделений</w:t>
            </w:r>
          </w:p>
        </w:tc>
      </w:tr>
      <w:tr w:rsidR="00D84999" w:rsidRPr="00D84999" w:rsidTr="00D84999">
        <w:tc>
          <w:tcPr>
            <w:tcW w:w="2943" w:type="dxa"/>
          </w:tcPr>
          <w:p w:rsidR="00D84999" w:rsidRPr="00D84999" w:rsidRDefault="00D84999" w:rsidP="00D84999">
            <w:pPr>
              <w:widowControl w:val="0"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536" w:type="dxa"/>
          </w:tcPr>
          <w:p w:rsidR="00D84999" w:rsidRPr="00D84999" w:rsidRDefault="00D84999" w:rsidP="00D84999">
            <w:pPr>
              <w:pStyle w:val="ConsPlusNormal"/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заведующий (начальник) структур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ным</w:t>
            </w:r>
            <w:proofErr w:type="spellEnd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подразделением: кабинетом, лабораторией, отделом, отделе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нием</w:t>
            </w:r>
            <w:proofErr w:type="spellEnd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сектором, учебно-</w:t>
            </w:r>
            <w:proofErr w:type="spellStart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консульта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ционным</w:t>
            </w:r>
            <w:proofErr w:type="spellEnd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пунктом, учебной (учебно-производственной) мастерской и другими структур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ными</w:t>
            </w:r>
            <w:proofErr w:type="spellEnd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подразделениями, реализую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щими</w:t>
            </w:r>
            <w:proofErr w:type="spellEnd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общеобразовательную программу и образовательную программу дополнительного образования детей</w:t>
            </w:r>
          </w:p>
        </w:tc>
        <w:tc>
          <w:tcPr>
            <w:tcW w:w="2092" w:type="dxa"/>
          </w:tcPr>
          <w:p w:rsidR="00D84999" w:rsidRPr="00D84999" w:rsidRDefault="00D84999" w:rsidP="00D84999">
            <w:pPr>
              <w:pStyle w:val="ConsPlusNormal"/>
              <w:contextualSpacing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14 284</w:t>
            </w:r>
          </w:p>
        </w:tc>
      </w:tr>
      <w:tr w:rsidR="00D84999" w:rsidRPr="00D84999" w:rsidTr="00D84999">
        <w:tc>
          <w:tcPr>
            <w:tcW w:w="2943" w:type="dxa"/>
          </w:tcPr>
          <w:p w:rsidR="00D84999" w:rsidRPr="00D84999" w:rsidRDefault="00D84999" w:rsidP="00D8499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536" w:type="dxa"/>
          </w:tcPr>
          <w:p w:rsidR="00D84999" w:rsidRPr="00D84999" w:rsidRDefault="00D84999" w:rsidP="00432537">
            <w:pPr>
              <w:pStyle w:val="ConsPlusNormal"/>
              <w:spacing w:line="20" w:lineRule="atLeast"/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заведующий (начальник) </w:t>
            </w:r>
            <w:proofErr w:type="spellStart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обособ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ленным структурным подразделе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нием</w:t>
            </w:r>
            <w:proofErr w:type="spellEnd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реализующим </w:t>
            </w:r>
            <w:proofErr w:type="spellStart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общеобразова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тельную программу и </w:t>
            </w:r>
            <w:proofErr w:type="spellStart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образова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тельную программу </w:t>
            </w:r>
            <w:proofErr w:type="spellStart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дополнитель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ного</w:t>
            </w:r>
            <w:proofErr w:type="spellEnd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образования детей; начальник (заведующий, директор, </w:t>
            </w:r>
            <w:proofErr w:type="spellStart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руково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дитель</w:t>
            </w:r>
            <w:proofErr w:type="spellEnd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управляющий): кабинета, </w:t>
            </w: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лаборатории, отдела, отделения, сектора, учебно-</w:t>
            </w:r>
            <w:proofErr w:type="spellStart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консульта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ционного</w:t>
            </w:r>
            <w:proofErr w:type="spellEnd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пункта, учебной (учебно-производственной) мастерской, учебного хозяйства и других структурных подразделений образовательного учреждения (подразделения) среднего </w:t>
            </w:r>
            <w:proofErr w:type="spellStart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профес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сионального</w:t>
            </w:r>
            <w:proofErr w:type="spellEnd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образования; старший мастер образовательного </w:t>
            </w:r>
            <w:proofErr w:type="spellStart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учреж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дения</w:t>
            </w:r>
            <w:proofErr w:type="spellEnd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(подразделения) среднего профессионального образования</w:t>
            </w:r>
          </w:p>
        </w:tc>
        <w:tc>
          <w:tcPr>
            <w:tcW w:w="2092" w:type="dxa"/>
          </w:tcPr>
          <w:p w:rsidR="00D84999" w:rsidRPr="00D84999" w:rsidRDefault="00D84999" w:rsidP="00432537">
            <w:pPr>
              <w:pStyle w:val="ConsPlusNormal"/>
              <w:spacing w:line="20" w:lineRule="atLeast"/>
              <w:contextualSpacing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15 473</w:t>
            </w:r>
          </w:p>
        </w:tc>
      </w:tr>
      <w:tr w:rsidR="00D84999" w:rsidRPr="00D84999" w:rsidTr="00D84999">
        <w:tc>
          <w:tcPr>
            <w:tcW w:w="2943" w:type="dxa"/>
          </w:tcPr>
          <w:p w:rsidR="00D84999" w:rsidRPr="00D84999" w:rsidRDefault="00D84999" w:rsidP="00D8499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квалификационный уровень</w:t>
            </w:r>
          </w:p>
        </w:tc>
        <w:tc>
          <w:tcPr>
            <w:tcW w:w="4536" w:type="dxa"/>
          </w:tcPr>
          <w:p w:rsidR="00D84999" w:rsidRPr="00D84999" w:rsidRDefault="00D84999" w:rsidP="00432537">
            <w:pPr>
              <w:pStyle w:val="ConsPlusNormal"/>
              <w:spacing w:line="20" w:lineRule="atLeast"/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(заведующий, директор, руководитель, управляющий)</w:t>
            </w:r>
          </w:p>
          <w:p w:rsidR="00D84999" w:rsidRPr="00D84999" w:rsidRDefault="00D84999" w:rsidP="00432537">
            <w:pPr>
              <w:pStyle w:val="ConsPlusNormal"/>
              <w:spacing w:line="20" w:lineRule="atLeast"/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обособленного структурного подразделения образовательного учреждения (подразделения) среднего профессионального образования</w:t>
            </w:r>
          </w:p>
        </w:tc>
        <w:tc>
          <w:tcPr>
            <w:tcW w:w="2092" w:type="dxa"/>
          </w:tcPr>
          <w:p w:rsidR="00D84999" w:rsidRPr="00D84999" w:rsidRDefault="00D84999" w:rsidP="00432537">
            <w:pPr>
              <w:pStyle w:val="ConsPlusNormal"/>
              <w:spacing w:line="20" w:lineRule="atLeast"/>
              <w:contextualSpacing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16 664</w:t>
            </w:r>
          </w:p>
        </w:tc>
      </w:tr>
      <w:tr w:rsidR="00D84999" w:rsidRPr="00D84999" w:rsidTr="00C56EE9">
        <w:tc>
          <w:tcPr>
            <w:tcW w:w="9571" w:type="dxa"/>
            <w:gridSpan w:val="3"/>
          </w:tcPr>
          <w:p w:rsidR="00D84999" w:rsidRPr="00D84999" w:rsidRDefault="00D84999" w:rsidP="00432537">
            <w:pPr>
              <w:widowControl w:val="0"/>
              <w:autoSpaceDE w:val="0"/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</w:t>
            </w:r>
          </w:p>
          <w:p w:rsidR="00D84999" w:rsidRPr="00D84999" w:rsidRDefault="00D84999" w:rsidP="00432537">
            <w:pPr>
              <w:widowControl w:val="0"/>
              <w:autoSpaceDE w:val="0"/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педагогических работников</w:t>
            </w:r>
          </w:p>
        </w:tc>
      </w:tr>
      <w:tr w:rsidR="00D84999" w:rsidRPr="00D84999" w:rsidTr="00691E75">
        <w:tc>
          <w:tcPr>
            <w:tcW w:w="2943" w:type="dxa"/>
          </w:tcPr>
          <w:p w:rsidR="00D84999" w:rsidRPr="00D84999" w:rsidRDefault="00D84999" w:rsidP="00D8499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536" w:type="dxa"/>
          </w:tcPr>
          <w:p w:rsidR="00D84999" w:rsidRPr="00D84999" w:rsidRDefault="00D84999" w:rsidP="00432537">
            <w:pPr>
              <w:pStyle w:val="ConsPlusNormal"/>
              <w:spacing w:line="235" w:lineRule="auto"/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инструктор по физической культуре; музыкальный руководитель; старший вожатый; инструктор по труду</w:t>
            </w:r>
          </w:p>
        </w:tc>
        <w:tc>
          <w:tcPr>
            <w:tcW w:w="2092" w:type="dxa"/>
          </w:tcPr>
          <w:p w:rsidR="00D84999" w:rsidRPr="00D84999" w:rsidRDefault="00D84999" w:rsidP="00432537">
            <w:pPr>
              <w:pStyle w:val="ConsPlusNormal"/>
              <w:spacing w:line="235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11 741</w:t>
            </w:r>
          </w:p>
        </w:tc>
      </w:tr>
      <w:tr w:rsidR="00D84999" w:rsidRPr="00D84999" w:rsidTr="00691E75">
        <w:tc>
          <w:tcPr>
            <w:tcW w:w="2943" w:type="dxa"/>
          </w:tcPr>
          <w:p w:rsidR="00D84999" w:rsidRPr="00D84999" w:rsidRDefault="00D84999" w:rsidP="00D8499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536" w:type="dxa"/>
          </w:tcPr>
          <w:p w:rsidR="00D84999" w:rsidRPr="00D84999" w:rsidRDefault="00D84999" w:rsidP="00432537">
            <w:pPr>
              <w:pStyle w:val="ConsPlusNormal"/>
              <w:spacing w:line="235" w:lineRule="auto"/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инструктор-методист; концерт</w:t>
            </w:r>
            <w:r w:rsidR="00691E7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мейстер</w:t>
            </w:r>
            <w:proofErr w:type="spellEnd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 педагог дополнительного образования; педагог-организатор; социальны</w:t>
            </w:r>
            <w:r w:rsidR="007E238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й педагог; тренер-преподаватель</w:t>
            </w:r>
          </w:p>
        </w:tc>
        <w:tc>
          <w:tcPr>
            <w:tcW w:w="2092" w:type="dxa"/>
          </w:tcPr>
          <w:p w:rsidR="00D84999" w:rsidRPr="00D84999" w:rsidRDefault="00D84999" w:rsidP="00432537">
            <w:pPr>
              <w:pStyle w:val="ConsPlusNormal"/>
              <w:spacing w:line="235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12 427</w:t>
            </w:r>
          </w:p>
        </w:tc>
      </w:tr>
      <w:tr w:rsidR="00D84999" w:rsidRPr="00D84999" w:rsidTr="00691E75">
        <w:tc>
          <w:tcPr>
            <w:tcW w:w="2943" w:type="dxa"/>
          </w:tcPr>
          <w:p w:rsidR="00D84999" w:rsidRPr="00D84999" w:rsidRDefault="00D84999" w:rsidP="00D8499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536" w:type="dxa"/>
          </w:tcPr>
          <w:p w:rsidR="00D84999" w:rsidRPr="00D84999" w:rsidRDefault="00D84999" w:rsidP="00432537">
            <w:pPr>
              <w:pStyle w:val="ConsPlusNormal"/>
              <w:spacing w:line="235" w:lineRule="auto"/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воспитатель; мастер </w:t>
            </w:r>
            <w:proofErr w:type="spellStart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производ</w:t>
            </w:r>
            <w:r w:rsidR="00691E7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ственного</w:t>
            </w:r>
            <w:proofErr w:type="spellEnd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обучения; методист; педагог-психолог; старший инструктор-методист; старший педагог дополнительного образования; старший тренер-преподаватель</w:t>
            </w:r>
          </w:p>
        </w:tc>
        <w:tc>
          <w:tcPr>
            <w:tcW w:w="2092" w:type="dxa"/>
          </w:tcPr>
          <w:p w:rsidR="00D84999" w:rsidRPr="00D84999" w:rsidRDefault="00D84999" w:rsidP="00432537">
            <w:pPr>
              <w:pStyle w:val="ConsPlusNormal"/>
              <w:spacing w:line="235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13 069</w:t>
            </w:r>
          </w:p>
        </w:tc>
      </w:tr>
      <w:tr w:rsidR="00D84999" w:rsidRPr="00D84999" w:rsidTr="00691E75">
        <w:tc>
          <w:tcPr>
            <w:tcW w:w="2943" w:type="dxa"/>
          </w:tcPr>
          <w:p w:rsidR="00D84999" w:rsidRPr="00D84999" w:rsidRDefault="00D84999" w:rsidP="00D8499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536" w:type="dxa"/>
          </w:tcPr>
          <w:p w:rsidR="00691E75" w:rsidRDefault="00D84999" w:rsidP="00432537">
            <w:pPr>
              <w:pStyle w:val="ConsPlusNormal"/>
              <w:spacing w:line="235" w:lineRule="auto"/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преподаватель; преподаватель</w:t>
            </w:r>
            <w:r w:rsidR="00691E7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-организатор основ безопасности</w:t>
            </w:r>
          </w:p>
          <w:p w:rsidR="00D84999" w:rsidRPr="00D84999" w:rsidRDefault="00D84999" w:rsidP="00432537">
            <w:pPr>
              <w:pStyle w:val="ConsPlusNormal"/>
              <w:spacing w:line="235" w:lineRule="auto"/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и защиты Родины; руководитель физического воспитания; старший воспитатель; старший методист; </w:t>
            </w:r>
            <w:proofErr w:type="spellStart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тьютор</w:t>
            </w:r>
            <w:proofErr w:type="spellEnd"/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 учитель; учитель-дефектолог; учитель-логопед (логопед), педагог-библиотекарь</w:t>
            </w:r>
          </w:p>
        </w:tc>
        <w:tc>
          <w:tcPr>
            <w:tcW w:w="2092" w:type="dxa"/>
          </w:tcPr>
          <w:p w:rsidR="00D84999" w:rsidRPr="00D84999" w:rsidRDefault="00D84999" w:rsidP="00432537">
            <w:pPr>
              <w:pStyle w:val="ConsPlusNormal"/>
              <w:spacing w:line="235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14 141</w:t>
            </w:r>
          </w:p>
        </w:tc>
      </w:tr>
      <w:tr w:rsidR="00D84999" w:rsidRPr="00D84999" w:rsidTr="00C56EE9">
        <w:tc>
          <w:tcPr>
            <w:tcW w:w="9571" w:type="dxa"/>
            <w:gridSpan w:val="3"/>
          </w:tcPr>
          <w:p w:rsidR="00D84999" w:rsidRPr="00D84999" w:rsidRDefault="00D84999" w:rsidP="00D849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D84999" w:rsidRPr="00D84999" w:rsidTr="00691E75">
        <w:tc>
          <w:tcPr>
            <w:tcW w:w="2943" w:type="dxa"/>
          </w:tcPr>
          <w:p w:rsidR="00D84999" w:rsidRPr="00D84999" w:rsidRDefault="00D84999" w:rsidP="00D8499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4999" w:rsidRPr="00D84999" w:rsidRDefault="00D84999" w:rsidP="00D84999">
            <w:pPr>
              <w:pStyle w:val="ConsPlusNormal"/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Вожатый; помощник воспитателя; секретарь учебной части</w:t>
            </w:r>
          </w:p>
        </w:tc>
        <w:tc>
          <w:tcPr>
            <w:tcW w:w="2092" w:type="dxa"/>
          </w:tcPr>
          <w:p w:rsidR="00D84999" w:rsidRPr="00D84999" w:rsidRDefault="00D84999" w:rsidP="00691E75">
            <w:pPr>
              <w:pStyle w:val="ConsPlusNormal"/>
              <w:contextualSpacing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9 524</w:t>
            </w:r>
          </w:p>
        </w:tc>
      </w:tr>
      <w:tr w:rsidR="00D84999" w:rsidRPr="00D84999" w:rsidTr="00C56EE9">
        <w:tc>
          <w:tcPr>
            <w:tcW w:w="9571" w:type="dxa"/>
            <w:gridSpan w:val="3"/>
          </w:tcPr>
          <w:p w:rsidR="00D84999" w:rsidRPr="00D84999" w:rsidRDefault="00D84999" w:rsidP="00D84999">
            <w:pPr>
              <w:widowControl w:val="0"/>
              <w:autoSpaceDE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</w:tr>
      <w:tr w:rsidR="00D84999" w:rsidRPr="00D84999" w:rsidTr="00691E75">
        <w:trPr>
          <w:trHeight w:val="651"/>
        </w:trPr>
        <w:tc>
          <w:tcPr>
            <w:tcW w:w="2943" w:type="dxa"/>
          </w:tcPr>
          <w:p w:rsidR="00D84999" w:rsidRPr="00D84999" w:rsidRDefault="00D84999" w:rsidP="00691E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536" w:type="dxa"/>
          </w:tcPr>
          <w:p w:rsidR="00D84999" w:rsidRPr="00D84999" w:rsidRDefault="00D84999" w:rsidP="00691E75">
            <w:pPr>
              <w:pStyle w:val="ConsPlusNormal"/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дежурный по режиму; младший воспитатель</w:t>
            </w:r>
          </w:p>
        </w:tc>
        <w:tc>
          <w:tcPr>
            <w:tcW w:w="2092" w:type="dxa"/>
          </w:tcPr>
          <w:p w:rsidR="00D84999" w:rsidRPr="00D84999" w:rsidRDefault="00D84999" w:rsidP="00691E75">
            <w:pPr>
              <w:pStyle w:val="ConsPlusNormal"/>
              <w:contextualSpacing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9 701</w:t>
            </w:r>
          </w:p>
        </w:tc>
      </w:tr>
      <w:tr w:rsidR="00D84999" w:rsidRPr="00D84999" w:rsidTr="00C56EE9">
        <w:tc>
          <w:tcPr>
            <w:tcW w:w="2943" w:type="dxa"/>
          </w:tcPr>
          <w:p w:rsidR="00D84999" w:rsidRPr="00D84999" w:rsidRDefault="00D84999" w:rsidP="00D8499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536" w:type="dxa"/>
          </w:tcPr>
          <w:p w:rsidR="00691E75" w:rsidRDefault="00D84999" w:rsidP="00D84999">
            <w:pPr>
              <w:pStyle w:val="ConsPlusNormal"/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диспетчер образовательно</w:t>
            </w:r>
            <w:r w:rsidR="00691E7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го учреждения; старший дежурный</w:t>
            </w:r>
          </w:p>
          <w:p w:rsidR="00D84999" w:rsidRPr="00D84999" w:rsidRDefault="00D84999" w:rsidP="00D84999">
            <w:pPr>
              <w:pStyle w:val="ConsPlusNormal"/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 режиму</w:t>
            </w:r>
          </w:p>
        </w:tc>
        <w:tc>
          <w:tcPr>
            <w:tcW w:w="2092" w:type="dxa"/>
          </w:tcPr>
          <w:p w:rsidR="00D84999" w:rsidRPr="00D84999" w:rsidRDefault="00D84999" w:rsidP="00D84999">
            <w:pPr>
              <w:pStyle w:val="ConsPlusNormal"/>
              <w:contextualSpacing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849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9 880</w:t>
            </w:r>
          </w:p>
        </w:tc>
      </w:tr>
    </w:tbl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986BAA" w:rsidRDefault="005660DC">
      <w:pPr>
        <w:pStyle w:val="ConsPlusTitle"/>
        <w:jc w:val="center"/>
        <w:outlineLvl w:val="2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Минимальные размеры окладов по профессиональной</w:t>
      </w:r>
    </w:p>
    <w:p w:rsidR="00986BAA" w:rsidRDefault="005660DC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 xml:space="preserve">квалификационной группе </w:t>
      </w:r>
      <w:r w:rsidR="00795542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Общеотраслевые должности</w:t>
      </w:r>
    </w:p>
    <w:p w:rsidR="00986BAA" w:rsidRDefault="005660DC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руководителей, специалистов и служащих</w:t>
      </w:r>
      <w:r w:rsidR="00795542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»</w:t>
      </w:r>
    </w:p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943"/>
        <w:gridCol w:w="4535"/>
        <w:gridCol w:w="2092"/>
      </w:tblGrid>
      <w:tr w:rsidR="00795542" w:rsidRPr="00D84999" w:rsidTr="00795542">
        <w:tc>
          <w:tcPr>
            <w:tcW w:w="9570" w:type="dxa"/>
            <w:gridSpan w:val="3"/>
          </w:tcPr>
          <w:p w:rsidR="00795542" w:rsidRPr="00D84999" w:rsidRDefault="00795542" w:rsidP="00795542">
            <w:pPr>
              <w:widowControl w:val="0"/>
              <w:autoSpaceDE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795542" w:rsidRPr="00D84999" w:rsidTr="00795542">
        <w:tc>
          <w:tcPr>
            <w:tcW w:w="2943" w:type="dxa"/>
          </w:tcPr>
          <w:p w:rsidR="00795542" w:rsidRPr="00D84999" w:rsidRDefault="00795542" w:rsidP="00C56EE9">
            <w:pPr>
              <w:widowControl w:val="0"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535" w:type="dxa"/>
          </w:tcPr>
          <w:p w:rsidR="00CB18D0" w:rsidRDefault="00795542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архивариус, делопроизводитель, кассир, комендант, машинистка, паспортист, секретарь, секретарь-машинистка, </w:t>
            </w:r>
            <w:r w:rsidR="00CB18D0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дежурный</w:t>
            </w:r>
          </w:p>
          <w:p w:rsidR="00795542" w:rsidRDefault="00795542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по общежитию, экспедитор</w:t>
            </w:r>
          </w:p>
        </w:tc>
        <w:tc>
          <w:tcPr>
            <w:tcW w:w="2092" w:type="dxa"/>
          </w:tcPr>
          <w:p w:rsidR="00795542" w:rsidRDefault="00795542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9 880</w:t>
            </w:r>
          </w:p>
        </w:tc>
      </w:tr>
      <w:tr w:rsidR="00795542" w:rsidRPr="00D84999" w:rsidTr="00795542">
        <w:tc>
          <w:tcPr>
            <w:tcW w:w="2943" w:type="dxa"/>
          </w:tcPr>
          <w:p w:rsidR="00795542" w:rsidRPr="00D84999" w:rsidRDefault="00795542" w:rsidP="00C56EE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535" w:type="dxa"/>
          </w:tcPr>
          <w:p w:rsidR="00CB18D0" w:rsidRDefault="00795542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 служащих пе</w:t>
            </w:r>
            <w:r w:rsidR="00CB18D0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рвого квалификационного уровня,</w:t>
            </w:r>
          </w:p>
          <w:p w:rsidR="00795542" w:rsidRDefault="00795542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по которым может устанавливаться произв</w:t>
            </w:r>
            <w:r w:rsidR="00CB18D0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одное должностное наименование «старший»</w:t>
            </w:r>
          </w:p>
        </w:tc>
        <w:tc>
          <w:tcPr>
            <w:tcW w:w="2092" w:type="dxa"/>
          </w:tcPr>
          <w:p w:rsidR="00795542" w:rsidRDefault="00795542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10 117</w:t>
            </w:r>
          </w:p>
        </w:tc>
      </w:tr>
      <w:tr w:rsidR="00795542" w:rsidRPr="00D84999" w:rsidTr="00795542">
        <w:tc>
          <w:tcPr>
            <w:tcW w:w="9570" w:type="dxa"/>
            <w:gridSpan w:val="3"/>
          </w:tcPr>
          <w:p w:rsidR="00795542" w:rsidRPr="00D84999" w:rsidRDefault="00A36049" w:rsidP="00C56EE9">
            <w:pPr>
              <w:widowControl w:val="0"/>
              <w:autoSpaceDE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A36049" w:rsidRPr="00D84999" w:rsidTr="00A36049">
        <w:tc>
          <w:tcPr>
            <w:tcW w:w="2943" w:type="dxa"/>
          </w:tcPr>
          <w:p w:rsidR="00A36049" w:rsidRPr="00D84999" w:rsidRDefault="00A36049" w:rsidP="00A3604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535" w:type="dxa"/>
          </w:tcPr>
          <w:p w:rsidR="00A36049" w:rsidRDefault="00A36049" w:rsidP="00A3604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администратор, диспетчер, инспектор по кадрам, лаборант, секретарь руководителя, техник, техник-лаборант, художник</w:t>
            </w:r>
          </w:p>
        </w:tc>
        <w:tc>
          <w:tcPr>
            <w:tcW w:w="2092" w:type="dxa"/>
          </w:tcPr>
          <w:p w:rsidR="00A36049" w:rsidRDefault="00A36049" w:rsidP="00A3604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10 117</w:t>
            </w:r>
          </w:p>
        </w:tc>
      </w:tr>
      <w:tr w:rsidR="00A36049" w:rsidRPr="00D84999" w:rsidTr="00A36049">
        <w:tc>
          <w:tcPr>
            <w:tcW w:w="2943" w:type="dxa"/>
          </w:tcPr>
          <w:p w:rsidR="00A36049" w:rsidRPr="00D84999" w:rsidRDefault="00A36049" w:rsidP="00A3604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535" w:type="dxa"/>
          </w:tcPr>
          <w:p w:rsidR="00A36049" w:rsidRDefault="00A36049" w:rsidP="00A3604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заведующий архивом, заведующий канцелярией, заведующий</w:t>
            </w:r>
            <w:r w:rsidR="00E521FA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складом, заведующий хозяйством;</w:t>
            </w:r>
          </w:p>
          <w:p w:rsidR="00CB18D0" w:rsidRDefault="00E521FA" w:rsidP="00A3604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</w:t>
            </w:r>
            <w:r w:rsidR="00A3604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олжности служащих пе</w:t>
            </w:r>
            <w:r w:rsidR="00CB18D0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рвого квалификационного уровня,</w:t>
            </w:r>
          </w:p>
          <w:p w:rsidR="00A36049" w:rsidRDefault="00A36049" w:rsidP="00A3604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по которым может устанавливаться произв</w:t>
            </w:r>
            <w:r w:rsidR="00CB18D0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одное должностное наименование «старший»</w:t>
            </w:r>
          </w:p>
        </w:tc>
        <w:tc>
          <w:tcPr>
            <w:tcW w:w="2092" w:type="dxa"/>
          </w:tcPr>
          <w:p w:rsidR="00A36049" w:rsidRDefault="00A36049" w:rsidP="00A3604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10 356</w:t>
            </w:r>
          </w:p>
        </w:tc>
      </w:tr>
    </w:tbl>
    <w:p w:rsidR="000F4751" w:rsidRDefault="000F4751">
      <w:r>
        <w:br w:type="page"/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943"/>
        <w:gridCol w:w="4535"/>
        <w:gridCol w:w="2092"/>
      </w:tblGrid>
      <w:tr w:rsidR="00A36049" w:rsidRPr="00D84999" w:rsidTr="00A36049">
        <w:tc>
          <w:tcPr>
            <w:tcW w:w="2943" w:type="dxa"/>
          </w:tcPr>
          <w:p w:rsidR="00A36049" w:rsidRPr="00D84999" w:rsidRDefault="00A36049" w:rsidP="00A3604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квалификационный уровень</w:t>
            </w:r>
          </w:p>
        </w:tc>
        <w:tc>
          <w:tcPr>
            <w:tcW w:w="4535" w:type="dxa"/>
          </w:tcPr>
          <w:p w:rsidR="00A36049" w:rsidRDefault="00A36049" w:rsidP="00A3604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заведующий общежитием, заведующий производством (шеф-повар), заведующий столовой, начальник хозяйственного отдела</w:t>
            </w:r>
          </w:p>
        </w:tc>
        <w:tc>
          <w:tcPr>
            <w:tcW w:w="2092" w:type="dxa"/>
          </w:tcPr>
          <w:p w:rsidR="00A36049" w:rsidRDefault="00A36049" w:rsidP="00A3604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10 595</w:t>
            </w:r>
          </w:p>
        </w:tc>
      </w:tr>
      <w:tr w:rsidR="00A36049" w:rsidRPr="00D84999" w:rsidTr="00A36049">
        <w:tc>
          <w:tcPr>
            <w:tcW w:w="2943" w:type="dxa"/>
          </w:tcPr>
          <w:p w:rsidR="00A36049" w:rsidRPr="00D84999" w:rsidRDefault="00A36049" w:rsidP="00A3604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535" w:type="dxa"/>
          </w:tcPr>
          <w:p w:rsidR="00A36049" w:rsidRDefault="00A36049" w:rsidP="00A3604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мастер участка </w:t>
            </w:r>
            <w:r w:rsidR="00E521FA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(включая старшего), механик;</w:t>
            </w:r>
          </w:p>
          <w:p w:rsidR="00CD42FD" w:rsidRDefault="00E521FA" w:rsidP="00A3604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</w:t>
            </w:r>
            <w:r w:rsidR="00A36049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олжности служащих первого квалификаци</w:t>
            </w:r>
            <w:r w:rsidR="00CD42F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онного уровня,</w:t>
            </w:r>
          </w:p>
          <w:p w:rsidR="00A36049" w:rsidRDefault="00A36049" w:rsidP="00A3604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по которым может устанавливаться произв</w:t>
            </w:r>
            <w:r w:rsidR="00CD42F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одное должностное наименование «ведущий»</w:t>
            </w:r>
          </w:p>
        </w:tc>
        <w:tc>
          <w:tcPr>
            <w:tcW w:w="2092" w:type="dxa"/>
          </w:tcPr>
          <w:p w:rsidR="00A36049" w:rsidRDefault="00A36049" w:rsidP="00A3604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10 832</w:t>
            </w:r>
          </w:p>
        </w:tc>
      </w:tr>
      <w:tr w:rsidR="00A36049" w:rsidRPr="00D84999" w:rsidTr="00A36049">
        <w:trPr>
          <w:trHeight w:val="693"/>
        </w:trPr>
        <w:tc>
          <w:tcPr>
            <w:tcW w:w="2943" w:type="dxa"/>
          </w:tcPr>
          <w:p w:rsidR="00A36049" w:rsidRPr="00D84999" w:rsidRDefault="00A36049" w:rsidP="00A360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4535" w:type="dxa"/>
          </w:tcPr>
          <w:p w:rsidR="00A36049" w:rsidRDefault="00A36049" w:rsidP="00A3604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начальник гаража, начальник (заведующий) мастерской</w:t>
            </w:r>
          </w:p>
        </w:tc>
        <w:tc>
          <w:tcPr>
            <w:tcW w:w="2092" w:type="dxa"/>
          </w:tcPr>
          <w:p w:rsidR="00A36049" w:rsidRDefault="00A36049" w:rsidP="00A3604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11 071</w:t>
            </w:r>
          </w:p>
        </w:tc>
      </w:tr>
      <w:tr w:rsidR="00795542" w:rsidRPr="00D84999" w:rsidTr="00795542">
        <w:tc>
          <w:tcPr>
            <w:tcW w:w="9570" w:type="dxa"/>
            <w:gridSpan w:val="3"/>
          </w:tcPr>
          <w:p w:rsidR="00795542" w:rsidRPr="00D84999" w:rsidRDefault="00A36049" w:rsidP="00A3604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A36049" w:rsidRPr="00D84999" w:rsidTr="00795542">
        <w:tc>
          <w:tcPr>
            <w:tcW w:w="2943" w:type="dxa"/>
          </w:tcPr>
          <w:p w:rsidR="00A36049" w:rsidRPr="00D84999" w:rsidRDefault="00A36049" w:rsidP="00C56E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535" w:type="dxa"/>
          </w:tcPr>
          <w:p w:rsidR="00A36049" w:rsidRDefault="00A36049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бухгалтер, 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документовед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, инженер, инженер-лаборант, инженер-программист (программист), электроник, инженер-энергетик, специалист по кадрам, экономист, экономист по бухгалтерскому учету и анализу хозяйственной деятельности, экономист по труду, юрисконсульт, 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сурдопереводчик</w:t>
            </w:r>
            <w:proofErr w:type="spellEnd"/>
          </w:p>
        </w:tc>
        <w:tc>
          <w:tcPr>
            <w:tcW w:w="2092" w:type="dxa"/>
          </w:tcPr>
          <w:p w:rsidR="00A36049" w:rsidRDefault="00A36049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11 071</w:t>
            </w:r>
          </w:p>
        </w:tc>
      </w:tr>
      <w:tr w:rsidR="00A36049" w:rsidRPr="00D84999" w:rsidTr="00795542">
        <w:trPr>
          <w:trHeight w:val="651"/>
        </w:trPr>
        <w:tc>
          <w:tcPr>
            <w:tcW w:w="2943" w:type="dxa"/>
          </w:tcPr>
          <w:p w:rsidR="00A36049" w:rsidRPr="00D84999" w:rsidRDefault="00A36049" w:rsidP="00C56E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4535" w:type="dxa"/>
          </w:tcPr>
          <w:p w:rsidR="00CD42FD" w:rsidRDefault="00A36049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 служащих пе</w:t>
            </w:r>
            <w:r w:rsidR="00CD42F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рвого квалификационного уровня,</w:t>
            </w:r>
          </w:p>
          <w:p w:rsidR="00A36049" w:rsidRDefault="00A36049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по которым может устанавливаться вторая 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внутридолжностная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категория</w:t>
            </w:r>
          </w:p>
        </w:tc>
        <w:tc>
          <w:tcPr>
            <w:tcW w:w="2092" w:type="dxa"/>
          </w:tcPr>
          <w:p w:rsidR="00A36049" w:rsidRDefault="00A36049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11 250</w:t>
            </w:r>
          </w:p>
        </w:tc>
      </w:tr>
      <w:tr w:rsidR="00A36049" w:rsidRPr="00D84999" w:rsidTr="00795542">
        <w:tc>
          <w:tcPr>
            <w:tcW w:w="2943" w:type="dxa"/>
          </w:tcPr>
          <w:p w:rsidR="00A36049" w:rsidRPr="00D84999" w:rsidRDefault="00A36049" w:rsidP="00C56EE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4535" w:type="dxa"/>
          </w:tcPr>
          <w:p w:rsidR="00CD42FD" w:rsidRDefault="00A36049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 служащих пе</w:t>
            </w:r>
            <w:r w:rsidR="00CD42F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рвого квалификационного уровня,</w:t>
            </w:r>
          </w:p>
          <w:p w:rsidR="00A36049" w:rsidRDefault="00A36049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по которым может устанавливаться первая 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внутридолжностная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категория</w:t>
            </w:r>
          </w:p>
        </w:tc>
        <w:tc>
          <w:tcPr>
            <w:tcW w:w="2092" w:type="dxa"/>
          </w:tcPr>
          <w:p w:rsidR="00A36049" w:rsidRDefault="00A36049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11 428</w:t>
            </w:r>
          </w:p>
        </w:tc>
      </w:tr>
      <w:tr w:rsidR="00A36049" w:rsidRPr="00D84999" w:rsidTr="00795542">
        <w:tc>
          <w:tcPr>
            <w:tcW w:w="2943" w:type="dxa"/>
          </w:tcPr>
          <w:p w:rsidR="00A36049" w:rsidRPr="00D84999" w:rsidRDefault="00A36049" w:rsidP="00C56E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4535" w:type="dxa"/>
          </w:tcPr>
          <w:p w:rsidR="00A36049" w:rsidRDefault="00A36049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 служащих, по которым может устанавливаться произв</w:t>
            </w:r>
            <w:r w:rsidR="00357C6B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одное должностное наименование «ведущий»</w:t>
            </w:r>
          </w:p>
        </w:tc>
        <w:tc>
          <w:tcPr>
            <w:tcW w:w="2092" w:type="dxa"/>
          </w:tcPr>
          <w:p w:rsidR="00A36049" w:rsidRDefault="00A36049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11 605</w:t>
            </w:r>
          </w:p>
        </w:tc>
      </w:tr>
      <w:tr w:rsidR="00A36049" w:rsidRPr="00D84999" w:rsidTr="00795542">
        <w:tc>
          <w:tcPr>
            <w:tcW w:w="2943" w:type="dxa"/>
          </w:tcPr>
          <w:p w:rsidR="00A36049" w:rsidRPr="00D84999" w:rsidRDefault="00A36049" w:rsidP="00C56E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4535" w:type="dxa"/>
          </w:tcPr>
          <w:p w:rsidR="00A36049" w:rsidRDefault="00A36049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2092" w:type="dxa"/>
          </w:tcPr>
          <w:p w:rsidR="00A36049" w:rsidRDefault="00A36049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11 785</w:t>
            </w:r>
          </w:p>
        </w:tc>
      </w:tr>
    </w:tbl>
    <w:p w:rsidR="00A36049" w:rsidRDefault="00A36049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0F4751" w:rsidRDefault="000F4751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986BAA" w:rsidRDefault="005660DC">
      <w:pPr>
        <w:pStyle w:val="ConsPlusTitle"/>
        <w:jc w:val="center"/>
        <w:outlineLvl w:val="2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lastRenderedPageBreak/>
        <w:t>Минимальные размеры окладов</w:t>
      </w:r>
    </w:p>
    <w:p w:rsidR="00986BAA" w:rsidRDefault="005660DC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по профессиональной квалификационной группе</w:t>
      </w:r>
    </w:p>
    <w:p w:rsidR="00986BAA" w:rsidRDefault="00351495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«</w:t>
      </w:r>
      <w:r w:rsidR="005660DC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Общеотраслевые п</w:t>
      </w: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рофессии рабочих первого уровня»</w:t>
      </w:r>
    </w:p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942"/>
        <w:gridCol w:w="4536"/>
        <w:gridCol w:w="2092"/>
      </w:tblGrid>
      <w:tr w:rsidR="00351495" w:rsidRPr="00D84999" w:rsidTr="00351495">
        <w:tc>
          <w:tcPr>
            <w:tcW w:w="2942" w:type="dxa"/>
          </w:tcPr>
          <w:p w:rsidR="00351495" w:rsidRDefault="00351495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Квалификационный уровень</w:t>
            </w:r>
          </w:p>
        </w:tc>
        <w:tc>
          <w:tcPr>
            <w:tcW w:w="4536" w:type="dxa"/>
          </w:tcPr>
          <w:p w:rsidR="00351495" w:rsidRDefault="00351495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Профессии рабочих, отнесенные</w:t>
            </w:r>
          </w:p>
          <w:p w:rsidR="00351495" w:rsidRDefault="00351495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квалификационным уровням</w:t>
            </w:r>
          </w:p>
        </w:tc>
        <w:tc>
          <w:tcPr>
            <w:tcW w:w="2092" w:type="dxa"/>
          </w:tcPr>
          <w:p w:rsidR="00351495" w:rsidRDefault="00351495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Минимальные оклады, рублей</w:t>
            </w:r>
          </w:p>
        </w:tc>
      </w:tr>
      <w:tr w:rsidR="00351495" w:rsidRPr="00D84999" w:rsidTr="00351495">
        <w:tc>
          <w:tcPr>
            <w:tcW w:w="2942" w:type="dxa"/>
          </w:tcPr>
          <w:p w:rsidR="00351495" w:rsidRPr="00D84999" w:rsidRDefault="00351495" w:rsidP="00C56EE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4536" w:type="dxa"/>
          </w:tcPr>
          <w:p w:rsidR="00EC7763" w:rsidRDefault="00351495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наименование профессий рабочих, по котор</w:t>
            </w:r>
            <w:r w:rsidR="00EC776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ым предусмотрено присвоение 1, 2, 3 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</w:t>
            </w:r>
            <w:r w:rsidR="00EC776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-ных</w:t>
            </w:r>
            <w:proofErr w:type="spellEnd"/>
            <w:r w:rsidR="00EC776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разрядов в соответствии</w:t>
            </w:r>
          </w:p>
          <w:p w:rsidR="00EC7763" w:rsidRDefault="00351495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 Единым тарифно-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</w:t>
            </w:r>
            <w:proofErr w:type="spellEnd"/>
            <w:r w:rsidR="00EC776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ным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справочником</w:t>
            </w:r>
            <w:r w:rsidR="00EC776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работ</w:t>
            </w:r>
          </w:p>
          <w:p w:rsidR="00EC7763" w:rsidRDefault="00351495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 профессий рабочих (к</w:t>
            </w:r>
            <w:r w:rsidR="00EC776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ухонный рабочий, повар, рабочий</w:t>
            </w:r>
          </w:p>
          <w:p w:rsidR="00EC7763" w:rsidRDefault="00EC7763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по комплексному обслуживанию</w:t>
            </w:r>
          </w:p>
          <w:p w:rsidR="00EC7763" w:rsidRDefault="00351495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 ремонту зданий, оператор хлора</w:t>
            </w:r>
            <w:r w:rsidR="00EC776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тор</w:t>
            </w:r>
            <w:r w:rsidR="00EC776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ной установки, машинист</w:t>
            </w:r>
          </w:p>
          <w:p w:rsidR="00351495" w:rsidRDefault="00351495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по стирке и ремонту спецодежды, машинист (кочегар) котельной, обувщик по ремонту обуви, подсобный рабочий, слесарь-ремонтник, слесарь-сантехник, столяр, плотник, швея, электро</w:t>
            </w:r>
            <w:r w:rsidR="00EC776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монтер по ремонту и обслужи</w:t>
            </w:r>
            <w:r w:rsidR="00EC776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ванию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электрооборудования, слесарь-электрик по ремонту электрооборудования);</w:t>
            </w:r>
          </w:p>
          <w:p w:rsidR="00351495" w:rsidRDefault="00351495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грузчик, уборщик служебных помещений, дворник, уборщик территории, гардеробщик, сторож (вахтер), кладовщик, кастелянша</w:t>
            </w:r>
          </w:p>
        </w:tc>
        <w:tc>
          <w:tcPr>
            <w:tcW w:w="2092" w:type="dxa"/>
          </w:tcPr>
          <w:p w:rsidR="00351495" w:rsidRDefault="00351495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9 524</w:t>
            </w:r>
          </w:p>
        </w:tc>
      </w:tr>
      <w:tr w:rsidR="00351495" w:rsidRPr="00D84999" w:rsidTr="00351495">
        <w:tc>
          <w:tcPr>
            <w:tcW w:w="2942" w:type="dxa"/>
          </w:tcPr>
          <w:p w:rsidR="00351495" w:rsidRPr="00D84999" w:rsidRDefault="00351495" w:rsidP="00C56EE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4536" w:type="dxa"/>
          </w:tcPr>
          <w:p w:rsidR="009C6BAA" w:rsidRDefault="009C6BAA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профессии рабочих, отнесенные</w:t>
            </w:r>
          </w:p>
          <w:p w:rsidR="009C6BAA" w:rsidRDefault="00351495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первому квалификационно</w:t>
            </w:r>
            <w:r w:rsidR="009C6BAA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му уровню, при выполнении работ</w:t>
            </w:r>
          </w:p>
          <w:p w:rsidR="00351495" w:rsidRDefault="00351495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по професс</w:t>
            </w:r>
            <w:r w:rsidR="009C6BAA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ии с производным наименованием «старший»</w:t>
            </w:r>
          </w:p>
        </w:tc>
        <w:tc>
          <w:tcPr>
            <w:tcW w:w="2092" w:type="dxa"/>
          </w:tcPr>
          <w:p w:rsidR="00351495" w:rsidRDefault="00351495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9 880</w:t>
            </w:r>
          </w:p>
        </w:tc>
      </w:tr>
    </w:tbl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AC4A41" w:rsidRDefault="00AC4A41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AC4A41" w:rsidRDefault="00AC4A41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AC4A41" w:rsidRDefault="00AC4A41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AC4A41" w:rsidRDefault="00AC4A41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AC4A41" w:rsidRDefault="00AC4A41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AC4A41" w:rsidRDefault="00AC4A41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AC4A41" w:rsidRDefault="00AC4A41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986BAA" w:rsidRDefault="005660DC">
      <w:pPr>
        <w:pStyle w:val="ConsPlusTitle"/>
        <w:jc w:val="center"/>
        <w:outlineLvl w:val="2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lastRenderedPageBreak/>
        <w:t>Минимальные размеры окладов</w:t>
      </w:r>
    </w:p>
    <w:p w:rsidR="00986BAA" w:rsidRDefault="005660DC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по профессиональной квалификационной группе</w:t>
      </w:r>
    </w:p>
    <w:p w:rsidR="00986BAA" w:rsidRDefault="00AC4A41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«</w:t>
      </w:r>
      <w:r w:rsidR="005660DC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Общеотраслевые п</w:t>
      </w: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рофессии рабочих второго уровня»</w:t>
      </w:r>
    </w:p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2942"/>
        <w:gridCol w:w="4536"/>
        <w:gridCol w:w="2092"/>
      </w:tblGrid>
      <w:tr w:rsidR="00AC4A41" w:rsidTr="00D6568F">
        <w:tc>
          <w:tcPr>
            <w:tcW w:w="1537" w:type="pct"/>
          </w:tcPr>
          <w:p w:rsidR="00AC4A41" w:rsidRDefault="00AC4A41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Квалификационный уровень</w:t>
            </w:r>
          </w:p>
        </w:tc>
        <w:tc>
          <w:tcPr>
            <w:tcW w:w="2370" w:type="pct"/>
          </w:tcPr>
          <w:p w:rsidR="00AC4A41" w:rsidRDefault="00AC4A41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Профессии рабочих, отнесенные</w:t>
            </w:r>
          </w:p>
          <w:p w:rsidR="00AC4A41" w:rsidRDefault="00AC4A41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квалификационным уровням</w:t>
            </w:r>
          </w:p>
        </w:tc>
        <w:tc>
          <w:tcPr>
            <w:tcW w:w="1093" w:type="pct"/>
          </w:tcPr>
          <w:p w:rsidR="00AC4A41" w:rsidRDefault="00AC4A41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Минимальные оклады, рублей</w:t>
            </w:r>
          </w:p>
        </w:tc>
      </w:tr>
      <w:tr w:rsidR="00AC4A41" w:rsidRPr="00AC4A41" w:rsidTr="00D6568F">
        <w:tc>
          <w:tcPr>
            <w:tcW w:w="1537" w:type="pct"/>
          </w:tcPr>
          <w:p w:rsidR="00AC4A41" w:rsidRPr="00AC4A41" w:rsidRDefault="00AC4A41" w:rsidP="00AC4A4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C4A41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370" w:type="pct"/>
          </w:tcPr>
          <w:p w:rsidR="00AC4A41" w:rsidRPr="00AC4A41" w:rsidRDefault="00AC4A41" w:rsidP="00AC4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4A41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профессий рабочих, по котор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ым предусмотрено присвоение 4, 5 </w:t>
            </w:r>
            <w:r w:rsidRPr="00AC4A41">
              <w:rPr>
                <w:rFonts w:ascii="Times New Roman" w:hAnsi="Times New Roman" w:cs="Times New Roman"/>
                <w:sz w:val="28"/>
                <w:szCs w:val="28"/>
              </w:rPr>
              <w:t>квалификационных разрядов в соответствии с Единым тарифно-квалификационным справочником работ и профессий рабочих (машинист (кочегар) котельной, оператор электронно-вычислительных и вычислитель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AC4A41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 w:rsidRPr="00AC4A41">
              <w:rPr>
                <w:rFonts w:ascii="Times New Roman" w:hAnsi="Times New Roman" w:cs="Times New Roman"/>
                <w:sz w:val="28"/>
                <w:szCs w:val="28"/>
              </w:rPr>
              <w:t xml:space="preserve"> машин); водитель автомобиля</w:t>
            </w:r>
          </w:p>
        </w:tc>
        <w:tc>
          <w:tcPr>
            <w:tcW w:w="1093" w:type="pct"/>
          </w:tcPr>
          <w:p w:rsidR="00AC4A41" w:rsidRPr="00AC4A41" w:rsidRDefault="00AC4A41" w:rsidP="00AC4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A41">
              <w:rPr>
                <w:rFonts w:ascii="Times New Roman" w:hAnsi="Times New Roman" w:cs="Times New Roman"/>
                <w:sz w:val="28"/>
                <w:szCs w:val="28"/>
              </w:rPr>
              <w:t>10 237</w:t>
            </w:r>
          </w:p>
        </w:tc>
      </w:tr>
      <w:tr w:rsidR="00AC4A41" w:rsidRPr="00AC4A41" w:rsidTr="00D6568F">
        <w:tc>
          <w:tcPr>
            <w:tcW w:w="1537" w:type="pct"/>
          </w:tcPr>
          <w:p w:rsidR="00AC4A41" w:rsidRPr="00AC4A41" w:rsidRDefault="00AC4A41" w:rsidP="00AC4A4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C4A41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370" w:type="pct"/>
          </w:tcPr>
          <w:p w:rsidR="00AC4A41" w:rsidRPr="00AC4A41" w:rsidRDefault="00AC4A41" w:rsidP="00AC4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4A41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профессий рабочих, по которым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предусмотрено присвоение 6, 7 </w:t>
            </w:r>
            <w:r w:rsidRPr="00AC4A41">
              <w:rPr>
                <w:rFonts w:ascii="Times New Roman" w:hAnsi="Times New Roman" w:cs="Times New Roman"/>
                <w:sz w:val="28"/>
                <w:szCs w:val="28"/>
              </w:rPr>
              <w:t>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093" w:type="pct"/>
          </w:tcPr>
          <w:p w:rsidR="00AC4A41" w:rsidRPr="00AC4A41" w:rsidRDefault="00AC4A41" w:rsidP="00AC4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A41">
              <w:rPr>
                <w:rFonts w:ascii="Times New Roman" w:hAnsi="Times New Roman" w:cs="Times New Roman"/>
                <w:sz w:val="28"/>
                <w:szCs w:val="28"/>
              </w:rPr>
              <w:t>10 595</w:t>
            </w:r>
          </w:p>
        </w:tc>
      </w:tr>
      <w:tr w:rsidR="00AC4A41" w:rsidRPr="00AC4A41" w:rsidTr="00D6568F">
        <w:tc>
          <w:tcPr>
            <w:tcW w:w="1537" w:type="pct"/>
          </w:tcPr>
          <w:p w:rsidR="00AC4A41" w:rsidRPr="00AC4A41" w:rsidRDefault="00AC4A41" w:rsidP="00AC4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4A41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370" w:type="pct"/>
          </w:tcPr>
          <w:p w:rsidR="00AC4A41" w:rsidRPr="00AC4A41" w:rsidRDefault="00AC4A41" w:rsidP="00AC4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4A41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профессий рабочих, по котор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 предусмотрено присвоение 8</w:t>
            </w:r>
            <w:r w:rsidRPr="00AC4A41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093" w:type="pct"/>
          </w:tcPr>
          <w:p w:rsidR="00AC4A41" w:rsidRPr="00AC4A41" w:rsidRDefault="00AC4A41" w:rsidP="00AC4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A41">
              <w:rPr>
                <w:rFonts w:ascii="Times New Roman" w:hAnsi="Times New Roman" w:cs="Times New Roman"/>
                <w:sz w:val="28"/>
                <w:szCs w:val="28"/>
              </w:rPr>
              <w:t>10 951</w:t>
            </w:r>
          </w:p>
        </w:tc>
      </w:tr>
      <w:tr w:rsidR="00AC4A41" w:rsidRPr="00AC4A41" w:rsidTr="00D6568F">
        <w:tc>
          <w:tcPr>
            <w:tcW w:w="1537" w:type="pct"/>
          </w:tcPr>
          <w:p w:rsidR="00AC4A41" w:rsidRPr="00AC4A41" w:rsidRDefault="00AC4A41" w:rsidP="00AC4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4A41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370" w:type="pct"/>
          </w:tcPr>
          <w:p w:rsidR="00AC4A41" w:rsidRPr="00AC4A41" w:rsidRDefault="00AC4A41" w:rsidP="00AC4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4A4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профессий рабочих, предусмотренных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C4A41"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  <w:proofErr w:type="spellStart"/>
            <w:r w:rsidRPr="00AC4A41">
              <w:rPr>
                <w:rFonts w:ascii="Times New Roman" w:hAnsi="Times New Roman" w:cs="Times New Roman"/>
                <w:sz w:val="28"/>
                <w:szCs w:val="28"/>
              </w:rPr>
              <w:t>квалифи</w:t>
            </w:r>
            <w:r w:rsidR="00523E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C4A41">
              <w:rPr>
                <w:rFonts w:ascii="Times New Roman" w:hAnsi="Times New Roman" w:cs="Times New Roman"/>
                <w:sz w:val="28"/>
                <w:szCs w:val="28"/>
              </w:rPr>
              <w:t>кационными</w:t>
            </w:r>
            <w:proofErr w:type="spellEnd"/>
            <w:r w:rsidRPr="00AC4A41">
              <w:rPr>
                <w:rFonts w:ascii="Times New Roman" w:hAnsi="Times New Roman" w:cs="Times New Roman"/>
                <w:sz w:val="28"/>
                <w:szCs w:val="28"/>
              </w:rPr>
              <w:t xml:space="preserve"> уровнями настоящей ПКГ, выполняющих важные (особо важные) и ответственны</w:t>
            </w:r>
            <w:r w:rsidR="00523E6B">
              <w:rPr>
                <w:rFonts w:ascii="Times New Roman" w:hAnsi="Times New Roman" w:cs="Times New Roman"/>
                <w:sz w:val="28"/>
                <w:szCs w:val="28"/>
              </w:rPr>
              <w:t>е (особо ответственные) работы*</w:t>
            </w:r>
          </w:p>
        </w:tc>
        <w:tc>
          <w:tcPr>
            <w:tcW w:w="1093" w:type="pct"/>
          </w:tcPr>
          <w:p w:rsidR="00AC4A41" w:rsidRPr="00AC4A41" w:rsidRDefault="00AC4A41" w:rsidP="00AC4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A41">
              <w:rPr>
                <w:rFonts w:ascii="Times New Roman" w:hAnsi="Times New Roman" w:cs="Times New Roman"/>
                <w:sz w:val="28"/>
                <w:szCs w:val="28"/>
              </w:rPr>
              <w:t>11 308</w:t>
            </w:r>
          </w:p>
        </w:tc>
      </w:tr>
    </w:tbl>
    <w:p w:rsidR="00193BE8" w:rsidRDefault="00193BE8" w:rsidP="00193BE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986BAA" w:rsidRPr="00193BE8" w:rsidRDefault="00523E6B" w:rsidP="00193BE8">
      <w:pPr>
        <w:pStyle w:val="ConsPlusNormal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*</w:t>
      </w:r>
      <w:r w:rsidR="005660DC" w:rsidRPr="00193BE8">
        <w:rPr>
          <w:rFonts w:ascii="Times New Roman" w:eastAsiaTheme="minorHAnsi" w:hAnsi="Times New Roman" w:cstheme="minorBidi"/>
          <w:sz w:val="24"/>
          <w:szCs w:val="28"/>
          <w:lang w:eastAsia="en-US"/>
        </w:rPr>
        <w:t>Перечень рабочих, выполняющих важные (особо важные) и ответственные (особо ответственные) работы:</w:t>
      </w:r>
    </w:p>
    <w:p w:rsidR="00193BE8" w:rsidRDefault="005660DC" w:rsidP="00703FC0">
      <w:pPr>
        <w:pStyle w:val="ConsPlusNormal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8"/>
          <w:lang w:eastAsia="en-US"/>
        </w:rPr>
      </w:pPr>
      <w:r w:rsidRPr="00193BE8">
        <w:rPr>
          <w:rFonts w:ascii="Times New Roman" w:eastAsiaTheme="minorHAnsi" w:hAnsi="Times New Roman" w:cstheme="minorBidi"/>
          <w:sz w:val="24"/>
          <w:szCs w:val="28"/>
          <w:lang w:eastAsia="en-US"/>
        </w:rPr>
        <w:t>водители автобусов, спе</w:t>
      </w:r>
      <w:r w:rsidR="00193BE8" w:rsidRPr="00193BE8">
        <w:rPr>
          <w:rFonts w:ascii="Times New Roman" w:eastAsiaTheme="minorHAnsi" w:hAnsi="Times New Roman" w:cstheme="minorBidi"/>
          <w:sz w:val="24"/>
          <w:szCs w:val="28"/>
          <w:lang w:eastAsia="en-US"/>
        </w:rPr>
        <w:t>циальных легковых автомобилей («</w:t>
      </w:r>
      <w:r w:rsidRPr="00193BE8">
        <w:rPr>
          <w:rFonts w:ascii="Times New Roman" w:eastAsiaTheme="minorHAnsi" w:hAnsi="Times New Roman" w:cstheme="minorBidi"/>
          <w:sz w:val="24"/>
          <w:szCs w:val="28"/>
          <w:lang w:eastAsia="en-US"/>
        </w:rPr>
        <w:t>Медпомощь</w:t>
      </w:r>
      <w:r w:rsidR="00193BE8" w:rsidRPr="00193BE8">
        <w:rPr>
          <w:rFonts w:ascii="Times New Roman" w:eastAsiaTheme="minorHAnsi" w:hAnsi="Times New Roman" w:cstheme="minorBidi"/>
          <w:sz w:val="24"/>
          <w:szCs w:val="28"/>
          <w:lang w:eastAsia="en-US"/>
        </w:rPr>
        <w:t>»</w:t>
      </w:r>
      <w:r w:rsidRPr="00193BE8">
        <w:rPr>
          <w:rFonts w:ascii="Times New Roman" w:eastAsiaTheme="minorHAnsi" w:hAnsi="Times New Roman" w:cstheme="minorBidi"/>
          <w:sz w:val="24"/>
          <w:szCs w:val="28"/>
          <w:lang w:eastAsia="en-US"/>
        </w:rPr>
        <w:t xml:space="preserve"> и др.), легковых автомобилей, занятых перевозкой обучающихся (детей, воспитанников), </w:t>
      </w:r>
      <w:proofErr w:type="spellStart"/>
      <w:r w:rsidRPr="00193BE8">
        <w:rPr>
          <w:rFonts w:ascii="Times New Roman" w:eastAsiaTheme="minorHAnsi" w:hAnsi="Times New Roman" w:cstheme="minorBidi"/>
          <w:sz w:val="24"/>
          <w:szCs w:val="28"/>
          <w:lang w:eastAsia="en-US"/>
        </w:rPr>
        <w:t>участ</w:t>
      </w:r>
      <w:r w:rsidR="00193BE8">
        <w:rPr>
          <w:rFonts w:ascii="Times New Roman" w:eastAsiaTheme="minorHAnsi" w:hAnsi="Times New Roman" w:cstheme="minorBidi"/>
          <w:sz w:val="24"/>
          <w:szCs w:val="28"/>
          <w:lang w:eastAsia="en-US"/>
        </w:rPr>
        <w:t>-</w:t>
      </w:r>
      <w:r w:rsidRPr="00193BE8">
        <w:rPr>
          <w:rFonts w:ascii="Times New Roman" w:eastAsiaTheme="minorHAnsi" w:hAnsi="Times New Roman" w:cstheme="minorBidi"/>
          <w:sz w:val="24"/>
          <w:szCs w:val="28"/>
          <w:lang w:eastAsia="en-US"/>
        </w:rPr>
        <w:t>ников</w:t>
      </w:r>
      <w:proofErr w:type="spellEnd"/>
      <w:r w:rsidRPr="00193BE8">
        <w:rPr>
          <w:rFonts w:ascii="Times New Roman" w:eastAsiaTheme="minorHAnsi" w:hAnsi="Times New Roman" w:cstheme="minorBidi"/>
          <w:sz w:val="24"/>
          <w:szCs w:val="28"/>
          <w:lang w:eastAsia="en-US"/>
        </w:rPr>
        <w:t xml:space="preserve"> художественных коллективов</w:t>
      </w:r>
      <w:r w:rsidR="00193BE8" w:rsidRPr="00193BE8">
        <w:rPr>
          <w:rFonts w:ascii="Times New Roman" w:eastAsiaTheme="minorHAnsi" w:hAnsi="Times New Roman" w:cstheme="minorBidi"/>
          <w:sz w:val="24"/>
          <w:szCs w:val="28"/>
          <w:lang w:eastAsia="en-US"/>
        </w:rPr>
        <w:t xml:space="preserve"> </w:t>
      </w:r>
      <w:r w:rsidRPr="00193BE8">
        <w:rPr>
          <w:rFonts w:ascii="Times New Roman" w:eastAsiaTheme="minorHAnsi" w:hAnsi="Times New Roman" w:cstheme="minorBidi"/>
          <w:sz w:val="24"/>
          <w:szCs w:val="28"/>
          <w:lang w:eastAsia="en-US"/>
        </w:rPr>
        <w:t>для культурного обслуживания населения;</w:t>
      </w:r>
    </w:p>
    <w:p w:rsidR="00986BAA" w:rsidRDefault="005660DC" w:rsidP="00193BE8">
      <w:pPr>
        <w:pStyle w:val="ConsPlusNormal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8"/>
          <w:lang w:eastAsia="en-US"/>
        </w:rPr>
      </w:pPr>
      <w:r w:rsidRPr="00193BE8">
        <w:rPr>
          <w:rFonts w:ascii="Times New Roman" w:eastAsiaTheme="minorHAnsi" w:hAnsi="Times New Roman" w:cstheme="minorBidi"/>
          <w:sz w:val="24"/>
          <w:szCs w:val="28"/>
          <w:lang w:eastAsia="en-US"/>
        </w:rPr>
        <w:t xml:space="preserve">повар, выполняющий обязанности заведующего производством (шеф-повара) </w:t>
      </w:r>
      <w:r w:rsidR="007B74FD">
        <w:rPr>
          <w:rFonts w:ascii="Times New Roman" w:eastAsiaTheme="minorHAnsi" w:hAnsi="Times New Roman" w:cstheme="minorBidi"/>
          <w:sz w:val="24"/>
          <w:szCs w:val="28"/>
          <w:lang w:eastAsia="en-US"/>
        </w:rPr>
        <w:t xml:space="preserve">             </w:t>
      </w:r>
      <w:r w:rsidRPr="00193BE8">
        <w:rPr>
          <w:rFonts w:ascii="Times New Roman" w:eastAsiaTheme="minorHAnsi" w:hAnsi="Times New Roman" w:cstheme="minorBidi"/>
          <w:sz w:val="24"/>
          <w:szCs w:val="28"/>
          <w:lang w:eastAsia="en-US"/>
        </w:rPr>
        <w:t>при отсутствии в штате организации такой должности;</w:t>
      </w:r>
    </w:p>
    <w:p w:rsidR="003F1DCD" w:rsidRPr="00193BE8" w:rsidRDefault="003F1DCD" w:rsidP="00193BE8">
      <w:pPr>
        <w:pStyle w:val="ConsPlusNormal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8"/>
          <w:lang w:eastAsia="en-US"/>
        </w:rPr>
      </w:pPr>
    </w:p>
    <w:p w:rsidR="00986BAA" w:rsidRPr="00193BE8" w:rsidRDefault="005660DC" w:rsidP="00193BE8">
      <w:pPr>
        <w:pStyle w:val="ConsPlusNormal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8"/>
          <w:lang w:eastAsia="en-US"/>
        </w:rPr>
      </w:pPr>
      <w:r w:rsidRPr="00193BE8">
        <w:rPr>
          <w:rFonts w:ascii="Times New Roman" w:eastAsiaTheme="minorHAnsi" w:hAnsi="Times New Roman" w:cstheme="minorBidi"/>
          <w:sz w:val="24"/>
          <w:szCs w:val="28"/>
          <w:lang w:eastAsia="en-US"/>
        </w:rPr>
        <w:lastRenderedPageBreak/>
        <w:t xml:space="preserve">рабочий, выполняющий станочные работы по обработке металла и других материалов резанием на металлообрабатывающих станках (токарь, фрезеровщик, шлифовщик и др.), работы по холодной штамповке металла и др. материалов, работы </w:t>
      </w:r>
      <w:r w:rsidR="007B74FD">
        <w:rPr>
          <w:rFonts w:ascii="Times New Roman" w:eastAsiaTheme="minorHAnsi" w:hAnsi="Times New Roman" w:cstheme="minorBidi"/>
          <w:sz w:val="24"/>
          <w:szCs w:val="28"/>
          <w:lang w:eastAsia="en-US"/>
        </w:rPr>
        <w:t xml:space="preserve">             </w:t>
      </w:r>
      <w:r w:rsidRPr="00193BE8">
        <w:rPr>
          <w:rFonts w:ascii="Times New Roman" w:eastAsiaTheme="minorHAnsi" w:hAnsi="Times New Roman" w:cstheme="minorBidi"/>
          <w:sz w:val="24"/>
          <w:szCs w:val="28"/>
          <w:lang w:eastAsia="en-US"/>
        </w:rPr>
        <w:t>по изготовлению и ремонту, наладке инструмента, технологической оснастке контрольно-измерительных приборов, принимающий непосредственное участие в учебном процессе.</w:t>
      </w:r>
    </w:p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986BAA" w:rsidRDefault="005660DC">
      <w:pPr>
        <w:pStyle w:val="ConsPlusTitle"/>
        <w:jc w:val="center"/>
        <w:outlineLvl w:val="2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Профессиональные квалификационные группы должностей</w:t>
      </w:r>
    </w:p>
    <w:p w:rsidR="00986BAA" w:rsidRDefault="005660DC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медицинских и фармацевтических работников</w:t>
      </w:r>
    </w:p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986BAA" w:rsidRDefault="005660DC">
      <w:pPr>
        <w:pStyle w:val="ConsPlusTitle"/>
        <w:jc w:val="center"/>
        <w:outlineLvl w:val="3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Профессиональная квалификационная группа</w:t>
      </w:r>
    </w:p>
    <w:p w:rsidR="00986BAA" w:rsidRDefault="00F62585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«</w:t>
      </w:r>
      <w:r w:rsidR="005660DC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Медицинский и фармацевт</w:t>
      </w: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ический персонал первого уровня»</w:t>
      </w:r>
    </w:p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2942"/>
        <w:gridCol w:w="4536"/>
        <w:gridCol w:w="2092"/>
      </w:tblGrid>
      <w:tr w:rsidR="00322DE0" w:rsidTr="00C56EE9">
        <w:tc>
          <w:tcPr>
            <w:tcW w:w="1537" w:type="pct"/>
          </w:tcPr>
          <w:p w:rsidR="00322DE0" w:rsidRDefault="00322DE0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Квалификационный уровень</w:t>
            </w:r>
          </w:p>
        </w:tc>
        <w:tc>
          <w:tcPr>
            <w:tcW w:w="2370" w:type="pct"/>
          </w:tcPr>
          <w:p w:rsidR="00322DE0" w:rsidRDefault="00322DE0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 служащих, отнесенные</w:t>
            </w:r>
          </w:p>
          <w:p w:rsidR="00322DE0" w:rsidRDefault="00322DE0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квалификационным уровням</w:t>
            </w:r>
          </w:p>
        </w:tc>
        <w:tc>
          <w:tcPr>
            <w:tcW w:w="1093" w:type="pct"/>
          </w:tcPr>
          <w:p w:rsidR="00322DE0" w:rsidRDefault="00322DE0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Минимальные оклады (должностные оклады), рублей</w:t>
            </w:r>
          </w:p>
        </w:tc>
      </w:tr>
      <w:tr w:rsidR="00322DE0" w:rsidRPr="00AC4A41" w:rsidTr="00C56EE9">
        <w:tc>
          <w:tcPr>
            <w:tcW w:w="1537" w:type="pct"/>
          </w:tcPr>
          <w:p w:rsidR="00322DE0" w:rsidRPr="00AC4A41" w:rsidRDefault="00322DE0" w:rsidP="00C56E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C4A41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370" w:type="pct"/>
          </w:tcPr>
          <w:p w:rsidR="00322DE0" w:rsidRDefault="00322DE0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младшая медицинская сестра</w:t>
            </w:r>
          </w:p>
          <w:p w:rsidR="00322DE0" w:rsidRDefault="00322DE0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(по уходу за больными), санитарка</w:t>
            </w:r>
          </w:p>
        </w:tc>
        <w:tc>
          <w:tcPr>
            <w:tcW w:w="1093" w:type="pct"/>
          </w:tcPr>
          <w:p w:rsidR="00322DE0" w:rsidRDefault="00322DE0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9 524</w:t>
            </w:r>
          </w:p>
        </w:tc>
      </w:tr>
    </w:tbl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986BAA" w:rsidRDefault="005660DC">
      <w:pPr>
        <w:pStyle w:val="ConsPlusTitle"/>
        <w:jc w:val="center"/>
        <w:outlineLvl w:val="3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Профессиональная квалификационная группа</w:t>
      </w:r>
    </w:p>
    <w:p w:rsidR="00986BAA" w:rsidRDefault="00047F13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«</w:t>
      </w:r>
      <w:r w:rsidR="005660DC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Средний медицинс</w:t>
      </w: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кий и фармацевтический персонал»</w:t>
      </w:r>
    </w:p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2942"/>
        <w:gridCol w:w="4536"/>
        <w:gridCol w:w="2092"/>
      </w:tblGrid>
      <w:tr w:rsidR="00214898" w:rsidTr="00C56EE9">
        <w:tc>
          <w:tcPr>
            <w:tcW w:w="1537" w:type="pct"/>
          </w:tcPr>
          <w:p w:rsidR="00214898" w:rsidRDefault="00214898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Квалификационный уровень</w:t>
            </w:r>
          </w:p>
        </w:tc>
        <w:tc>
          <w:tcPr>
            <w:tcW w:w="2370" w:type="pct"/>
          </w:tcPr>
          <w:p w:rsidR="00214898" w:rsidRDefault="00214898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 служащих, отнесенные</w:t>
            </w:r>
          </w:p>
          <w:p w:rsidR="00214898" w:rsidRDefault="00214898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квалификационным уровням</w:t>
            </w:r>
          </w:p>
        </w:tc>
        <w:tc>
          <w:tcPr>
            <w:tcW w:w="1093" w:type="pct"/>
          </w:tcPr>
          <w:p w:rsidR="00214898" w:rsidRDefault="00214898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Минимальные оклады (должностные оклады), рублей</w:t>
            </w:r>
          </w:p>
        </w:tc>
      </w:tr>
      <w:tr w:rsidR="00214898" w:rsidTr="00C56EE9">
        <w:tc>
          <w:tcPr>
            <w:tcW w:w="1537" w:type="pct"/>
          </w:tcPr>
          <w:p w:rsidR="00214898" w:rsidRPr="00AC4A41" w:rsidRDefault="00214898" w:rsidP="0021489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C4A41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370" w:type="pct"/>
          </w:tcPr>
          <w:p w:rsidR="00214898" w:rsidRDefault="00214898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инструктор по лечебной физкультуре</w:t>
            </w:r>
          </w:p>
        </w:tc>
        <w:tc>
          <w:tcPr>
            <w:tcW w:w="1093" w:type="pct"/>
          </w:tcPr>
          <w:p w:rsidR="00214898" w:rsidRDefault="00214898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9 524</w:t>
            </w:r>
          </w:p>
        </w:tc>
      </w:tr>
      <w:tr w:rsidR="00214898" w:rsidTr="00C56EE9">
        <w:tc>
          <w:tcPr>
            <w:tcW w:w="1537" w:type="pct"/>
          </w:tcPr>
          <w:p w:rsidR="00214898" w:rsidRDefault="00214898" w:rsidP="002148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6DAD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2370" w:type="pct"/>
          </w:tcPr>
          <w:p w:rsidR="00214898" w:rsidRDefault="00214898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медицинская сестра диетическая</w:t>
            </w:r>
          </w:p>
        </w:tc>
        <w:tc>
          <w:tcPr>
            <w:tcW w:w="1093" w:type="pct"/>
          </w:tcPr>
          <w:p w:rsidR="00214898" w:rsidRDefault="00214898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9 701</w:t>
            </w:r>
          </w:p>
        </w:tc>
      </w:tr>
      <w:tr w:rsidR="00214898" w:rsidTr="00C56EE9">
        <w:tc>
          <w:tcPr>
            <w:tcW w:w="1537" w:type="pct"/>
          </w:tcPr>
          <w:p w:rsidR="00214898" w:rsidRDefault="00214898" w:rsidP="002148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36DAD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2370" w:type="pct"/>
          </w:tcPr>
          <w:p w:rsidR="00214898" w:rsidRDefault="00214898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медицинская сестра, медицинская сестра по массажу, зубной техник</w:t>
            </w:r>
          </w:p>
        </w:tc>
        <w:tc>
          <w:tcPr>
            <w:tcW w:w="1093" w:type="pct"/>
          </w:tcPr>
          <w:p w:rsidR="00214898" w:rsidRDefault="00214898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9 880</w:t>
            </w:r>
          </w:p>
        </w:tc>
      </w:tr>
      <w:tr w:rsidR="00214898" w:rsidTr="00C56EE9">
        <w:tc>
          <w:tcPr>
            <w:tcW w:w="1537" w:type="pct"/>
          </w:tcPr>
          <w:p w:rsidR="00214898" w:rsidRDefault="00214898" w:rsidP="002148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36DAD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2370" w:type="pct"/>
          </w:tcPr>
          <w:p w:rsidR="00214898" w:rsidRDefault="00214898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зубной врач, фельдшер</w:t>
            </w:r>
          </w:p>
        </w:tc>
        <w:tc>
          <w:tcPr>
            <w:tcW w:w="1093" w:type="pct"/>
          </w:tcPr>
          <w:p w:rsidR="00214898" w:rsidRDefault="00214898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10 059</w:t>
            </w:r>
          </w:p>
        </w:tc>
      </w:tr>
      <w:tr w:rsidR="00214898" w:rsidTr="00C56EE9">
        <w:tc>
          <w:tcPr>
            <w:tcW w:w="1537" w:type="pct"/>
          </w:tcPr>
          <w:p w:rsidR="00214898" w:rsidRDefault="00214898" w:rsidP="002148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36DAD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2370" w:type="pct"/>
          </w:tcPr>
          <w:p w:rsidR="00214898" w:rsidRDefault="00214898" w:rsidP="004E38EB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старшая медицинская сестра (фельдшер), заведующий медпунктом </w:t>
            </w:r>
            <w:r w:rsidR="004E38EB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–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фельдшер (медицинская сестра)</w:t>
            </w:r>
          </w:p>
        </w:tc>
        <w:tc>
          <w:tcPr>
            <w:tcW w:w="1093" w:type="pct"/>
          </w:tcPr>
          <w:p w:rsidR="00214898" w:rsidRDefault="00214898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10 237</w:t>
            </w:r>
          </w:p>
        </w:tc>
      </w:tr>
    </w:tbl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432E53" w:rsidRDefault="00432E53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432E53" w:rsidRDefault="00432E53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432E53" w:rsidRDefault="00432E53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432E53" w:rsidRDefault="00432E53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986BAA" w:rsidRDefault="005660DC">
      <w:pPr>
        <w:pStyle w:val="ConsPlusTitle"/>
        <w:jc w:val="center"/>
        <w:outlineLvl w:val="3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lastRenderedPageBreak/>
        <w:t>Профессиональная квалификационная группа</w:t>
      </w:r>
    </w:p>
    <w:p w:rsidR="00986BAA" w:rsidRDefault="00432E53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«</w:t>
      </w:r>
      <w:r w:rsidR="005660DC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Врачи и провизоры</w:t>
      </w: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»</w:t>
      </w:r>
    </w:p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2942"/>
        <w:gridCol w:w="4536"/>
        <w:gridCol w:w="2092"/>
      </w:tblGrid>
      <w:tr w:rsidR="00432E53" w:rsidTr="00C56EE9">
        <w:tc>
          <w:tcPr>
            <w:tcW w:w="1537" w:type="pct"/>
          </w:tcPr>
          <w:p w:rsidR="00432E53" w:rsidRDefault="00432E53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Квалификационный уровень</w:t>
            </w:r>
          </w:p>
        </w:tc>
        <w:tc>
          <w:tcPr>
            <w:tcW w:w="2370" w:type="pct"/>
          </w:tcPr>
          <w:p w:rsidR="00432E53" w:rsidRDefault="00432E53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 служащих, отнесенные</w:t>
            </w:r>
          </w:p>
          <w:p w:rsidR="00432E53" w:rsidRDefault="00432E53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квалификационным уровням</w:t>
            </w:r>
          </w:p>
        </w:tc>
        <w:tc>
          <w:tcPr>
            <w:tcW w:w="1093" w:type="pct"/>
          </w:tcPr>
          <w:p w:rsidR="00432E53" w:rsidRDefault="00432E53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Минимальные оклады (должностные оклады), рублей</w:t>
            </w:r>
          </w:p>
        </w:tc>
      </w:tr>
      <w:tr w:rsidR="00432E53" w:rsidTr="00C56EE9">
        <w:tc>
          <w:tcPr>
            <w:tcW w:w="1537" w:type="pct"/>
          </w:tcPr>
          <w:p w:rsidR="00432E53" w:rsidRPr="00AC4A41" w:rsidRDefault="00432E53" w:rsidP="00C56E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C4A41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2370" w:type="pct"/>
          </w:tcPr>
          <w:p w:rsidR="00432E53" w:rsidRDefault="00635F71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врачи-специалисты**</w:t>
            </w:r>
          </w:p>
        </w:tc>
        <w:tc>
          <w:tcPr>
            <w:tcW w:w="1093" w:type="pct"/>
          </w:tcPr>
          <w:p w:rsidR="00432E53" w:rsidRDefault="00432E53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14 284</w:t>
            </w:r>
          </w:p>
        </w:tc>
      </w:tr>
    </w:tbl>
    <w:p w:rsidR="00432E53" w:rsidRDefault="00432E53" w:rsidP="00432E5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986BAA" w:rsidRPr="00432E53" w:rsidRDefault="00635F71" w:rsidP="00432E53">
      <w:pPr>
        <w:pStyle w:val="ConsPlusNormal"/>
        <w:ind w:firstLine="709"/>
        <w:jc w:val="both"/>
        <w:rPr>
          <w:rFonts w:ascii="Times New Roman" w:eastAsiaTheme="minorHAnsi" w:hAnsi="Times New Roman" w:cstheme="minorBidi"/>
          <w:sz w:val="24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8"/>
          <w:lang w:eastAsia="en-US"/>
        </w:rPr>
        <w:t>**</w:t>
      </w:r>
      <w:r w:rsidR="005660DC" w:rsidRPr="00432E53">
        <w:rPr>
          <w:rFonts w:ascii="Times New Roman" w:eastAsiaTheme="minorHAnsi" w:hAnsi="Times New Roman" w:cstheme="minorBidi"/>
          <w:sz w:val="24"/>
          <w:szCs w:val="28"/>
          <w:lang w:eastAsia="en-US"/>
        </w:rPr>
        <w:t>Кроме врачей-специалистов, отнесенных к 3 и 4 квалифицированным уровням.</w:t>
      </w:r>
    </w:p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986BAA" w:rsidRDefault="005660DC">
      <w:pPr>
        <w:pStyle w:val="ConsPlusTitle"/>
        <w:jc w:val="center"/>
        <w:outlineLvl w:val="2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Профессиональные квалификационные группы</w:t>
      </w:r>
    </w:p>
    <w:p w:rsidR="00986BAA" w:rsidRDefault="005660DC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профессий рабочих культуры, искусства и кинематографии</w:t>
      </w:r>
    </w:p>
    <w:p w:rsidR="00357C6B" w:rsidRDefault="00357C6B" w:rsidP="00357C6B">
      <w:pPr>
        <w:pStyle w:val="ConsPlusTitle"/>
        <w:jc w:val="both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943"/>
        <w:gridCol w:w="4535"/>
        <w:gridCol w:w="2092"/>
      </w:tblGrid>
      <w:tr w:rsidR="00357C6B" w:rsidRPr="00D84999" w:rsidTr="008357A1">
        <w:trPr>
          <w:trHeight w:val="691"/>
        </w:trPr>
        <w:tc>
          <w:tcPr>
            <w:tcW w:w="2943" w:type="dxa"/>
          </w:tcPr>
          <w:p w:rsidR="00357C6B" w:rsidRPr="00D84999" w:rsidRDefault="00357C6B" w:rsidP="008357A1">
            <w:pPr>
              <w:widowControl w:val="0"/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Квалификационны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57A1" w:rsidRPr="00D84999">
              <w:rPr>
                <w:rFonts w:ascii="Times New Roman" w:hAnsi="Times New Roman" w:cs="Times New Roman"/>
                <w:sz w:val="28"/>
                <w:szCs w:val="28"/>
              </w:rPr>
              <w:t>уровни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ПКГ (ПКГ)</w:t>
            </w: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5" w:type="dxa"/>
          </w:tcPr>
          <w:p w:rsidR="00357C6B" w:rsidRDefault="00357C6B" w:rsidP="008357A1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Профессии рабочих, отнесенные</w:t>
            </w:r>
          </w:p>
          <w:p w:rsidR="00357C6B" w:rsidRDefault="00357C6B" w:rsidP="008357A1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квалификационным уровням ПКГ</w:t>
            </w:r>
          </w:p>
        </w:tc>
        <w:tc>
          <w:tcPr>
            <w:tcW w:w="2092" w:type="dxa"/>
          </w:tcPr>
          <w:p w:rsidR="00357C6B" w:rsidRDefault="00357C6B" w:rsidP="008357A1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Минимальные оклады, рублей</w:t>
            </w:r>
          </w:p>
        </w:tc>
      </w:tr>
      <w:tr w:rsidR="00357C6B" w:rsidRPr="00D84999" w:rsidTr="00357C6B">
        <w:tc>
          <w:tcPr>
            <w:tcW w:w="9570" w:type="dxa"/>
            <w:gridSpan w:val="3"/>
          </w:tcPr>
          <w:p w:rsidR="00357C6B" w:rsidRPr="00D84999" w:rsidRDefault="00357C6B" w:rsidP="00C56EE9">
            <w:pPr>
              <w:widowControl w:val="0"/>
              <w:autoSpaceDE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Профессиональная квалификационная группа «Профессии рабочих культуры, искусства и кинематографии первого уровня»</w:t>
            </w:r>
          </w:p>
        </w:tc>
      </w:tr>
      <w:tr w:rsidR="00357C6B" w:rsidRPr="00D84999" w:rsidTr="001448D9">
        <w:tc>
          <w:tcPr>
            <w:tcW w:w="2943" w:type="dxa"/>
          </w:tcPr>
          <w:p w:rsidR="00357C6B" w:rsidRPr="00D84999" w:rsidRDefault="00357C6B" w:rsidP="001448D9">
            <w:pPr>
              <w:widowControl w:val="0"/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535" w:type="dxa"/>
          </w:tcPr>
          <w:p w:rsidR="00357C6B" w:rsidRDefault="00357C6B" w:rsidP="001448D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машинист сцены, осветитель, костюмер</w:t>
            </w:r>
          </w:p>
        </w:tc>
        <w:tc>
          <w:tcPr>
            <w:tcW w:w="2092" w:type="dxa"/>
          </w:tcPr>
          <w:p w:rsidR="00357C6B" w:rsidRDefault="00357C6B" w:rsidP="001448D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9 524</w:t>
            </w:r>
          </w:p>
        </w:tc>
      </w:tr>
      <w:tr w:rsidR="00357C6B" w:rsidRPr="00D84999" w:rsidTr="00357C6B">
        <w:tc>
          <w:tcPr>
            <w:tcW w:w="9570" w:type="dxa"/>
            <w:gridSpan w:val="3"/>
          </w:tcPr>
          <w:p w:rsidR="00357C6B" w:rsidRPr="00D84999" w:rsidRDefault="00357C6B" w:rsidP="00357C6B">
            <w:pPr>
              <w:widowControl w:val="0"/>
              <w:autoSpaceDE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Профессиональная квалификационная группа «Профессии рабочих культуры, искусства и кинематографии второго уровня»</w:t>
            </w:r>
          </w:p>
        </w:tc>
      </w:tr>
      <w:tr w:rsidR="00357C6B" w:rsidRPr="00D84999" w:rsidTr="00357C6B">
        <w:tc>
          <w:tcPr>
            <w:tcW w:w="2943" w:type="dxa"/>
          </w:tcPr>
          <w:p w:rsidR="00357C6B" w:rsidRPr="00D84999" w:rsidRDefault="00357C6B" w:rsidP="00C56EE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84999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535" w:type="dxa"/>
          </w:tcPr>
          <w:p w:rsidR="00164956" w:rsidRDefault="00164956" w:rsidP="008357A1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настройщик пианино и роялей</w:t>
            </w:r>
          </w:p>
          <w:p w:rsidR="00164956" w:rsidRDefault="00357C6B" w:rsidP="008357A1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4 </w:t>
            </w:r>
            <w:r w:rsidR="008357A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–</w:t>
            </w:r>
            <w:r w:rsidR="0016495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8 разрядов в соответствии</w:t>
            </w:r>
          </w:p>
          <w:p w:rsidR="00164956" w:rsidRDefault="00357C6B" w:rsidP="008357A1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 Единым тарифно-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</w:t>
            </w:r>
            <w:proofErr w:type="spellEnd"/>
            <w:r w:rsidR="0016495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proofErr w:type="spellStart"/>
            <w:r w:rsidR="0016495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ным</w:t>
            </w:r>
            <w:proofErr w:type="spellEnd"/>
            <w:r w:rsidR="00164956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справочником работ</w:t>
            </w:r>
          </w:p>
          <w:p w:rsidR="00357C6B" w:rsidRDefault="00357C6B" w:rsidP="008357A1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 профессий рабочих</w:t>
            </w:r>
          </w:p>
        </w:tc>
        <w:tc>
          <w:tcPr>
            <w:tcW w:w="2092" w:type="dxa"/>
          </w:tcPr>
          <w:p w:rsidR="00357C6B" w:rsidRDefault="00357C6B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9 701</w:t>
            </w:r>
          </w:p>
        </w:tc>
      </w:tr>
    </w:tbl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986BAA" w:rsidRDefault="005660DC">
      <w:pPr>
        <w:pStyle w:val="ConsPlusTitle"/>
        <w:jc w:val="center"/>
        <w:outlineLvl w:val="2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Профессиональные квалификационные группы должностей</w:t>
      </w:r>
    </w:p>
    <w:p w:rsidR="00986BAA" w:rsidRDefault="005660DC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работников культуры, искусства и кинематографии</w:t>
      </w:r>
    </w:p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3227"/>
        <w:gridCol w:w="4251"/>
        <w:gridCol w:w="2092"/>
      </w:tblGrid>
      <w:tr w:rsidR="003269D4" w:rsidTr="003269D4">
        <w:tc>
          <w:tcPr>
            <w:tcW w:w="1686" w:type="pct"/>
          </w:tcPr>
          <w:p w:rsidR="003269D4" w:rsidRDefault="003269D4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Профессиональные квалификационные группы</w:t>
            </w:r>
          </w:p>
        </w:tc>
        <w:tc>
          <w:tcPr>
            <w:tcW w:w="2221" w:type="pct"/>
          </w:tcPr>
          <w:p w:rsidR="003269D4" w:rsidRDefault="003269D4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Профессии служащих, отнесенные к профессиональным квалификационным группам</w:t>
            </w:r>
          </w:p>
        </w:tc>
        <w:tc>
          <w:tcPr>
            <w:tcW w:w="1093" w:type="pct"/>
          </w:tcPr>
          <w:p w:rsidR="003269D4" w:rsidRDefault="003269D4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Минимальные оклады, рублей</w:t>
            </w:r>
          </w:p>
        </w:tc>
      </w:tr>
      <w:tr w:rsidR="003269D4" w:rsidTr="003269D4">
        <w:tc>
          <w:tcPr>
            <w:tcW w:w="1686" w:type="pct"/>
          </w:tcPr>
          <w:p w:rsidR="00164956" w:rsidRDefault="003269D4" w:rsidP="003269D4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Профессиональная квалификационная группа «Должности работников культуры, искусства и кинема-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тографии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среднего звена»</w:t>
            </w:r>
          </w:p>
        </w:tc>
        <w:tc>
          <w:tcPr>
            <w:tcW w:w="2221" w:type="pct"/>
          </w:tcPr>
          <w:p w:rsidR="003269D4" w:rsidRDefault="003269D4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заведующий костюмерной</w:t>
            </w:r>
          </w:p>
        </w:tc>
        <w:tc>
          <w:tcPr>
            <w:tcW w:w="1093" w:type="pct"/>
          </w:tcPr>
          <w:p w:rsidR="003269D4" w:rsidRDefault="003269D4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9 880</w:t>
            </w:r>
          </w:p>
        </w:tc>
      </w:tr>
    </w:tbl>
    <w:p w:rsidR="00164956" w:rsidRDefault="00164956">
      <w:r>
        <w:br w:type="page"/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3227"/>
        <w:gridCol w:w="4251"/>
        <w:gridCol w:w="2092"/>
      </w:tblGrid>
      <w:tr w:rsidR="003269D4" w:rsidTr="002F1849">
        <w:tc>
          <w:tcPr>
            <w:tcW w:w="1686" w:type="pct"/>
          </w:tcPr>
          <w:p w:rsidR="003269D4" w:rsidRDefault="003269D4" w:rsidP="003269D4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lastRenderedPageBreak/>
              <w:t>Профессиональная квалификационная группа «Должности работников культуры, искусства и кинема-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тографии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ведущего звена»</w:t>
            </w:r>
          </w:p>
        </w:tc>
        <w:tc>
          <w:tcPr>
            <w:tcW w:w="2221" w:type="pct"/>
          </w:tcPr>
          <w:p w:rsidR="003269D4" w:rsidRDefault="003269D4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художник-постановщик, библиотекарь, художник</w:t>
            </w:r>
          </w:p>
          <w:p w:rsidR="003269D4" w:rsidRDefault="003269D4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по свету, звукооператор</w:t>
            </w:r>
          </w:p>
        </w:tc>
        <w:tc>
          <w:tcPr>
            <w:tcW w:w="1093" w:type="pct"/>
          </w:tcPr>
          <w:p w:rsidR="003269D4" w:rsidRDefault="003269D4" w:rsidP="002F184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10 059</w:t>
            </w:r>
          </w:p>
        </w:tc>
      </w:tr>
      <w:tr w:rsidR="003269D4" w:rsidTr="003269D4">
        <w:tc>
          <w:tcPr>
            <w:tcW w:w="1686" w:type="pct"/>
          </w:tcPr>
          <w:p w:rsidR="003269D4" w:rsidRDefault="003269D4" w:rsidP="003269D4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Профессиональная квалификационная группа «Должности руководящего состава»</w:t>
            </w:r>
          </w:p>
        </w:tc>
        <w:tc>
          <w:tcPr>
            <w:tcW w:w="2221" w:type="pct"/>
          </w:tcPr>
          <w:p w:rsidR="003269D4" w:rsidRDefault="003269D4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режиссер (дирижер, балетмейстер, хормейстер), звукорежиссер</w:t>
            </w:r>
          </w:p>
        </w:tc>
        <w:tc>
          <w:tcPr>
            <w:tcW w:w="1093" w:type="pct"/>
          </w:tcPr>
          <w:p w:rsidR="003269D4" w:rsidRDefault="003269D4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10 237</w:t>
            </w:r>
          </w:p>
        </w:tc>
      </w:tr>
    </w:tbl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986BAA" w:rsidRDefault="005660DC">
      <w:pPr>
        <w:pStyle w:val="ConsPlusTitle"/>
        <w:jc w:val="center"/>
        <w:outlineLvl w:val="2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Профессиональные квалификационные группы</w:t>
      </w:r>
    </w:p>
    <w:p w:rsidR="00986BAA" w:rsidRDefault="005660DC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должностей работников физической культуры и спорта</w:t>
      </w:r>
    </w:p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986BAA" w:rsidRDefault="005660DC">
      <w:pPr>
        <w:pStyle w:val="ConsPlusTitle"/>
        <w:jc w:val="center"/>
        <w:outlineLvl w:val="3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Профессиональные квалификационные группы должностей</w:t>
      </w:r>
    </w:p>
    <w:p w:rsidR="00986BAA" w:rsidRDefault="005660DC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работников физической культуры и спорта первого уровня</w:t>
      </w:r>
    </w:p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3227"/>
        <w:gridCol w:w="4251"/>
        <w:gridCol w:w="2092"/>
      </w:tblGrid>
      <w:tr w:rsidR="000E4252" w:rsidTr="00C56EE9">
        <w:tc>
          <w:tcPr>
            <w:tcW w:w="1686" w:type="pct"/>
          </w:tcPr>
          <w:p w:rsidR="000E4252" w:rsidRDefault="000E4252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Квалификационные уровни ПКГ</w:t>
            </w:r>
          </w:p>
        </w:tc>
        <w:tc>
          <w:tcPr>
            <w:tcW w:w="2221" w:type="pct"/>
          </w:tcPr>
          <w:p w:rsidR="000E4252" w:rsidRDefault="000E4252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 служащих, отнесенные</w:t>
            </w:r>
          </w:p>
          <w:p w:rsidR="000E4252" w:rsidRDefault="000E4252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квалификационным уровням</w:t>
            </w:r>
          </w:p>
        </w:tc>
        <w:tc>
          <w:tcPr>
            <w:tcW w:w="1093" w:type="pct"/>
          </w:tcPr>
          <w:p w:rsidR="000E4252" w:rsidRDefault="000E4252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Минимальные оклады (должностные оклады), рублей</w:t>
            </w:r>
          </w:p>
        </w:tc>
      </w:tr>
      <w:tr w:rsidR="000E4252" w:rsidTr="000E4252">
        <w:tc>
          <w:tcPr>
            <w:tcW w:w="1686" w:type="pct"/>
          </w:tcPr>
          <w:p w:rsidR="000E4252" w:rsidRDefault="000E4252" w:rsidP="000E4252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2221" w:type="pct"/>
          </w:tcPr>
          <w:p w:rsidR="000E4252" w:rsidRDefault="000E4252" w:rsidP="000E4252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дежурный по спортивному залу</w:t>
            </w:r>
          </w:p>
        </w:tc>
        <w:tc>
          <w:tcPr>
            <w:tcW w:w="1093" w:type="pct"/>
          </w:tcPr>
          <w:p w:rsidR="000E4252" w:rsidRDefault="000E4252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9 524</w:t>
            </w:r>
          </w:p>
        </w:tc>
      </w:tr>
      <w:tr w:rsidR="000E4252" w:rsidTr="000E4252">
        <w:tc>
          <w:tcPr>
            <w:tcW w:w="1686" w:type="pct"/>
          </w:tcPr>
          <w:p w:rsidR="000E4252" w:rsidRDefault="000E4252" w:rsidP="000E4252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 квалификационный уровень</w:t>
            </w:r>
          </w:p>
        </w:tc>
        <w:tc>
          <w:tcPr>
            <w:tcW w:w="2221" w:type="pct"/>
          </w:tcPr>
          <w:p w:rsidR="000E4252" w:rsidRDefault="000E4252" w:rsidP="000E4252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спортивный судья, спортсмен, спортсмен-ведущий</w:t>
            </w:r>
          </w:p>
        </w:tc>
        <w:tc>
          <w:tcPr>
            <w:tcW w:w="1093" w:type="pct"/>
          </w:tcPr>
          <w:p w:rsidR="000E4252" w:rsidRDefault="000E4252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9 701</w:t>
            </w:r>
          </w:p>
        </w:tc>
      </w:tr>
    </w:tbl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986BAA" w:rsidRDefault="005660DC">
      <w:pPr>
        <w:pStyle w:val="ConsPlusTitle"/>
        <w:jc w:val="center"/>
        <w:outlineLvl w:val="3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Профессиональные квалификационные группы должностей</w:t>
      </w:r>
    </w:p>
    <w:p w:rsidR="00986BAA" w:rsidRDefault="005660DC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работников физической культуры и спорта второго уровня</w:t>
      </w:r>
    </w:p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3227"/>
        <w:gridCol w:w="4251"/>
        <w:gridCol w:w="2092"/>
      </w:tblGrid>
      <w:tr w:rsidR="000E4252" w:rsidTr="00C56EE9">
        <w:tc>
          <w:tcPr>
            <w:tcW w:w="1686" w:type="pct"/>
          </w:tcPr>
          <w:p w:rsidR="000E4252" w:rsidRDefault="000E4252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Квалификационные уровни</w:t>
            </w:r>
          </w:p>
        </w:tc>
        <w:tc>
          <w:tcPr>
            <w:tcW w:w="2221" w:type="pct"/>
          </w:tcPr>
          <w:p w:rsidR="005F3B52" w:rsidRDefault="005F3B52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 служащих, отнесенные</w:t>
            </w:r>
          </w:p>
          <w:p w:rsidR="000E4252" w:rsidRDefault="000E4252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квалификационным уровням</w:t>
            </w:r>
          </w:p>
        </w:tc>
        <w:tc>
          <w:tcPr>
            <w:tcW w:w="1093" w:type="pct"/>
          </w:tcPr>
          <w:p w:rsidR="000E4252" w:rsidRDefault="000E4252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Минимальные оклады (должностные оклады), ставки заработной платы, рублей</w:t>
            </w:r>
          </w:p>
        </w:tc>
      </w:tr>
      <w:tr w:rsidR="000E4252" w:rsidTr="00C56EE9">
        <w:tc>
          <w:tcPr>
            <w:tcW w:w="1686" w:type="pct"/>
          </w:tcPr>
          <w:p w:rsidR="000E4252" w:rsidRDefault="000E4252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2221" w:type="pct"/>
          </w:tcPr>
          <w:p w:rsidR="005F3B52" w:rsidRDefault="000E4252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инструктор по спорт</w:t>
            </w:r>
            <w:r w:rsidR="005F3B52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у, спортсмен-инструктор, техник</w:t>
            </w:r>
          </w:p>
          <w:p w:rsidR="000E4252" w:rsidRDefault="000E4252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по эксплуатации и ремонту спортивной техники</w:t>
            </w:r>
          </w:p>
        </w:tc>
        <w:tc>
          <w:tcPr>
            <w:tcW w:w="1093" w:type="pct"/>
          </w:tcPr>
          <w:p w:rsidR="000E4252" w:rsidRDefault="000E4252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9 880</w:t>
            </w:r>
          </w:p>
        </w:tc>
      </w:tr>
      <w:tr w:rsidR="000E4252" w:rsidTr="00C56EE9">
        <w:tc>
          <w:tcPr>
            <w:tcW w:w="1686" w:type="pct"/>
          </w:tcPr>
          <w:p w:rsidR="000E4252" w:rsidRDefault="000E4252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 квалификационный уровень</w:t>
            </w:r>
          </w:p>
        </w:tc>
        <w:tc>
          <w:tcPr>
            <w:tcW w:w="2221" w:type="pct"/>
          </w:tcPr>
          <w:p w:rsidR="005F3B52" w:rsidRDefault="000E4252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инструктор-методист 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физкуль</w:t>
            </w:r>
            <w:proofErr w:type="spellEnd"/>
            <w:r w:rsidR="005F3B52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турно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-спортивных организаций, </w:t>
            </w:r>
            <w:r w:rsidR="005F3B52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lastRenderedPageBreak/>
              <w:t>тренер, тренер-преподаватель</w:t>
            </w:r>
          </w:p>
          <w:p w:rsidR="000E4252" w:rsidRDefault="000E4252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по адаптивной физической культуре, хореограф</w:t>
            </w:r>
          </w:p>
        </w:tc>
        <w:tc>
          <w:tcPr>
            <w:tcW w:w="1093" w:type="pct"/>
          </w:tcPr>
          <w:p w:rsidR="000E4252" w:rsidRDefault="000E4252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lastRenderedPageBreak/>
              <w:t>10 059</w:t>
            </w:r>
          </w:p>
        </w:tc>
      </w:tr>
      <w:tr w:rsidR="000E4252" w:rsidTr="00C56EE9">
        <w:tc>
          <w:tcPr>
            <w:tcW w:w="1686" w:type="pct"/>
          </w:tcPr>
          <w:p w:rsidR="000E4252" w:rsidRDefault="000E4252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lastRenderedPageBreak/>
              <w:t>3 квалификационный уровень</w:t>
            </w:r>
          </w:p>
        </w:tc>
        <w:tc>
          <w:tcPr>
            <w:tcW w:w="2221" w:type="pct"/>
          </w:tcPr>
          <w:p w:rsidR="000E4252" w:rsidRDefault="000E4252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начальник клуба (спортивного спортивно-технического, стрелково-спортивного), тренер-преподаватель по физической культуре</w:t>
            </w:r>
          </w:p>
        </w:tc>
        <w:tc>
          <w:tcPr>
            <w:tcW w:w="1093" w:type="pct"/>
          </w:tcPr>
          <w:p w:rsidR="000E4252" w:rsidRDefault="000E4252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10 237</w:t>
            </w:r>
          </w:p>
        </w:tc>
      </w:tr>
    </w:tbl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986BAA" w:rsidRDefault="005660DC">
      <w:pPr>
        <w:pStyle w:val="ConsPlusTitle"/>
        <w:jc w:val="center"/>
        <w:outlineLvl w:val="3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Профессиональные квалификационные группы должностей</w:t>
      </w:r>
    </w:p>
    <w:p w:rsidR="00986BAA" w:rsidRDefault="005660DC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работников физической культуры и спорта третьего уровня</w:t>
      </w:r>
    </w:p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3227"/>
        <w:gridCol w:w="4251"/>
        <w:gridCol w:w="2092"/>
      </w:tblGrid>
      <w:tr w:rsidR="004839EB" w:rsidTr="00C56EE9">
        <w:tc>
          <w:tcPr>
            <w:tcW w:w="1686" w:type="pct"/>
          </w:tcPr>
          <w:p w:rsidR="004839EB" w:rsidRDefault="004839EB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Квалификационный уровень</w:t>
            </w:r>
          </w:p>
        </w:tc>
        <w:tc>
          <w:tcPr>
            <w:tcW w:w="2221" w:type="pct"/>
          </w:tcPr>
          <w:p w:rsidR="001D2508" w:rsidRDefault="001D2508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 служащих, отнесенные</w:t>
            </w:r>
          </w:p>
          <w:p w:rsidR="004839EB" w:rsidRDefault="004839EB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квалификационным уровням</w:t>
            </w:r>
          </w:p>
        </w:tc>
        <w:tc>
          <w:tcPr>
            <w:tcW w:w="1093" w:type="pct"/>
          </w:tcPr>
          <w:p w:rsidR="004839EB" w:rsidRDefault="004839EB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Минимальные оклады (должностные оклады), рублей</w:t>
            </w:r>
          </w:p>
        </w:tc>
      </w:tr>
      <w:tr w:rsidR="004839EB" w:rsidTr="00C56EE9">
        <w:tc>
          <w:tcPr>
            <w:tcW w:w="1686" w:type="pct"/>
          </w:tcPr>
          <w:p w:rsidR="004839EB" w:rsidRDefault="004839EB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2221" w:type="pct"/>
          </w:tcPr>
          <w:p w:rsidR="004839EB" w:rsidRDefault="004839EB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начальник отдела (по виду</w:t>
            </w:r>
          </w:p>
          <w:p w:rsidR="004839EB" w:rsidRDefault="004839EB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или группе видов спорта)</w:t>
            </w:r>
          </w:p>
        </w:tc>
        <w:tc>
          <w:tcPr>
            <w:tcW w:w="1093" w:type="pct"/>
          </w:tcPr>
          <w:p w:rsidR="004839EB" w:rsidRDefault="004839EB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11 012</w:t>
            </w:r>
          </w:p>
        </w:tc>
      </w:tr>
    </w:tbl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986BAA" w:rsidRDefault="005660DC" w:rsidP="006E5001">
      <w:pPr>
        <w:pStyle w:val="ConsPlusTitle"/>
        <w:jc w:val="center"/>
        <w:outlineLvl w:val="2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Должности работников, осуществляющих деятельность в области</w:t>
      </w:r>
      <w:r w:rsidR="006E5001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гражданской обороны, защиты населения и территорий</w:t>
      </w:r>
      <w:r w:rsidR="006E5001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от чрезвычайных ситуаций природного и техногенного</w:t>
      </w:r>
      <w:r w:rsidR="006E5001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характера, обеспечения пожарной безопасности</w:t>
      </w:r>
      <w:r w:rsidR="006E5001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и безопасности людей на водных объектах</w:t>
      </w:r>
    </w:p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943"/>
        <w:gridCol w:w="4535"/>
        <w:gridCol w:w="2092"/>
      </w:tblGrid>
      <w:tr w:rsidR="00B00A25" w:rsidTr="00C56EE9">
        <w:tc>
          <w:tcPr>
            <w:tcW w:w="2943" w:type="dxa"/>
          </w:tcPr>
          <w:p w:rsidR="00B00A25" w:rsidRDefault="00B00A25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Квалификационные уровни</w:t>
            </w:r>
          </w:p>
        </w:tc>
        <w:tc>
          <w:tcPr>
            <w:tcW w:w="4535" w:type="dxa"/>
          </w:tcPr>
          <w:p w:rsidR="00B00A25" w:rsidRDefault="00B00A25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Должности, отнесенные</w:t>
            </w:r>
          </w:p>
          <w:p w:rsidR="00B00A25" w:rsidRDefault="00B00A25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квалификационным уровням</w:t>
            </w:r>
          </w:p>
        </w:tc>
        <w:tc>
          <w:tcPr>
            <w:tcW w:w="2092" w:type="dxa"/>
          </w:tcPr>
          <w:p w:rsidR="00B00A25" w:rsidRDefault="00B00A25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Минимальные оклады (должностные оклады), ставки заработной платы, рублей</w:t>
            </w:r>
          </w:p>
        </w:tc>
      </w:tr>
      <w:tr w:rsidR="00B00A25" w:rsidRPr="00D84999" w:rsidTr="00C56EE9">
        <w:tc>
          <w:tcPr>
            <w:tcW w:w="9570" w:type="dxa"/>
            <w:gridSpan w:val="3"/>
          </w:tcPr>
          <w:p w:rsidR="00B00A25" w:rsidRPr="00D84999" w:rsidRDefault="00B00A25" w:rsidP="00C56EE9">
            <w:pPr>
              <w:widowControl w:val="0"/>
              <w:autoSpaceDE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Профессиональная квалификационная группа второго уровня</w:t>
            </w:r>
          </w:p>
        </w:tc>
      </w:tr>
      <w:tr w:rsidR="00B00A25" w:rsidTr="00C56EE9">
        <w:tc>
          <w:tcPr>
            <w:tcW w:w="2943" w:type="dxa"/>
          </w:tcPr>
          <w:p w:rsidR="00B00A25" w:rsidRDefault="00B00A25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2 квалификационный уровень</w:t>
            </w:r>
          </w:p>
        </w:tc>
        <w:tc>
          <w:tcPr>
            <w:tcW w:w="4535" w:type="dxa"/>
          </w:tcPr>
          <w:p w:rsidR="00B00A25" w:rsidRDefault="00B00A25" w:rsidP="00C56EE9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специалист гражданской обороны</w:t>
            </w:r>
          </w:p>
        </w:tc>
        <w:tc>
          <w:tcPr>
            <w:tcW w:w="2092" w:type="dxa"/>
          </w:tcPr>
          <w:p w:rsidR="00B00A25" w:rsidRDefault="00B00A25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10 117</w:t>
            </w:r>
          </w:p>
        </w:tc>
      </w:tr>
    </w:tbl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986BAA" w:rsidRDefault="005660DC">
      <w:pPr>
        <w:pStyle w:val="ConsPlusTitle"/>
        <w:jc w:val="center"/>
        <w:outlineLvl w:val="2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Должности работников высшего и дополнительного</w:t>
      </w:r>
    </w:p>
    <w:p w:rsidR="00986BAA" w:rsidRDefault="005660DC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профессионального образования</w:t>
      </w:r>
    </w:p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943"/>
        <w:gridCol w:w="4535"/>
        <w:gridCol w:w="2092"/>
      </w:tblGrid>
      <w:tr w:rsidR="000D0C6D" w:rsidTr="00C56EE9">
        <w:tc>
          <w:tcPr>
            <w:tcW w:w="2943" w:type="dxa"/>
          </w:tcPr>
          <w:p w:rsidR="000D0C6D" w:rsidRDefault="000D0C6D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Квалификационные уровни</w:t>
            </w:r>
          </w:p>
        </w:tc>
        <w:tc>
          <w:tcPr>
            <w:tcW w:w="4535" w:type="dxa"/>
          </w:tcPr>
          <w:p w:rsidR="000D0C6D" w:rsidRDefault="000D0C6D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Должности, отнесенные</w:t>
            </w:r>
          </w:p>
          <w:p w:rsidR="000D0C6D" w:rsidRDefault="000D0C6D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 квалификационным уровням</w:t>
            </w:r>
          </w:p>
        </w:tc>
        <w:tc>
          <w:tcPr>
            <w:tcW w:w="2092" w:type="dxa"/>
          </w:tcPr>
          <w:p w:rsidR="000D0C6D" w:rsidRDefault="000D0C6D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Минимальные оклады (должностные оклады), ставки 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lastRenderedPageBreak/>
              <w:t>заработной платы, рублей</w:t>
            </w:r>
          </w:p>
        </w:tc>
      </w:tr>
      <w:tr w:rsidR="000D0C6D" w:rsidRPr="00D84999" w:rsidTr="00C56EE9">
        <w:tc>
          <w:tcPr>
            <w:tcW w:w="9570" w:type="dxa"/>
            <w:gridSpan w:val="3"/>
          </w:tcPr>
          <w:p w:rsidR="000D0C6D" w:rsidRPr="00D84999" w:rsidRDefault="000D0C6D" w:rsidP="00C56EE9">
            <w:pPr>
              <w:widowControl w:val="0"/>
              <w:autoSpaceDE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C6D">
              <w:rPr>
                <w:rFonts w:ascii="Times New Roman" w:hAnsi="Times New Roman"/>
                <w:sz w:val="28"/>
                <w:szCs w:val="28"/>
              </w:rPr>
              <w:lastRenderedPageBreak/>
              <w:t>Профессиональная квалификационная группа должностей работников административно-хозяйственного и учебно-вспомогательного персонала</w:t>
            </w:r>
          </w:p>
        </w:tc>
      </w:tr>
      <w:tr w:rsidR="000D0C6D" w:rsidTr="000D0C6D">
        <w:tc>
          <w:tcPr>
            <w:tcW w:w="2943" w:type="dxa"/>
          </w:tcPr>
          <w:p w:rsidR="000D0C6D" w:rsidRDefault="000D0C6D" w:rsidP="000D0C6D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4535" w:type="dxa"/>
          </w:tcPr>
          <w:p w:rsidR="000D0C6D" w:rsidRPr="000D0C6D" w:rsidRDefault="000D0C6D" w:rsidP="000D0C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0C6D">
              <w:rPr>
                <w:rFonts w:ascii="Times New Roman" w:hAnsi="Times New Roman" w:cs="Times New Roman"/>
                <w:sz w:val="28"/>
                <w:szCs w:val="28"/>
              </w:rPr>
              <w:t>диспетчер факультета, специалист</w:t>
            </w:r>
            <w:r w:rsidR="001D2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2508" w:rsidRPr="000D0C6D">
              <w:rPr>
                <w:rFonts w:ascii="Times New Roman" w:hAnsi="Times New Roman" w:cs="Times New Roman"/>
                <w:sz w:val="28"/>
                <w:szCs w:val="28"/>
              </w:rPr>
              <w:t>по учебно-методической работе, учебный мастер</w:t>
            </w:r>
          </w:p>
        </w:tc>
        <w:tc>
          <w:tcPr>
            <w:tcW w:w="2092" w:type="dxa"/>
          </w:tcPr>
          <w:p w:rsidR="000D0C6D" w:rsidRDefault="000D0C6D" w:rsidP="000D0C6D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11 665</w:t>
            </w:r>
          </w:p>
        </w:tc>
      </w:tr>
      <w:tr w:rsidR="000D0C6D" w:rsidTr="000D0C6D">
        <w:tc>
          <w:tcPr>
            <w:tcW w:w="2943" w:type="dxa"/>
          </w:tcPr>
          <w:p w:rsidR="000D0C6D" w:rsidRDefault="000D0C6D" w:rsidP="000D0C6D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3</w:t>
            </w:r>
            <w:r w:rsidRPr="000D0C6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квалификационный уровень</w:t>
            </w:r>
          </w:p>
        </w:tc>
        <w:tc>
          <w:tcPr>
            <w:tcW w:w="4535" w:type="dxa"/>
          </w:tcPr>
          <w:p w:rsidR="000D0C6D" w:rsidRPr="000D0C6D" w:rsidRDefault="001D2508" w:rsidP="000D0C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тьютор</w:t>
            </w:r>
            <w:proofErr w:type="spellEnd"/>
          </w:p>
        </w:tc>
        <w:tc>
          <w:tcPr>
            <w:tcW w:w="2092" w:type="dxa"/>
          </w:tcPr>
          <w:p w:rsidR="000D0C6D" w:rsidRDefault="000D0C6D" w:rsidP="000D0C6D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11 903</w:t>
            </w:r>
          </w:p>
        </w:tc>
      </w:tr>
    </w:tbl>
    <w:p w:rsidR="000D0C6D" w:rsidRDefault="000D0C6D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167"/>
        <w:gridCol w:w="2795"/>
        <w:gridCol w:w="1665"/>
      </w:tblGrid>
      <w:tr w:rsidR="009D28F4" w:rsidTr="006266C5">
        <w:tc>
          <w:tcPr>
            <w:tcW w:w="2943" w:type="dxa"/>
          </w:tcPr>
          <w:p w:rsidR="009D28F4" w:rsidRDefault="009D28F4" w:rsidP="006266C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Квалификационные уровни</w:t>
            </w:r>
          </w:p>
        </w:tc>
        <w:tc>
          <w:tcPr>
            <w:tcW w:w="2167" w:type="dxa"/>
          </w:tcPr>
          <w:p w:rsidR="009D28F4" w:rsidRDefault="009D28F4" w:rsidP="006266C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 профессорско-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преподава</w:t>
            </w:r>
            <w:proofErr w:type="spellEnd"/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тельского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состава, отнесенные</w:t>
            </w:r>
          </w:p>
          <w:p w:rsidR="009D28F4" w:rsidRDefault="009D28F4" w:rsidP="006266C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к 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квалифика-ционным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уровням</w:t>
            </w:r>
          </w:p>
        </w:tc>
        <w:tc>
          <w:tcPr>
            <w:tcW w:w="2795" w:type="dxa"/>
          </w:tcPr>
          <w:p w:rsidR="009D28F4" w:rsidRDefault="009D28F4" w:rsidP="006266C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Должности, отнесенные</w:t>
            </w:r>
          </w:p>
          <w:p w:rsidR="009D28F4" w:rsidRDefault="009D28F4" w:rsidP="006266C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к 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квалификацион-ным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уровням</w:t>
            </w:r>
          </w:p>
        </w:tc>
        <w:tc>
          <w:tcPr>
            <w:tcW w:w="1665" w:type="dxa"/>
          </w:tcPr>
          <w:p w:rsidR="009D28F4" w:rsidRDefault="00714ADE" w:rsidP="006266C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Мини-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мальные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оклады (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долж-но</w:t>
            </w:r>
            <w:r w:rsidR="009D28F4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стные</w:t>
            </w:r>
            <w:proofErr w:type="spellEnd"/>
            <w:r w:rsidR="009D28F4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оклады), ставки заработной платы, рублей</w:t>
            </w:r>
          </w:p>
        </w:tc>
      </w:tr>
      <w:tr w:rsidR="009D28F4" w:rsidRPr="00D84999" w:rsidTr="006266C5">
        <w:tc>
          <w:tcPr>
            <w:tcW w:w="9570" w:type="dxa"/>
            <w:gridSpan w:val="4"/>
          </w:tcPr>
          <w:p w:rsidR="009D28F4" w:rsidRPr="000D0C6D" w:rsidRDefault="009D28F4" w:rsidP="006266C5">
            <w:pPr>
              <w:widowControl w:val="0"/>
              <w:autoSpaceDE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Профессиональная квалификационная группа должностей профессорско-преподавательского состава и руководителей структурных подразделений</w:t>
            </w:r>
          </w:p>
        </w:tc>
      </w:tr>
      <w:tr w:rsidR="009D28F4" w:rsidTr="006266C5">
        <w:tc>
          <w:tcPr>
            <w:tcW w:w="2943" w:type="dxa"/>
          </w:tcPr>
          <w:p w:rsidR="009D28F4" w:rsidRDefault="009D28F4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2167" w:type="dxa"/>
          </w:tcPr>
          <w:p w:rsidR="009D28F4" w:rsidRDefault="009D28F4" w:rsidP="00C56EE9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ассистент; преподаватель</w:t>
            </w:r>
          </w:p>
        </w:tc>
        <w:tc>
          <w:tcPr>
            <w:tcW w:w="2795" w:type="dxa"/>
          </w:tcPr>
          <w:p w:rsidR="006266C5" w:rsidRDefault="009D28F4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начальник (директор, заведующий, руководитель): кабинета, 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лаборато</w:t>
            </w:r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рии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, отдела, отделе</w:t>
            </w:r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ния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, питомника, подготовительных курсов (отделения), студенческого бюро, учебного вивария, учебной (учебно-производственной) мас</w:t>
            </w:r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терской, учебной станции (базы)</w:t>
            </w:r>
          </w:p>
          <w:p w:rsidR="009D28F4" w:rsidRDefault="009D28F4" w:rsidP="00714ADE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и других 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подразде</w:t>
            </w:r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 w:rsidR="000F475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лений</w:t>
            </w:r>
            <w:proofErr w:type="spellEnd"/>
            <w:r w:rsidR="00F7633D">
              <w:fldChar w:fldCharType="begin"/>
            </w:r>
            <w:r w:rsidR="00F7633D">
              <w:instrText xml:space="preserve"> HYPERLINK \l "P639" \h </w:instrText>
            </w:r>
            <w:r w:rsidR="00F7633D">
              <w:fldChar w:fldCharType="separate"/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***</w:t>
            </w:r>
            <w:r w:rsidR="00F7633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fldChar w:fldCharType="end"/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; помощник проректора; помощник ректора; руководитель (заведующий) учебной (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производ</w:t>
            </w:r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ственной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, учебно-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lastRenderedPageBreak/>
              <w:t>производственной) практики; ученый секретарь совета факультета (института)</w:t>
            </w:r>
          </w:p>
        </w:tc>
        <w:tc>
          <w:tcPr>
            <w:tcW w:w="1665" w:type="dxa"/>
          </w:tcPr>
          <w:p w:rsidR="009D28F4" w:rsidRDefault="006266C5" w:rsidP="006266C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lastRenderedPageBreak/>
              <w:t>13 093</w:t>
            </w:r>
          </w:p>
        </w:tc>
      </w:tr>
      <w:tr w:rsidR="009D28F4" w:rsidTr="006266C5">
        <w:tc>
          <w:tcPr>
            <w:tcW w:w="2943" w:type="dxa"/>
          </w:tcPr>
          <w:p w:rsidR="009D28F4" w:rsidRDefault="009D28F4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lastRenderedPageBreak/>
              <w:t>2</w:t>
            </w:r>
            <w:r w:rsidRPr="000D0C6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квалификационный уровень</w:t>
            </w:r>
          </w:p>
        </w:tc>
        <w:tc>
          <w:tcPr>
            <w:tcW w:w="2167" w:type="dxa"/>
          </w:tcPr>
          <w:p w:rsidR="009D28F4" w:rsidRDefault="009D28F4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старший преподаватель</w:t>
            </w:r>
          </w:p>
        </w:tc>
        <w:tc>
          <w:tcPr>
            <w:tcW w:w="2795" w:type="dxa"/>
          </w:tcPr>
          <w:p w:rsidR="009D28F4" w:rsidRDefault="009D28F4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начальник (директор, заведующий, 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руково</w:t>
            </w:r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дитель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): второго управления, 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межкафедральной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(межфакультетской) учебной 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лаборато</w:t>
            </w:r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рии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, структурного подразделения, реализующего 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общеобразователь</w:t>
            </w:r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ные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программы, студенческого дворца культуры, студенческого общежития, управления безопасности, управления охраны труда и техники безопасности; начальник (заведую</w:t>
            </w:r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щий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) отдела: аспирантуры (адъюнктуры), докторантуры, интернатуры, магистратуры, ординатуры, учебного (учебно-методического, методического), международных связей</w:t>
            </w:r>
          </w:p>
        </w:tc>
        <w:tc>
          <w:tcPr>
            <w:tcW w:w="1665" w:type="dxa"/>
          </w:tcPr>
          <w:p w:rsidR="009D28F4" w:rsidRDefault="006266C5" w:rsidP="006266C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14 878</w:t>
            </w:r>
          </w:p>
        </w:tc>
      </w:tr>
      <w:tr w:rsidR="009D28F4" w:rsidTr="006266C5">
        <w:tc>
          <w:tcPr>
            <w:tcW w:w="2943" w:type="dxa"/>
          </w:tcPr>
          <w:p w:rsidR="009D28F4" w:rsidRDefault="009D28F4" w:rsidP="000D0C6D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81011">
              <w:rPr>
                <w:rFonts w:ascii="Times New Roman" w:hAnsi="Times New Roman"/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2167" w:type="dxa"/>
          </w:tcPr>
          <w:p w:rsidR="009D28F4" w:rsidRDefault="009D28F4" w:rsidP="00C56EE9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доцент</w:t>
            </w:r>
          </w:p>
        </w:tc>
        <w:tc>
          <w:tcPr>
            <w:tcW w:w="2795" w:type="dxa"/>
          </w:tcPr>
          <w:p w:rsidR="006266C5" w:rsidRDefault="009D28F4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начальник (директор, заведующий, 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руково</w:t>
            </w:r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дитель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): издатель</w:t>
            </w:r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proofErr w:type="spellStart"/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ства</w:t>
            </w:r>
            <w:proofErr w:type="spellEnd"/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учебной литературы</w:t>
            </w:r>
          </w:p>
          <w:p w:rsidR="006266C5" w:rsidRDefault="009D28F4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lastRenderedPageBreak/>
              <w:t>и учебно-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методи</w:t>
            </w:r>
            <w:proofErr w:type="spellEnd"/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proofErr w:type="spellStart"/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ческих</w:t>
            </w:r>
            <w:proofErr w:type="spellEnd"/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пособий</w:t>
            </w:r>
          </w:p>
          <w:p w:rsidR="006266C5" w:rsidRDefault="009D28F4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для студентов, лесхоза, структур</w:t>
            </w:r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ного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подразделения, реализующего образовательные программы начального профессионального и (или) среднего профессионального образования, учебного 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ботани</w:t>
            </w:r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ческого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сада (дендрария), учебно-методического (учебно-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производ</w:t>
            </w:r>
            <w:proofErr w:type="spellEnd"/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ственного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, учебно-научного, 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экспери</w:t>
            </w:r>
            <w:proofErr w:type="spellEnd"/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ментального) центра, учебной 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обсерва</w:t>
            </w:r>
            <w:proofErr w:type="spellEnd"/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тории, учебно-опытного поля, учебной типографии, учебной 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художе</w:t>
            </w:r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ственной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мастер</w:t>
            </w:r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ской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, у</w:t>
            </w:r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чебной теле-, фото-, киностудии</w:t>
            </w:r>
          </w:p>
          <w:p w:rsidR="006266C5" w:rsidRDefault="009D28F4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 других учебных подразделений; начальник управления: аспирантуры (адъюнктуры), докторантуры, интернатуры, кадров, магистратуры, международных связей, ординатуры, учебного (учебно-методического), экономического (финансово-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lastRenderedPageBreak/>
              <w:t>экономического, финансового), юридического (правового); начальник управления охра</w:t>
            </w:r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ны труда и техники безопасности</w:t>
            </w:r>
          </w:p>
          <w:p w:rsidR="009D28F4" w:rsidRDefault="009D28F4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(при наличии в вузе объектов 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производ</w:t>
            </w:r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ственной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инфра</w:t>
            </w:r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структуры и (или) научно-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исследова</w:t>
            </w:r>
            <w:proofErr w:type="spellEnd"/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тельских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подразделений, вычислительного центра); советник при ректорате; ученый секретарь совета учреждения</w:t>
            </w:r>
          </w:p>
        </w:tc>
        <w:tc>
          <w:tcPr>
            <w:tcW w:w="1665" w:type="dxa"/>
          </w:tcPr>
          <w:p w:rsidR="009D28F4" w:rsidRDefault="006266C5" w:rsidP="006266C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lastRenderedPageBreak/>
              <w:t>16 664</w:t>
            </w:r>
          </w:p>
        </w:tc>
      </w:tr>
      <w:tr w:rsidR="009D28F4" w:rsidTr="006266C5">
        <w:tc>
          <w:tcPr>
            <w:tcW w:w="2943" w:type="dxa"/>
          </w:tcPr>
          <w:p w:rsidR="009D28F4" w:rsidRDefault="009D28F4" w:rsidP="000D0C6D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Pr="00081011">
              <w:rPr>
                <w:rFonts w:ascii="Times New Roman" w:hAnsi="Times New Roman"/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2167" w:type="dxa"/>
          </w:tcPr>
          <w:p w:rsidR="009D28F4" w:rsidRDefault="009D28F4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профессор</w:t>
            </w:r>
          </w:p>
        </w:tc>
        <w:tc>
          <w:tcPr>
            <w:tcW w:w="2795" w:type="dxa"/>
          </w:tcPr>
          <w:p w:rsidR="006266C5" w:rsidRDefault="009D28F4" w:rsidP="00C56EE9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начальник управ</w:t>
            </w:r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ления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образова</w:t>
            </w:r>
            <w:proofErr w:type="spellEnd"/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тельного учреждения высшего 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профессио</w:t>
            </w:r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нального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образо</w:t>
            </w:r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-вания</w:t>
            </w:r>
            <w:proofErr w:type="spellEnd"/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, имеющего</w:t>
            </w:r>
          </w:p>
          <w:p w:rsidR="009D28F4" w:rsidRDefault="009D28F4" w:rsidP="00714ADE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в своем составе институт и (или) научно-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исследова</w:t>
            </w:r>
            <w:proofErr w:type="spellEnd"/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тельский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институт, опытно-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производ</w:t>
            </w:r>
            <w:proofErr w:type="spellEnd"/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ственные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экспери</w:t>
            </w:r>
            <w:proofErr w:type="spellEnd"/>
            <w:r w:rsidR="006266C5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ментальные) подразделения: экономическо</w:t>
            </w:r>
            <w:r w:rsidR="00714ADE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, финансово-экономическо</w:t>
            </w:r>
            <w:r w:rsidR="00714ADE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, финансово</w:t>
            </w:r>
            <w:r w:rsidR="00714ADE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, юридическо</w:t>
            </w:r>
            <w:r w:rsidR="00714ADE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(правово</w:t>
            </w:r>
            <w:r w:rsidR="00714ADE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665" w:type="dxa"/>
          </w:tcPr>
          <w:p w:rsidR="009D28F4" w:rsidRDefault="006266C5" w:rsidP="006266C5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19 045</w:t>
            </w:r>
          </w:p>
        </w:tc>
      </w:tr>
    </w:tbl>
    <w:p w:rsidR="006266C5" w:rsidRDefault="005023F6" w:rsidP="005023F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4"/>
        <w:rPr>
          <w:rFonts w:ascii="Times New Roman" w:hAnsi="Times New Roman"/>
          <w:sz w:val="28"/>
          <w:szCs w:val="28"/>
        </w:rPr>
      </w:pPr>
      <w:bookmarkStart w:id="1" w:name="P639"/>
      <w:bookmarkEnd w:id="1"/>
      <w:r>
        <w:rPr>
          <w:rFonts w:ascii="Times New Roman" w:hAnsi="Times New Roman"/>
          <w:sz w:val="28"/>
          <w:szCs w:val="28"/>
        </w:rPr>
        <w:t>_________</w:t>
      </w:r>
    </w:p>
    <w:p w:rsidR="00986BAA" w:rsidRDefault="002803F7" w:rsidP="005023F6">
      <w:pPr>
        <w:pStyle w:val="ConsPlusNormal"/>
        <w:ind w:firstLine="709"/>
        <w:jc w:val="both"/>
        <w:rPr>
          <w:rFonts w:ascii="Times New Roman" w:eastAsiaTheme="minorHAnsi" w:hAnsi="Times New Roman" w:cstheme="minorBidi"/>
          <w:sz w:val="24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8"/>
          <w:lang w:eastAsia="en-US"/>
        </w:rPr>
        <w:t>***</w:t>
      </w:r>
      <w:r w:rsidR="005660DC" w:rsidRPr="006C47D5">
        <w:rPr>
          <w:rFonts w:ascii="Times New Roman" w:eastAsiaTheme="minorHAnsi" w:hAnsi="Times New Roman" w:cstheme="minorBidi"/>
          <w:sz w:val="24"/>
          <w:szCs w:val="28"/>
          <w:lang w:eastAsia="en-US"/>
        </w:rPr>
        <w:t xml:space="preserve">Кроме должностей руководителей структурных подразделений, отнесенных </w:t>
      </w:r>
      <w:r>
        <w:rPr>
          <w:rFonts w:ascii="Times New Roman" w:eastAsiaTheme="minorHAnsi" w:hAnsi="Times New Roman" w:cstheme="minorBidi"/>
          <w:sz w:val="24"/>
          <w:szCs w:val="28"/>
          <w:lang w:eastAsia="en-US"/>
        </w:rPr>
        <w:t xml:space="preserve">         </w:t>
      </w:r>
      <w:r w:rsidR="005660DC" w:rsidRPr="006C47D5">
        <w:rPr>
          <w:rFonts w:ascii="Times New Roman" w:eastAsiaTheme="minorHAnsi" w:hAnsi="Times New Roman" w:cstheme="minorBidi"/>
          <w:sz w:val="24"/>
          <w:szCs w:val="28"/>
          <w:lang w:eastAsia="en-US"/>
        </w:rPr>
        <w:t>к</w:t>
      </w:r>
      <w:r w:rsidR="00A16BED">
        <w:rPr>
          <w:rFonts w:ascii="Times New Roman" w:eastAsiaTheme="minorHAnsi" w:hAnsi="Times New Roman" w:cstheme="minorBidi"/>
          <w:sz w:val="24"/>
          <w:szCs w:val="28"/>
          <w:lang w:eastAsia="en-US"/>
        </w:rPr>
        <w:t>о</w:t>
      </w:r>
      <w:r w:rsidR="005660DC" w:rsidRPr="006C47D5">
        <w:rPr>
          <w:rFonts w:ascii="Times New Roman" w:eastAsiaTheme="minorHAnsi" w:hAnsi="Times New Roman" w:cstheme="minorBidi"/>
          <w:sz w:val="24"/>
          <w:szCs w:val="28"/>
          <w:lang w:eastAsia="en-US"/>
        </w:rPr>
        <w:t xml:space="preserve"> 2 </w:t>
      </w:r>
      <w:r w:rsidR="005023F6" w:rsidRPr="006C47D5">
        <w:rPr>
          <w:rFonts w:ascii="Times New Roman" w:eastAsiaTheme="minorHAnsi" w:hAnsi="Times New Roman" w:cstheme="minorBidi"/>
          <w:sz w:val="24"/>
          <w:szCs w:val="28"/>
          <w:lang w:eastAsia="en-US"/>
        </w:rPr>
        <w:t>–</w:t>
      </w:r>
      <w:r w:rsidR="005660DC" w:rsidRPr="006C47D5">
        <w:rPr>
          <w:rFonts w:ascii="Times New Roman" w:eastAsiaTheme="minorHAnsi" w:hAnsi="Times New Roman" w:cstheme="minorBidi"/>
          <w:sz w:val="24"/>
          <w:szCs w:val="28"/>
          <w:lang w:eastAsia="en-US"/>
        </w:rPr>
        <w:t xml:space="preserve"> 4 квалификационным уровням.</w:t>
      </w:r>
    </w:p>
    <w:p w:rsidR="009C682F" w:rsidRDefault="009C682F" w:rsidP="005023F6">
      <w:pPr>
        <w:pStyle w:val="ConsPlusNormal"/>
        <w:ind w:firstLine="709"/>
        <w:jc w:val="both"/>
        <w:rPr>
          <w:rFonts w:ascii="Times New Roman" w:eastAsiaTheme="minorHAnsi" w:hAnsi="Times New Roman" w:cstheme="minorBidi"/>
          <w:sz w:val="24"/>
          <w:szCs w:val="28"/>
          <w:lang w:eastAsia="en-US"/>
        </w:rPr>
      </w:pPr>
    </w:p>
    <w:p w:rsidR="009C682F" w:rsidRPr="006C47D5" w:rsidRDefault="009C682F" w:rsidP="005023F6">
      <w:pPr>
        <w:pStyle w:val="ConsPlusNormal"/>
        <w:ind w:firstLine="709"/>
        <w:jc w:val="both"/>
        <w:rPr>
          <w:rFonts w:ascii="Times New Roman" w:eastAsiaTheme="minorHAnsi" w:hAnsi="Times New Roman" w:cstheme="minorBidi"/>
          <w:sz w:val="24"/>
          <w:szCs w:val="28"/>
          <w:lang w:eastAsia="en-US"/>
        </w:rPr>
      </w:pPr>
    </w:p>
    <w:p w:rsidR="009C682F" w:rsidRDefault="009C682F" w:rsidP="009C682F">
      <w:pPr>
        <w:pStyle w:val="ConsPlusNormal"/>
        <w:ind w:left="3969"/>
        <w:outlineLvl w:val="1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lastRenderedPageBreak/>
        <w:t xml:space="preserve">                        </w:t>
      </w:r>
      <w:r w:rsidR="004F73D2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Приложение 2</w:t>
      </w:r>
    </w:p>
    <w:p w:rsidR="009C682F" w:rsidRDefault="009C682F" w:rsidP="009C682F">
      <w:pPr>
        <w:pStyle w:val="ConsPlusNormal"/>
        <w:ind w:left="3969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к Примерному положению об оплате труда</w:t>
      </w:r>
    </w:p>
    <w:p w:rsidR="009C682F" w:rsidRDefault="009C682F" w:rsidP="009C682F">
      <w:pPr>
        <w:pStyle w:val="ConsPlusNormal"/>
        <w:ind w:left="3969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работников государственных бюджетных</w:t>
      </w:r>
    </w:p>
    <w:p w:rsidR="009C682F" w:rsidRDefault="009C682F" w:rsidP="009C682F">
      <w:pPr>
        <w:pStyle w:val="ConsPlusNormal"/>
        <w:ind w:left="3969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и автономных учреждений Брянской области, осуществляющих </w:t>
      </w:r>
      <w:proofErr w:type="spellStart"/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образова</w:t>
      </w:r>
      <w:proofErr w:type="spellEnd"/>
      <w:r w:rsidR="00D765C6">
        <w:rPr>
          <w:rFonts w:ascii="Times New Roman" w:eastAsiaTheme="minorHAnsi" w:hAnsi="Times New Roman" w:cstheme="minorBidi"/>
          <w:sz w:val="28"/>
          <w:szCs w:val="28"/>
          <w:lang w:eastAsia="en-US"/>
        </w:rPr>
        <w:t>-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тельную деятельность</w:t>
      </w:r>
    </w:p>
    <w:p w:rsidR="00986BAA" w:rsidRDefault="00986BAA">
      <w:pPr>
        <w:pStyle w:val="ConsPlusNormal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5F4DB6" w:rsidRDefault="005660DC" w:rsidP="005F4DB6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bookmarkStart w:id="2" w:name="P651"/>
      <w:bookmarkEnd w:id="2"/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Минимальные размеры окладов (должностных окладов)</w:t>
      </w:r>
      <w:r w:rsidR="005F4DB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 xml:space="preserve">по отдельным должностям педагогических </w:t>
      </w:r>
      <w:r w:rsidR="005F4DB6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работников, рабочих и служащих,</w:t>
      </w:r>
    </w:p>
    <w:p w:rsidR="00986BAA" w:rsidRDefault="005660DC" w:rsidP="005F4DB6">
      <w:pPr>
        <w:pStyle w:val="ConsPlusTitle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не включенным в профессиональные квалификационные группы</w:t>
      </w:r>
    </w:p>
    <w:p w:rsidR="00986BAA" w:rsidRPr="004F73D2" w:rsidRDefault="00986BAA" w:rsidP="004F73D2">
      <w:pPr>
        <w:pStyle w:val="ConsPlusTitle"/>
        <w:jc w:val="both"/>
        <w:rPr>
          <w:rFonts w:ascii="Times New Roman" w:eastAsiaTheme="minorHAnsi" w:hAnsi="Times New Roman" w:cstheme="minorBidi"/>
          <w:b w:val="0"/>
          <w:sz w:val="28"/>
          <w:szCs w:val="28"/>
          <w:lang w:eastAsia="en-US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6912"/>
        <w:gridCol w:w="2658"/>
      </w:tblGrid>
      <w:tr w:rsidR="004F73D2" w:rsidRPr="00931273" w:rsidTr="004F73D2">
        <w:tc>
          <w:tcPr>
            <w:tcW w:w="6912" w:type="dxa"/>
          </w:tcPr>
          <w:p w:rsidR="004F73D2" w:rsidRDefault="004F73D2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Должности педагогических работников,</w:t>
            </w:r>
          </w:p>
          <w:p w:rsidR="004F73D2" w:rsidRDefault="004F73D2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рабочих и служащих</w:t>
            </w:r>
          </w:p>
        </w:tc>
        <w:tc>
          <w:tcPr>
            <w:tcW w:w="2658" w:type="dxa"/>
          </w:tcPr>
          <w:p w:rsidR="004F73D2" w:rsidRDefault="004F73D2" w:rsidP="00C56EE9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Минимальные оклады (должностные оклады), рублей</w:t>
            </w:r>
          </w:p>
        </w:tc>
      </w:tr>
      <w:tr w:rsidR="004F73D2" w:rsidRPr="00931273" w:rsidTr="004F73D2">
        <w:trPr>
          <w:trHeight w:val="243"/>
        </w:trPr>
        <w:tc>
          <w:tcPr>
            <w:tcW w:w="6912" w:type="dxa"/>
          </w:tcPr>
          <w:p w:rsidR="004F73D2" w:rsidRDefault="004F73D2" w:rsidP="004F73D2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Бригадир (на правах управляющего) учебного хозяйства; закройщик, занятый в учебно-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производ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ственных</w:t>
            </w:r>
            <w:proofErr w:type="spellEnd"/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мастерских (ателье) образовательных организаций, принимающий непосредственное участие в учебном процессе</w:t>
            </w:r>
          </w:p>
        </w:tc>
        <w:tc>
          <w:tcPr>
            <w:tcW w:w="2658" w:type="dxa"/>
          </w:tcPr>
          <w:p w:rsidR="004F73D2" w:rsidRDefault="004F73D2" w:rsidP="004F73D2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10 117</w:t>
            </w:r>
          </w:p>
        </w:tc>
      </w:tr>
      <w:tr w:rsidR="004F73D2" w:rsidRPr="00931273" w:rsidTr="004F73D2">
        <w:tc>
          <w:tcPr>
            <w:tcW w:w="6912" w:type="dxa"/>
          </w:tcPr>
          <w:p w:rsidR="004F73D2" w:rsidRDefault="004F73D2" w:rsidP="004F73D2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Заведующий библиотекой, старший инструктор-методист физической культуры, главный режиссер, художественный руководитель</w:t>
            </w:r>
          </w:p>
        </w:tc>
        <w:tc>
          <w:tcPr>
            <w:tcW w:w="2658" w:type="dxa"/>
          </w:tcPr>
          <w:p w:rsidR="004F73D2" w:rsidRDefault="004F73D2" w:rsidP="004F73D2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10 713</w:t>
            </w:r>
          </w:p>
        </w:tc>
      </w:tr>
      <w:tr w:rsidR="004F73D2" w:rsidRPr="00931273" w:rsidTr="004F73D2">
        <w:tc>
          <w:tcPr>
            <w:tcW w:w="6912" w:type="dxa"/>
          </w:tcPr>
          <w:p w:rsidR="004F73D2" w:rsidRDefault="004F73D2" w:rsidP="004F73D2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Заведующий производственной практикой</w:t>
            </w:r>
          </w:p>
        </w:tc>
        <w:tc>
          <w:tcPr>
            <w:tcW w:w="2658" w:type="dxa"/>
          </w:tcPr>
          <w:p w:rsidR="004F73D2" w:rsidRDefault="004F73D2" w:rsidP="004F73D2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14 284</w:t>
            </w:r>
          </w:p>
        </w:tc>
      </w:tr>
      <w:tr w:rsidR="004F73D2" w:rsidRPr="00931273" w:rsidTr="004F73D2">
        <w:tc>
          <w:tcPr>
            <w:tcW w:w="6912" w:type="dxa"/>
          </w:tcPr>
          <w:p w:rsidR="004F73D2" w:rsidRDefault="004F73D2" w:rsidP="004F73D2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Специалист по охране труда</w:t>
            </w:r>
          </w:p>
        </w:tc>
        <w:tc>
          <w:tcPr>
            <w:tcW w:w="2658" w:type="dxa"/>
          </w:tcPr>
          <w:p w:rsidR="004F73D2" w:rsidRDefault="004F73D2" w:rsidP="004F73D2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10 356</w:t>
            </w:r>
          </w:p>
        </w:tc>
      </w:tr>
      <w:tr w:rsidR="004F73D2" w:rsidRPr="00931273" w:rsidTr="004F73D2">
        <w:tc>
          <w:tcPr>
            <w:tcW w:w="6912" w:type="dxa"/>
          </w:tcPr>
          <w:p w:rsidR="004F73D2" w:rsidRDefault="004F73D2" w:rsidP="004F73D2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Специалист гражданской обороны 2 категории</w:t>
            </w:r>
          </w:p>
        </w:tc>
        <w:tc>
          <w:tcPr>
            <w:tcW w:w="2658" w:type="dxa"/>
          </w:tcPr>
          <w:p w:rsidR="004F73D2" w:rsidRDefault="004F73D2" w:rsidP="004F73D2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12 082</w:t>
            </w:r>
          </w:p>
        </w:tc>
      </w:tr>
      <w:tr w:rsidR="004F73D2" w:rsidRPr="00931273" w:rsidTr="004F73D2">
        <w:tc>
          <w:tcPr>
            <w:tcW w:w="6912" w:type="dxa"/>
          </w:tcPr>
          <w:p w:rsidR="004F73D2" w:rsidRDefault="004F73D2" w:rsidP="004F73D2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Специалист гражданской обороны 1 категории</w:t>
            </w:r>
          </w:p>
        </w:tc>
        <w:tc>
          <w:tcPr>
            <w:tcW w:w="2658" w:type="dxa"/>
          </w:tcPr>
          <w:p w:rsidR="004F73D2" w:rsidRDefault="004F73D2" w:rsidP="004F73D2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10 713</w:t>
            </w:r>
          </w:p>
        </w:tc>
      </w:tr>
      <w:tr w:rsidR="004F73D2" w:rsidRPr="00931273" w:rsidTr="004F73D2">
        <w:tc>
          <w:tcPr>
            <w:tcW w:w="6912" w:type="dxa"/>
          </w:tcPr>
          <w:p w:rsidR="004F73D2" w:rsidRDefault="004F73D2" w:rsidP="004F73D2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Специалист</w:t>
            </w:r>
          </w:p>
        </w:tc>
        <w:tc>
          <w:tcPr>
            <w:tcW w:w="2658" w:type="dxa"/>
          </w:tcPr>
          <w:p w:rsidR="004F73D2" w:rsidRDefault="004F73D2" w:rsidP="004F73D2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12 141</w:t>
            </w:r>
          </w:p>
        </w:tc>
      </w:tr>
      <w:tr w:rsidR="004F73D2" w:rsidRPr="00931273" w:rsidTr="004F73D2">
        <w:tc>
          <w:tcPr>
            <w:tcW w:w="6912" w:type="dxa"/>
          </w:tcPr>
          <w:p w:rsidR="004F73D2" w:rsidRDefault="004F73D2" w:rsidP="004F73D2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Ведущий специалист</w:t>
            </w:r>
          </w:p>
        </w:tc>
        <w:tc>
          <w:tcPr>
            <w:tcW w:w="2658" w:type="dxa"/>
          </w:tcPr>
          <w:p w:rsidR="004F73D2" w:rsidRDefault="004F73D2" w:rsidP="004F73D2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13 688</w:t>
            </w:r>
          </w:p>
        </w:tc>
      </w:tr>
      <w:tr w:rsidR="004F73D2" w:rsidRPr="00931273" w:rsidTr="004F73D2">
        <w:tc>
          <w:tcPr>
            <w:tcW w:w="6912" w:type="dxa"/>
          </w:tcPr>
          <w:p w:rsidR="004F73D2" w:rsidRDefault="004F73D2" w:rsidP="004F73D2">
            <w:pPr>
              <w:pStyle w:val="ConsPlusNormal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2658" w:type="dxa"/>
          </w:tcPr>
          <w:p w:rsidR="004F73D2" w:rsidRDefault="004F73D2" w:rsidP="004F73D2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14 141».</w:t>
            </w:r>
          </w:p>
        </w:tc>
      </w:tr>
    </w:tbl>
    <w:p w:rsidR="00986BAA" w:rsidRDefault="00CD0C74" w:rsidP="00CD0C74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>
        <w:rPr>
          <w:rFonts w:ascii="Times New Roman" w:hAnsi="Times New Roman" w:cs="Times New Roman"/>
          <w:sz w:val="28"/>
          <w:szCs w:val="28"/>
        </w:rPr>
        <w:tab/>
      </w:r>
      <w:r w:rsidR="00D765C6">
        <w:rPr>
          <w:rFonts w:ascii="Times New Roman" w:hAnsi="Times New Roman" w:cs="Times New Roman"/>
          <w:sz w:val="28"/>
          <w:szCs w:val="28"/>
        </w:rPr>
        <w:t>Строку 23</w:t>
      </w:r>
      <w:r w:rsidR="005660DC">
        <w:rPr>
          <w:rFonts w:ascii="Times New Roman" w:hAnsi="Times New Roman" w:cs="Times New Roman"/>
          <w:sz w:val="28"/>
          <w:szCs w:val="28"/>
        </w:rPr>
        <w:t xml:space="preserve"> приложения 3 к Примерному положению изложить </w:t>
      </w:r>
      <w:r w:rsidR="004135F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660DC">
        <w:rPr>
          <w:rFonts w:ascii="Times New Roman" w:hAnsi="Times New Roman" w:cs="Times New Roman"/>
          <w:sz w:val="28"/>
          <w:szCs w:val="28"/>
        </w:rPr>
        <w:t>в редакции: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817"/>
        <w:gridCol w:w="7656"/>
        <w:gridCol w:w="1097"/>
      </w:tblGrid>
      <w:tr w:rsidR="00986BAA" w:rsidTr="004135FA">
        <w:tc>
          <w:tcPr>
            <w:tcW w:w="427" w:type="pct"/>
          </w:tcPr>
          <w:p w:rsidR="00986BAA" w:rsidRDefault="005660DC" w:rsidP="004135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«23.</w:t>
            </w:r>
          </w:p>
        </w:tc>
        <w:tc>
          <w:tcPr>
            <w:tcW w:w="4000" w:type="pct"/>
          </w:tcPr>
          <w:p w:rsidR="00986BAA" w:rsidRDefault="005660DC" w:rsidP="004135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Руководящим и педагогическим работникам</w:t>
            </w:r>
            <w:r w:rsidR="0041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</w:t>
            </w:r>
            <w:r w:rsidR="004135F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бюджетного учреждения</w:t>
            </w:r>
            <w:r w:rsidR="0041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дополнительного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</w:t>
            </w:r>
            <w:r w:rsidR="004135F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нального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образования</w:t>
            </w:r>
            <w:r w:rsidR="0041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«Брянский областной учебно-методический центр</w:t>
            </w:r>
            <w:r w:rsidR="0041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культуры и искусства»</w:t>
            </w:r>
          </w:p>
        </w:tc>
        <w:tc>
          <w:tcPr>
            <w:tcW w:w="573" w:type="pct"/>
          </w:tcPr>
          <w:p w:rsidR="00986BAA" w:rsidRDefault="005660DC" w:rsidP="004135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  <w:r w:rsidR="004135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%».</w:t>
            </w:r>
          </w:p>
        </w:tc>
      </w:tr>
    </w:tbl>
    <w:p w:rsidR="00986BAA" w:rsidRDefault="004135FA" w:rsidP="004135FA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ab/>
      </w:r>
      <w:r w:rsidR="005660DC">
        <w:rPr>
          <w:rFonts w:ascii="Times New Roman" w:hAnsi="Times New Roman" w:cs="Times New Roman"/>
          <w:sz w:val="28"/>
          <w:szCs w:val="28"/>
        </w:rPr>
        <w:t>В пункте 2 приложения 4 к Примерному положению:</w:t>
      </w:r>
    </w:p>
    <w:p w:rsidR="00986BAA" w:rsidRDefault="004135FA" w:rsidP="004135F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2.6.1.</w:t>
      </w:r>
      <w:r>
        <w:rPr>
          <w:rFonts w:ascii="Times New Roman" w:hAnsi="Times New Roman" w:cs="Times New Roman"/>
          <w:sz w:val="28"/>
          <w:szCs w:val="28"/>
        </w:rPr>
        <w:tab/>
      </w:r>
      <w:r w:rsidR="005660DC">
        <w:rPr>
          <w:rFonts w:ascii="Times New Roman" w:hAnsi="Times New Roman" w:cs="Times New Roman"/>
          <w:sz w:val="28"/>
          <w:szCs w:val="28"/>
        </w:rPr>
        <w:t>Строку 29 изложить в редакции:</w:t>
      </w:r>
    </w:p>
    <w:tbl>
      <w:tblPr>
        <w:tblStyle w:val="af2"/>
        <w:tblW w:w="9569" w:type="dxa"/>
        <w:tblLayout w:type="fixed"/>
        <w:tblLook w:val="04A0" w:firstRow="1" w:lastRow="0" w:firstColumn="1" w:lastColumn="0" w:noHBand="0" w:noVBand="1"/>
      </w:tblPr>
      <w:tblGrid>
        <w:gridCol w:w="675"/>
        <w:gridCol w:w="4110"/>
        <w:gridCol w:w="2392"/>
        <w:gridCol w:w="2392"/>
      </w:tblGrid>
      <w:tr w:rsidR="00986BAA" w:rsidTr="004135FA">
        <w:tc>
          <w:tcPr>
            <w:tcW w:w="674" w:type="dxa"/>
          </w:tcPr>
          <w:p w:rsidR="00986BAA" w:rsidRPr="004135FA" w:rsidRDefault="005660DC" w:rsidP="004135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A">
              <w:rPr>
                <w:rFonts w:ascii="Times New Roman" w:eastAsia="Calibri" w:hAnsi="Times New Roman" w:cs="Times New Roman"/>
                <w:sz w:val="24"/>
                <w:szCs w:val="24"/>
              </w:rPr>
              <w:t>«29.</w:t>
            </w:r>
          </w:p>
        </w:tc>
        <w:tc>
          <w:tcPr>
            <w:tcW w:w="4110" w:type="dxa"/>
          </w:tcPr>
          <w:p w:rsidR="00986BAA" w:rsidRPr="004135FA" w:rsidRDefault="005660DC" w:rsidP="00413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(слушателей) методических, научно-методических семинаров,</w:t>
            </w:r>
            <w:r w:rsidRPr="004135FA">
              <w:rPr>
                <w:rFonts w:eastAsia="Calibri"/>
                <w:sz w:val="24"/>
                <w:szCs w:val="24"/>
              </w:rPr>
              <w:t xml:space="preserve"> </w:t>
            </w:r>
            <w:r w:rsidRPr="004135FA">
              <w:rPr>
                <w:rFonts w:ascii="Times New Roman" w:eastAsia="Calibri" w:hAnsi="Times New Roman" w:cs="Times New Roman"/>
                <w:sz w:val="24"/>
                <w:szCs w:val="24"/>
              </w:rPr>
              <w:t>семинаров-практикумов, мастер-классов, научно-практических конференций</w:t>
            </w:r>
          </w:p>
        </w:tc>
        <w:tc>
          <w:tcPr>
            <w:tcW w:w="2392" w:type="dxa"/>
          </w:tcPr>
          <w:p w:rsidR="00986BAA" w:rsidRPr="004135FA" w:rsidRDefault="005660DC" w:rsidP="004135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A">
              <w:rPr>
                <w:rFonts w:ascii="Times New Roman" w:eastAsia="Calibri" w:hAnsi="Times New Roman" w:cs="Times New Roman"/>
                <w:sz w:val="24"/>
                <w:szCs w:val="24"/>
              </w:rPr>
              <w:t>за каждого участника (слушателя)</w:t>
            </w:r>
          </w:p>
        </w:tc>
        <w:tc>
          <w:tcPr>
            <w:tcW w:w="2392" w:type="dxa"/>
          </w:tcPr>
          <w:p w:rsidR="00986BAA" w:rsidRPr="004135FA" w:rsidRDefault="005660DC" w:rsidP="004135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A">
              <w:rPr>
                <w:rFonts w:ascii="Times New Roman" w:eastAsia="Calibri" w:hAnsi="Times New Roman" w:cs="Times New Roman"/>
                <w:sz w:val="24"/>
                <w:szCs w:val="24"/>
              </w:rPr>
              <w:t>0,3».</w:t>
            </w:r>
          </w:p>
        </w:tc>
      </w:tr>
    </w:tbl>
    <w:p w:rsidR="004135FA" w:rsidRDefault="004135F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6BAA" w:rsidRDefault="004135F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2.6.2.</w:t>
      </w:r>
      <w:r>
        <w:rPr>
          <w:rFonts w:ascii="Times New Roman" w:hAnsi="Times New Roman" w:cs="Times New Roman"/>
          <w:sz w:val="28"/>
          <w:szCs w:val="28"/>
        </w:rPr>
        <w:tab/>
      </w:r>
      <w:r w:rsidR="005660DC">
        <w:rPr>
          <w:rFonts w:ascii="Times New Roman" w:hAnsi="Times New Roman" w:cs="Times New Roman"/>
          <w:sz w:val="28"/>
          <w:szCs w:val="28"/>
        </w:rPr>
        <w:t>Дополнить строками 30</w:t>
      </w:r>
      <w:r w:rsidR="00044E9F">
        <w:rPr>
          <w:rFonts w:ascii="Times New Roman" w:hAnsi="Times New Roman" w:cs="Times New Roman"/>
          <w:sz w:val="28"/>
          <w:szCs w:val="28"/>
        </w:rPr>
        <w:t xml:space="preserve"> – </w:t>
      </w:r>
      <w:r w:rsidR="005660DC">
        <w:rPr>
          <w:rFonts w:ascii="Times New Roman" w:hAnsi="Times New Roman" w:cs="Times New Roman"/>
          <w:sz w:val="28"/>
          <w:szCs w:val="28"/>
        </w:rPr>
        <w:t>34 следующего содержания: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675"/>
        <w:gridCol w:w="4111"/>
        <w:gridCol w:w="2393"/>
        <w:gridCol w:w="2391"/>
      </w:tblGrid>
      <w:tr w:rsidR="00986BAA" w:rsidRPr="00044E9F" w:rsidTr="00044E9F">
        <w:tc>
          <w:tcPr>
            <w:tcW w:w="353" w:type="pct"/>
          </w:tcPr>
          <w:p w:rsidR="00986BAA" w:rsidRPr="00044E9F" w:rsidRDefault="005660DC" w:rsidP="00044E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«30.</w:t>
            </w:r>
          </w:p>
        </w:tc>
        <w:tc>
          <w:tcPr>
            <w:tcW w:w="2148" w:type="pct"/>
          </w:tcPr>
          <w:p w:rsidR="00044E9F" w:rsidRDefault="005660DC" w:rsidP="00044E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Аттестация (всесторонний анализ результатов профессиональной деятельности педагогических работников) образовател</w:t>
            </w:r>
            <w:r w:rsidR="00044E9F">
              <w:rPr>
                <w:rFonts w:ascii="Times New Roman" w:eastAsia="Calibri" w:hAnsi="Times New Roman" w:cs="Times New Roman"/>
                <w:sz w:val="24"/>
                <w:szCs w:val="24"/>
              </w:rPr>
              <w:t>ьных организаций сферы культуры</w:t>
            </w:r>
          </w:p>
          <w:p w:rsidR="00986BAA" w:rsidRPr="00044E9F" w:rsidRDefault="005660DC" w:rsidP="00044E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и искусства</w:t>
            </w:r>
          </w:p>
        </w:tc>
        <w:tc>
          <w:tcPr>
            <w:tcW w:w="1250" w:type="pct"/>
          </w:tcPr>
          <w:p w:rsidR="00986BAA" w:rsidRPr="00044E9F" w:rsidRDefault="005660DC" w:rsidP="00044E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за каждого педагогического работника</w:t>
            </w:r>
          </w:p>
        </w:tc>
        <w:tc>
          <w:tcPr>
            <w:tcW w:w="1250" w:type="pct"/>
          </w:tcPr>
          <w:p w:rsidR="00986BAA" w:rsidRPr="00044E9F" w:rsidRDefault="005660DC" w:rsidP="00044E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986BAA" w:rsidRPr="00044E9F" w:rsidTr="00044E9F">
        <w:tc>
          <w:tcPr>
            <w:tcW w:w="353" w:type="pct"/>
          </w:tcPr>
          <w:p w:rsidR="00986BAA" w:rsidRPr="00044E9F" w:rsidRDefault="005660DC" w:rsidP="00044E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148" w:type="pct"/>
          </w:tcPr>
          <w:p w:rsidR="00044E9F" w:rsidRDefault="005660DC" w:rsidP="00044E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оказанных </w:t>
            </w:r>
            <w:proofErr w:type="spellStart"/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</w:t>
            </w:r>
            <w:r w:rsidR="00044E9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ционных</w:t>
            </w:r>
            <w:proofErr w:type="spellEnd"/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методических услуг руководящим и педагогич</w:t>
            </w:r>
            <w:r w:rsidR="00044E9F">
              <w:rPr>
                <w:rFonts w:ascii="Times New Roman" w:eastAsia="Calibri" w:hAnsi="Times New Roman" w:cs="Times New Roman"/>
                <w:sz w:val="24"/>
                <w:szCs w:val="24"/>
              </w:rPr>
              <w:t>еским работникам сферы культуры</w:t>
            </w:r>
          </w:p>
          <w:p w:rsidR="00986BAA" w:rsidRPr="00044E9F" w:rsidRDefault="005660DC" w:rsidP="00044E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в рамках методических мероприятий</w:t>
            </w:r>
          </w:p>
        </w:tc>
        <w:tc>
          <w:tcPr>
            <w:tcW w:w="1250" w:type="pct"/>
          </w:tcPr>
          <w:p w:rsidR="00986BAA" w:rsidRPr="00044E9F" w:rsidRDefault="005660DC" w:rsidP="00044E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за каждую услугу</w:t>
            </w:r>
          </w:p>
        </w:tc>
        <w:tc>
          <w:tcPr>
            <w:tcW w:w="1250" w:type="pct"/>
          </w:tcPr>
          <w:p w:rsidR="00986BAA" w:rsidRPr="00044E9F" w:rsidRDefault="005660DC" w:rsidP="00044E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</w:tr>
      <w:tr w:rsidR="00986BAA" w:rsidRPr="00044E9F" w:rsidTr="00044E9F">
        <w:tc>
          <w:tcPr>
            <w:tcW w:w="353" w:type="pct"/>
          </w:tcPr>
          <w:p w:rsidR="00986BAA" w:rsidRPr="00044E9F" w:rsidRDefault="005660DC" w:rsidP="00044E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148" w:type="pct"/>
          </w:tcPr>
          <w:p w:rsidR="00986BAA" w:rsidRPr="00044E9F" w:rsidRDefault="005660DC" w:rsidP="00044E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Сбор, анализ и обобщение </w:t>
            </w:r>
            <w:proofErr w:type="spellStart"/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статисти</w:t>
            </w:r>
            <w:proofErr w:type="spellEnd"/>
            <w:r w:rsidR="00044E9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ческой информации деятельности детских школ искусств с целью выполнения показателей </w:t>
            </w:r>
            <w:proofErr w:type="spellStart"/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регио</w:t>
            </w:r>
            <w:r w:rsidR="00D765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нальных</w:t>
            </w:r>
            <w:proofErr w:type="spellEnd"/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проектов сферы культуры</w:t>
            </w:r>
          </w:p>
        </w:tc>
        <w:tc>
          <w:tcPr>
            <w:tcW w:w="1250" w:type="pct"/>
          </w:tcPr>
          <w:p w:rsidR="00986BAA" w:rsidRPr="00044E9F" w:rsidRDefault="005660DC" w:rsidP="00044E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за каждую</w:t>
            </w:r>
          </w:p>
          <w:p w:rsidR="00986BAA" w:rsidRPr="00044E9F" w:rsidRDefault="005660DC" w:rsidP="00044E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статистическую отч</w:t>
            </w:r>
            <w:r w:rsidR="00044E9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тность</w:t>
            </w:r>
          </w:p>
        </w:tc>
        <w:tc>
          <w:tcPr>
            <w:tcW w:w="1250" w:type="pct"/>
          </w:tcPr>
          <w:p w:rsidR="00986BAA" w:rsidRPr="00044E9F" w:rsidRDefault="005660DC" w:rsidP="00044E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86BAA" w:rsidRPr="00044E9F" w:rsidTr="00044E9F">
        <w:tc>
          <w:tcPr>
            <w:tcW w:w="353" w:type="pct"/>
          </w:tcPr>
          <w:p w:rsidR="00986BAA" w:rsidRPr="00044E9F" w:rsidRDefault="005660DC" w:rsidP="00044E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148" w:type="pct"/>
          </w:tcPr>
          <w:p w:rsidR="00986BAA" w:rsidRPr="00044E9F" w:rsidRDefault="005660DC" w:rsidP="00044E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разработанных, </w:t>
            </w:r>
            <w:proofErr w:type="spellStart"/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проли</w:t>
            </w:r>
            <w:r w:rsidR="00D765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цензированных</w:t>
            </w:r>
            <w:proofErr w:type="spellEnd"/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дополнительных профессиональных образовательных программ сферы культуры</w:t>
            </w:r>
          </w:p>
        </w:tc>
        <w:tc>
          <w:tcPr>
            <w:tcW w:w="1250" w:type="pct"/>
          </w:tcPr>
          <w:p w:rsidR="00986BAA" w:rsidRPr="00044E9F" w:rsidRDefault="005660DC" w:rsidP="00044E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за каждую программу</w:t>
            </w:r>
          </w:p>
        </w:tc>
        <w:tc>
          <w:tcPr>
            <w:tcW w:w="1250" w:type="pct"/>
          </w:tcPr>
          <w:p w:rsidR="00986BAA" w:rsidRPr="00044E9F" w:rsidRDefault="005660DC" w:rsidP="00044E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86BAA" w:rsidRPr="00044E9F" w:rsidTr="00044E9F">
        <w:tc>
          <w:tcPr>
            <w:tcW w:w="353" w:type="pct"/>
          </w:tcPr>
          <w:p w:rsidR="00986BAA" w:rsidRPr="00044E9F" w:rsidRDefault="005660DC" w:rsidP="00044E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148" w:type="pct"/>
          </w:tcPr>
          <w:p w:rsidR="00044E9F" w:rsidRDefault="005660DC" w:rsidP="00044E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Разработка, рецензирование</w:t>
            </w:r>
            <w:r w:rsidR="00044E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учебно-методических материалов</w:t>
            </w:r>
          </w:p>
          <w:p w:rsidR="00044E9F" w:rsidRDefault="00044E9F" w:rsidP="00044E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сборников в сфере культуры</w:t>
            </w:r>
          </w:p>
          <w:p w:rsidR="00986BAA" w:rsidRPr="00044E9F" w:rsidRDefault="005660DC" w:rsidP="00044E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для распространения лучшего педагогического опыта работы</w:t>
            </w:r>
          </w:p>
        </w:tc>
        <w:tc>
          <w:tcPr>
            <w:tcW w:w="1250" w:type="pct"/>
          </w:tcPr>
          <w:p w:rsidR="00986BAA" w:rsidRPr="00044E9F" w:rsidRDefault="005660DC" w:rsidP="00044E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за единицу</w:t>
            </w:r>
          </w:p>
        </w:tc>
        <w:tc>
          <w:tcPr>
            <w:tcW w:w="1250" w:type="pct"/>
          </w:tcPr>
          <w:p w:rsidR="00986BAA" w:rsidRPr="00044E9F" w:rsidRDefault="005660DC" w:rsidP="00044E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E9F">
              <w:rPr>
                <w:rFonts w:ascii="Times New Roman" w:eastAsia="Calibri" w:hAnsi="Times New Roman" w:cs="Times New Roman"/>
                <w:sz w:val="24"/>
                <w:szCs w:val="24"/>
              </w:rPr>
              <w:t>10».</w:t>
            </w:r>
          </w:p>
        </w:tc>
      </w:tr>
    </w:tbl>
    <w:p w:rsidR="00986BAA" w:rsidRDefault="00044E9F" w:rsidP="00044E9F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>
        <w:rPr>
          <w:rFonts w:ascii="Times New Roman" w:hAnsi="Times New Roman" w:cs="Times New Roman"/>
          <w:sz w:val="28"/>
          <w:szCs w:val="28"/>
        </w:rPr>
        <w:tab/>
      </w:r>
      <w:r w:rsidR="005660DC"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5660D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660DC">
        <w:rPr>
          <w:rFonts w:ascii="Times New Roman" w:hAnsi="Times New Roman" w:cs="Times New Roman"/>
          <w:sz w:val="28"/>
          <w:szCs w:val="28"/>
        </w:rPr>
        <w:t xml:space="preserve"> графы «Наименование должностей» таблицы пункта 1 приложения 5 к Примерному положению дополнить словами «; советник директора по воспитанию и взаимодействию с детск</w:t>
      </w:r>
      <w:r w:rsidR="00D765C6">
        <w:rPr>
          <w:rFonts w:ascii="Times New Roman" w:hAnsi="Times New Roman" w:cs="Times New Roman"/>
          <w:sz w:val="28"/>
          <w:szCs w:val="28"/>
        </w:rPr>
        <w:t>ими общественными объединениями</w:t>
      </w:r>
      <w:r w:rsidR="005660DC">
        <w:rPr>
          <w:rFonts w:ascii="Times New Roman" w:hAnsi="Times New Roman" w:cs="Times New Roman"/>
          <w:sz w:val="28"/>
          <w:szCs w:val="28"/>
        </w:rPr>
        <w:t>».</w:t>
      </w:r>
    </w:p>
    <w:p w:rsidR="00986BAA" w:rsidRDefault="00044E9F" w:rsidP="00044E9F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5660DC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со дня его официального </w:t>
      </w:r>
      <w:proofErr w:type="spellStart"/>
      <w:r w:rsidR="005660DC">
        <w:rPr>
          <w:rFonts w:ascii="Times New Roman" w:hAnsi="Times New Roman" w:cs="Times New Roman"/>
          <w:sz w:val="28"/>
          <w:szCs w:val="28"/>
        </w:rPr>
        <w:t>опубли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5660DC">
        <w:rPr>
          <w:rFonts w:ascii="Times New Roman" w:hAnsi="Times New Roman" w:cs="Times New Roman"/>
          <w:sz w:val="28"/>
          <w:szCs w:val="28"/>
        </w:rPr>
        <w:t>кования</w:t>
      </w:r>
      <w:proofErr w:type="spellEnd"/>
      <w:r w:rsidR="005660DC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1 октября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660DC">
        <w:rPr>
          <w:rFonts w:ascii="Times New Roman" w:hAnsi="Times New Roman" w:cs="Times New Roman"/>
          <w:sz w:val="28"/>
          <w:szCs w:val="28"/>
        </w:rPr>
        <w:t xml:space="preserve"> 2024 года. </w:t>
      </w:r>
    </w:p>
    <w:p w:rsidR="00986BAA" w:rsidRDefault="00044E9F" w:rsidP="00044E9F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="005660DC"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</w:t>
      </w:r>
      <w:r w:rsidR="008A15FC">
        <w:rPr>
          <w:rFonts w:ascii="Times New Roman" w:hAnsi="Times New Roman" w:cs="Times New Roman"/>
          <w:sz w:val="28"/>
          <w:szCs w:val="28"/>
        </w:rPr>
        <w:t xml:space="preserve">ожить </w:t>
      </w:r>
      <w:r w:rsidR="005660DC">
        <w:rPr>
          <w:rFonts w:ascii="Times New Roman" w:hAnsi="Times New Roman" w:cs="Times New Roman"/>
          <w:sz w:val="28"/>
          <w:szCs w:val="28"/>
        </w:rPr>
        <w:t>на заместителя Губернатора Брянской области Миронову В.М.</w:t>
      </w:r>
    </w:p>
    <w:p w:rsidR="00986BAA" w:rsidRDefault="00986BA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BAA" w:rsidRDefault="00986BA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5FC" w:rsidRDefault="008A15F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BAA" w:rsidRDefault="00986BA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BAA" w:rsidRDefault="005660D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                                                                                           А.В. Богомаз</w:t>
      </w:r>
      <w:bookmarkStart w:id="3" w:name="_GoBack"/>
      <w:bookmarkEnd w:id="3"/>
    </w:p>
    <w:sectPr w:rsidR="00986BAA" w:rsidSect="004C382D">
      <w:headerReference w:type="default" r:id="rId9"/>
      <w:pgSz w:w="11906" w:h="16838"/>
      <w:pgMar w:top="1134" w:right="851" w:bottom="1134" w:left="1701" w:header="709" w:footer="709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309" w:rsidRDefault="00181309">
      <w:pPr>
        <w:spacing w:after="0" w:line="240" w:lineRule="auto"/>
      </w:pPr>
      <w:r>
        <w:separator/>
      </w:r>
    </w:p>
  </w:endnote>
  <w:endnote w:type="continuationSeparator" w:id="0">
    <w:p w:rsidR="00181309" w:rsidRDefault="00181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309" w:rsidRDefault="00181309">
      <w:pPr>
        <w:spacing w:after="0" w:line="240" w:lineRule="auto"/>
      </w:pPr>
      <w:r>
        <w:separator/>
      </w:r>
    </w:p>
  </w:footnote>
  <w:footnote w:type="continuationSeparator" w:id="0">
    <w:p w:rsidR="00181309" w:rsidRDefault="00181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212139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660DC" w:rsidRPr="004C382D" w:rsidRDefault="005660DC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C38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C382D"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 w:rsidRPr="004C38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E2AB5">
          <w:rPr>
            <w:rFonts w:ascii="Times New Roman" w:hAnsi="Times New Roman" w:cs="Times New Roman"/>
            <w:noProof/>
            <w:sz w:val="24"/>
            <w:szCs w:val="24"/>
          </w:rPr>
          <w:t>18</w:t>
        </w:r>
        <w:r w:rsidRPr="004C382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660DC" w:rsidRDefault="005660D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E5920"/>
    <w:multiLevelType w:val="multilevel"/>
    <w:tmpl w:val="DA42CCA4"/>
    <w:lvl w:ilvl="0">
      <w:start w:val="1"/>
      <w:numFmt w:val="decimal"/>
      <w:lvlText w:val="%1."/>
      <w:lvlJc w:val="left"/>
      <w:pPr>
        <w:tabs>
          <w:tab w:val="num" w:pos="0"/>
        </w:tabs>
        <w:ind w:left="1713" w:hanging="100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9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5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1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1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76" w:hanging="2160"/>
      </w:pPr>
    </w:lvl>
  </w:abstractNum>
  <w:abstractNum w:abstractNumId="1">
    <w:nsid w:val="5E6F0924"/>
    <w:multiLevelType w:val="multilevel"/>
    <w:tmpl w:val="BC1286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6BAA"/>
    <w:rsid w:val="00044E9F"/>
    <w:rsid w:val="00047F13"/>
    <w:rsid w:val="000C1073"/>
    <w:rsid w:val="000D0C6D"/>
    <w:rsid w:val="000E4252"/>
    <w:rsid w:val="000F4751"/>
    <w:rsid w:val="001448D9"/>
    <w:rsid w:val="00164956"/>
    <w:rsid w:val="00181309"/>
    <w:rsid w:val="00193BE8"/>
    <w:rsid w:val="001D2508"/>
    <w:rsid w:val="00214898"/>
    <w:rsid w:val="002803F7"/>
    <w:rsid w:val="002C4292"/>
    <w:rsid w:val="002F1849"/>
    <w:rsid w:val="00322DE0"/>
    <w:rsid w:val="003269D4"/>
    <w:rsid w:val="00351495"/>
    <w:rsid w:val="00357C6B"/>
    <w:rsid w:val="003F1DCD"/>
    <w:rsid w:val="004135FA"/>
    <w:rsid w:val="00432537"/>
    <w:rsid w:val="00432E53"/>
    <w:rsid w:val="00456745"/>
    <w:rsid w:val="004839EB"/>
    <w:rsid w:val="00494C87"/>
    <w:rsid w:val="004C382D"/>
    <w:rsid w:val="004E38EB"/>
    <w:rsid w:val="004F73D2"/>
    <w:rsid w:val="005023F6"/>
    <w:rsid w:val="00523E6B"/>
    <w:rsid w:val="005660DC"/>
    <w:rsid w:val="005D54AA"/>
    <w:rsid w:val="005F3B52"/>
    <w:rsid w:val="005F4DB6"/>
    <w:rsid w:val="00613FAC"/>
    <w:rsid w:val="006266C5"/>
    <w:rsid w:val="00635F71"/>
    <w:rsid w:val="00667301"/>
    <w:rsid w:val="00691E75"/>
    <w:rsid w:val="006A7F3B"/>
    <w:rsid w:val="006C47D5"/>
    <w:rsid w:val="006D127D"/>
    <w:rsid w:val="006E5001"/>
    <w:rsid w:val="006E7A80"/>
    <w:rsid w:val="006F311D"/>
    <w:rsid w:val="006F7AD0"/>
    <w:rsid w:val="00703FC0"/>
    <w:rsid w:val="00714ADE"/>
    <w:rsid w:val="00742748"/>
    <w:rsid w:val="00795542"/>
    <w:rsid w:val="007B74FD"/>
    <w:rsid w:val="007E2381"/>
    <w:rsid w:val="008357A1"/>
    <w:rsid w:val="00842DFF"/>
    <w:rsid w:val="008535D7"/>
    <w:rsid w:val="0088541F"/>
    <w:rsid w:val="008A15FC"/>
    <w:rsid w:val="008E2AB5"/>
    <w:rsid w:val="00921D5A"/>
    <w:rsid w:val="00986BAA"/>
    <w:rsid w:val="009C682F"/>
    <w:rsid w:val="009C6BAA"/>
    <w:rsid w:val="009D28F4"/>
    <w:rsid w:val="00A023FB"/>
    <w:rsid w:val="00A16BED"/>
    <w:rsid w:val="00A36049"/>
    <w:rsid w:val="00AC4A41"/>
    <w:rsid w:val="00B00A25"/>
    <w:rsid w:val="00B91A98"/>
    <w:rsid w:val="00C0349C"/>
    <w:rsid w:val="00C7626D"/>
    <w:rsid w:val="00CB18D0"/>
    <w:rsid w:val="00CB1EED"/>
    <w:rsid w:val="00CC6872"/>
    <w:rsid w:val="00CD0C74"/>
    <w:rsid w:val="00CD42FD"/>
    <w:rsid w:val="00D6568F"/>
    <w:rsid w:val="00D765C6"/>
    <w:rsid w:val="00D84999"/>
    <w:rsid w:val="00DA7DB0"/>
    <w:rsid w:val="00DC3167"/>
    <w:rsid w:val="00DD2569"/>
    <w:rsid w:val="00E521FA"/>
    <w:rsid w:val="00EC7763"/>
    <w:rsid w:val="00F56C8A"/>
    <w:rsid w:val="00F6004E"/>
    <w:rsid w:val="00F62585"/>
    <w:rsid w:val="00F7633D"/>
    <w:rsid w:val="00FC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424"/>
    <w:pPr>
      <w:suppressAutoHyphens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F96D56"/>
  </w:style>
  <w:style w:type="character" w:customStyle="1" w:styleId="a5">
    <w:name w:val="Нижний колонтитул Знак"/>
    <w:basedOn w:val="a0"/>
    <w:link w:val="a6"/>
    <w:uiPriority w:val="99"/>
    <w:qFormat/>
    <w:rsid w:val="00F96D56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4D1C2F"/>
    <w:rPr>
      <w:rFonts w:ascii="Tahoma" w:hAnsi="Tahoma" w:cs="Tahoma"/>
      <w:sz w:val="16"/>
      <w:szCs w:val="16"/>
    </w:rPr>
  </w:style>
  <w:style w:type="character" w:customStyle="1" w:styleId="3">
    <w:name w:val="Основной текст 3 Знак"/>
    <w:basedOn w:val="a0"/>
    <w:link w:val="30"/>
    <w:uiPriority w:val="99"/>
    <w:semiHidden/>
    <w:qFormat/>
    <w:rsid w:val="0085020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rPr>
      <w:color w:val="000080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C82192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C82192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C82192"/>
    <w:pPr>
      <w:widowControl w:val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C82192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F96D56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F96D56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List Paragraph"/>
    <w:basedOn w:val="a"/>
    <w:uiPriority w:val="34"/>
    <w:qFormat/>
    <w:rsid w:val="0025150F"/>
    <w:pPr>
      <w:ind w:left="720"/>
      <w:contextualSpacing/>
    </w:pPr>
  </w:style>
  <w:style w:type="paragraph" w:styleId="af1">
    <w:name w:val="No Spacing"/>
    <w:uiPriority w:val="1"/>
    <w:qFormat/>
    <w:rsid w:val="006273CF"/>
    <w:rPr>
      <w:rFonts w:eastAsia="Times New Roman" w:cs="Times New Roman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qFormat/>
    <w:rsid w:val="004D1C2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0">
    <w:name w:val="Body Text 3"/>
    <w:basedOn w:val="a"/>
    <w:link w:val="3"/>
    <w:uiPriority w:val="99"/>
    <w:semiHidden/>
    <w:unhideWhenUsed/>
    <w:qFormat/>
    <w:rsid w:val="0085020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2">
    <w:name w:val="Table Grid"/>
    <w:basedOn w:val="a1"/>
    <w:uiPriority w:val="59"/>
    <w:rsid w:val="009A29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866E6-0EB0-4AE3-B7BD-EDB5C3DAB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6890</TotalTime>
  <Pages>18</Pages>
  <Words>3714</Words>
  <Characters>21174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dc:description/>
  <cp:lastModifiedBy>user</cp:lastModifiedBy>
  <cp:revision>265</cp:revision>
  <cp:lastPrinted>2024-12-02T09:16:00Z</cp:lastPrinted>
  <dcterms:created xsi:type="dcterms:W3CDTF">2014-05-29T07:17:00Z</dcterms:created>
  <dcterms:modified xsi:type="dcterms:W3CDTF">2024-12-05T13:31:00Z</dcterms:modified>
  <dc:language>ru-RU</dc:language>
</cp:coreProperties>
</file>