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1765" w:rsidRPr="0097269F" w:rsidRDefault="002309DA" w:rsidP="0040176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355E0B">
        <w:rPr>
          <w:rFonts w:ascii="Times New Roman" w:hAnsi="Times New Roman" w:cs="Times New Roman"/>
          <w:sz w:val="28"/>
          <w:szCs w:val="28"/>
        </w:rPr>
        <w:t xml:space="preserve">№ </w:t>
      </w:r>
      <w:r w:rsidR="00194549">
        <w:rPr>
          <w:rFonts w:ascii="Times New Roman" w:hAnsi="Times New Roman" w:cs="Times New Roman"/>
          <w:sz w:val="28"/>
          <w:szCs w:val="28"/>
        </w:rPr>
        <w:t>8</w:t>
      </w:r>
    </w:p>
    <w:p w:rsidR="0097269F" w:rsidRDefault="002309DA" w:rsidP="009726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6D24E7">
        <w:rPr>
          <w:rFonts w:ascii="Times New Roman" w:hAnsi="Times New Roman" w:cs="Times New Roman"/>
          <w:sz w:val="28"/>
          <w:szCs w:val="28"/>
        </w:rPr>
        <w:t>«</w:t>
      </w:r>
      <w:r w:rsidRPr="0097269F">
        <w:rPr>
          <w:rFonts w:ascii="Times New Roman" w:hAnsi="Times New Roman" w:cs="Times New Roman"/>
          <w:sz w:val="28"/>
          <w:szCs w:val="28"/>
        </w:rPr>
        <w:t>Развитие</w:t>
      </w:r>
    </w:p>
    <w:p w:rsidR="002309DA" w:rsidRPr="0097269F" w:rsidRDefault="00BB0BA6" w:rsidP="0097269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2309DA" w:rsidRPr="0097269F">
        <w:rPr>
          <w:rFonts w:ascii="Times New Roman" w:hAnsi="Times New Roman" w:cs="Times New Roman"/>
          <w:sz w:val="28"/>
          <w:szCs w:val="28"/>
        </w:rPr>
        <w:t>образования и науки Брянской области</w:t>
      </w:r>
      <w:r w:rsidR="006D24E7">
        <w:rPr>
          <w:rFonts w:ascii="Times New Roman" w:hAnsi="Times New Roman" w:cs="Times New Roman"/>
          <w:sz w:val="28"/>
          <w:szCs w:val="28"/>
        </w:rPr>
        <w:t>»</w:t>
      </w:r>
    </w:p>
    <w:p w:rsidR="002309DA" w:rsidRPr="0097269F" w:rsidRDefault="002309DA" w:rsidP="009726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9DA" w:rsidRPr="0097269F" w:rsidRDefault="002309DA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Порядок</w:t>
      </w:r>
    </w:p>
    <w:p w:rsidR="002309DA" w:rsidRPr="0097269F" w:rsidRDefault="002309DA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</w:t>
      </w:r>
      <w:r w:rsidR="00DB46EE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DB46EE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>бюджетам</w:t>
      </w:r>
      <w:r w:rsidR="00DB46EE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>муниципальных районов (муниципальных округов, городских</w:t>
      </w:r>
      <w:r w:rsidR="00DB46E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7269F">
        <w:rPr>
          <w:rFonts w:ascii="Times New Roman" w:hAnsi="Times New Roman" w:cs="Times New Roman"/>
          <w:sz w:val="28"/>
          <w:szCs w:val="28"/>
        </w:rPr>
        <w:t xml:space="preserve">округов) на реализацию мероприятий по </w:t>
      </w:r>
      <w:r w:rsidR="00933168">
        <w:rPr>
          <w:rFonts w:ascii="Times New Roman" w:hAnsi="Times New Roman" w:cs="Times New Roman"/>
          <w:sz w:val="28"/>
          <w:szCs w:val="28"/>
        </w:rPr>
        <w:t>предоставлению</w:t>
      </w:r>
    </w:p>
    <w:p w:rsidR="002309DA" w:rsidRPr="0097269F" w:rsidRDefault="002309DA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бесплатного питания </w:t>
      </w:r>
      <w:proofErr w:type="gramStart"/>
      <w:r w:rsidR="00FE1FC3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в муниципальных </w:t>
      </w:r>
      <w:r w:rsidR="00FE1FC3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>образовательных</w:t>
      </w:r>
      <w:r w:rsidR="008018D0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>организациях</w:t>
      </w:r>
      <w:r w:rsidR="00933168">
        <w:rPr>
          <w:rFonts w:ascii="Times New Roman" w:hAnsi="Times New Roman" w:cs="Times New Roman"/>
          <w:sz w:val="28"/>
          <w:szCs w:val="28"/>
        </w:rPr>
        <w:t xml:space="preserve"> из многодетных семей</w:t>
      </w:r>
      <w:r w:rsidRPr="0097269F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247353" w:rsidRPr="00247353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="006D24E7">
        <w:rPr>
          <w:rFonts w:ascii="Times New Roman" w:hAnsi="Times New Roman" w:cs="Times New Roman"/>
          <w:sz w:val="28"/>
          <w:szCs w:val="28"/>
        </w:rPr>
        <w:t>«</w:t>
      </w:r>
      <w:r w:rsidR="00247353" w:rsidRPr="00247353">
        <w:rPr>
          <w:rFonts w:ascii="Times New Roman" w:hAnsi="Times New Roman" w:cs="Times New Roman"/>
          <w:sz w:val="28"/>
          <w:szCs w:val="28"/>
        </w:rPr>
        <w:t>Повышение доступности и качества предоставления дошкольного, общего и дополнительного образования детей</w:t>
      </w:r>
      <w:r w:rsidR="006D24E7">
        <w:rPr>
          <w:rFonts w:ascii="Times New Roman" w:hAnsi="Times New Roman" w:cs="Times New Roman"/>
          <w:sz w:val="28"/>
          <w:szCs w:val="28"/>
        </w:rPr>
        <w:t>»</w:t>
      </w:r>
      <w:r w:rsidR="00247353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309DA" w:rsidRPr="0097269F" w:rsidRDefault="006D24E7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9DA" w:rsidRPr="0097269F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09DA" w:rsidRPr="0097269F" w:rsidRDefault="002309DA" w:rsidP="009726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7269F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24249E">
        <w:rPr>
          <w:rFonts w:ascii="Times New Roman" w:hAnsi="Times New Roman" w:cs="Times New Roman"/>
          <w:sz w:val="28"/>
          <w:szCs w:val="28"/>
        </w:rPr>
        <w:t xml:space="preserve">в соответствии с Правилами формирования, предоставления и распределения субсидий из областного бюджета бюджетам </w:t>
      </w:r>
      <w:r w:rsidRPr="0097269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4249E">
        <w:rPr>
          <w:rFonts w:ascii="Times New Roman" w:hAnsi="Times New Roman" w:cs="Times New Roman"/>
          <w:sz w:val="28"/>
          <w:szCs w:val="28"/>
        </w:rPr>
        <w:t xml:space="preserve">образований Брянской области, утвержденными постановлением Правительства Брянской области от 23 июля 2018 года № 362-п (далее – Правила), устанавливает порядок предоставления и распределения субсидий из областного бюджета бюджетам муниципальных районов (муниципальных округов, городских округов) (далее – муниципальные образования) </w:t>
      </w:r>
      <w:r w:rsidRPr="0097269F">
        <w:rPr>
          <w:rFonts w:ascii="Times New Roman" w:hAnsi="Times New Roman" w:cs="Times New Roman"/>
          <w:sz w:val="28"/>
          <w:szCs w:val="28"/>
        </w:rPr>
        <w:t xml:space="preserve">на реализацию мероприятий по </w:t>
      </w:r>
      <w:r w:rsidR="00933168">
        <w:rPr>
          <w:rFonts w:ascii="Times New Roman" w:hAnsi="Times New Roman" w:cs="Times New Roman"/>
          <w:sz w:val="28"/>
          <w:szCs w:val="28"/>
        </w:rPr>
        <w:t>предоставлению</w:t>
      </w:r>
      <w:r w:rsidRPr="0097269F">
        <w:rPr>
          <w:rFonts w:ascii="Times New Roman" w:hAnsi="Times New Roman" w:cs="Times New Roman"/>
          <w:sz w:val="28"/>
          <w:szCs w:val="28"/>
        </w:rPr>
        <w:t xml:space="preserve"> бесплатного питания </w:t>
      </w:r>
      <w:r w:rsidR="00FE1FC3">
        <w:rPr>
          <w:rFonts w:ascii="Times New Roman" w:hAnsi="Times New Roman" w:cs="Times New Roman"/>
          <w:sz w:val="28"/>
          <w:szCs w:val="28"/>
        </w:rPr>
        <w:t xml:space="preserve">обучающимся </w:t>
      </w:r>
      <w:r w:rsidRPr="0097269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proofErr w:type="gramStart"/>
      <w:r w:rsidR="00FE1FC3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="00933168">
        <w:rPr>
          <w:rFonts w:ascii="Times New Roman" w:hAnsi="Times New Roman" w:cs="Times New Roman"/>
          <w:sz w:val="28"/>
          <w:szCs w:val="28"/>
        </w:rPr>
        <w:t xml:space="preserve"> из многодетных детей</w:t>
      </w:r>
      <w:r w:rsidRPr="0097269F">
        <w:rPr>
          <w:rFonts w:ascii="Times New Roman" w:hAnsi="Times New Roman" w:cs="Times New Roman"/>
          <w:sz w:val="28"/>
          <w:szCs w:val="28"/>
        </w:rPr>
        <w:t xml:space="preserve"> в рамках</w:t>
      </w:r>
      <w:r w:rsidR="00247353">
        <w:rPr>
          <w:rFonts w:ascii="Times New Roman" w:hAnsi="Times New Roman" w:cs="Times New Roman"/>
          <w:sz w:val="28"/>
          <w:szCs w:val="28"/>
        </w:rPr>
        <w:t xml:space="preserve"> </w:t>
      </w:r>
      <w:r w:rsidR="00247353" w:rsidRPr="00247353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="006D24E7">
        <w:rPr>
          <w:rFonts w:ascii="Times New Roman" w:hAnsi="Times New Roman" w:cs="Times New Roman"/>
          <w:sz w:val="28"/>
          <w:szCs w:val="28"/>
        </w:rPr>
        <w:t>«</w:t>
      </w:r>
      <w:r w:rsidR="00247353" w:rsidRPr="00247353">
        <w:rPr>
          <w:rFonts w:ascii="Times New Roman" w:hAnsi="Times New Roman" w:cs="Times New Roman"/>
          <w:sz w:val="28"/>
          <w:szCs w:val="28"/>
        </w:rPr>
        <w:t>Повышение доступности и качества предоставления дошкольного, общего и дополнительного образования детей</w:t>
      </w:r>
      <w:r w:rsidR="006D24E7">
        <w:rPr>
          <w:rFonts w:ascii="Times New Roman" w:hAnsi="Times New Roman" w:cs="Times New Roman"/>
          <w:sz w:val="28"/>
          <w:szCs w:val="28"/>
        </w:rPr>
        <w:t>»</w:t>
      </w:r>
      <w:r w:rsidR="00A06E35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6D24E7">
        <w:rPr>
          <w:rFonts w:ascii="Times New Roman" w:hAnsi="Times New Roman" w:cs="Times New Roman"/>
          <w:sz w:val="28"/>
          <w:szCs w:val="28"/>
        </w:rPr>
        <w:t>«</w:t>
      </w:r>
      <w:r w:rsidRPr="0097269F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 w:rsidR="006D24E7">
        <w:rPr>
          <w:rFonts w:ascii="Times New Roman" w:hAnsi="Times New Roman" w:cs="Times New Roman"/>
          <w:sz w:val="28"/>
          <w:szCs w:val="28"/>
        </w:rPr>
        <w:t>»</w:t>
      </w:r>
      <w:r w:rsidRPr="0097269F">
        <w:rPr>
          <w:rFonts w:ascii="Times New Roman" w:hAnsi="Times New Roman" w:cs="Times New Roman"/>
          <w:sz w:val="28"/>
          <w:szCs w:val="28"/>
        </w:rPr>
        <w:t xml:space="preserve"> (</w:t>
      </w:r>
      <w:r w:rsidR="00A7619A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8A6BB2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 w:rsidR="00A7619A">
        <w:rPr>
          <w:rFonts w:ascii="Times New Roman" w:hAnsi="Times New Roman" w:cs="Times New Roman"/>
          <w:sz w:val="28"/>
          <w:szCs w:val="28"/>
        </w:rPr>
        <w:t>– субсидии</w:t>
      </w:r>
      <w:r w:rsidR="008A6BB2">
        <w:rPr>
          <w:rFonts w:ascii="Times New Roman" w:hAnsi="Times New Roman" w:cs="Times New Roman"/>
          <w:sz w:val="28"/>
          <w:szCs w:val="28"/>
        </w:rPr>
        <w:t>, государственная программа</w:t>
      </w:r>
      <w:r w:rsidRPr="0097269F">
        <w:rPr>
          <w:rFonts w:ascii="Times New Roman" w:hAnsi="Times New Roman" w:cs="Times New Roman"/>
          <w:sz w:val="28"/>
          <w:szCs w:val="28"/>
        </w:rPr>
        <w:t>)</w:t>
      </w:r>
      <w:r w:rsidR="00693BB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260"/>
      <w:bookmarkEnd w:id="1"/>
      <w:r w:rsidRPr="0097269F">
        <w:rPr>
          <w:rFonts w:ascii="Times New Roman" w:hAnsi="Times New Roman" w:cs="Times New Roman"/>
          <w:sz w:val="28"/>
          <w:szCs w:val="28"/>
        </w:rPr>
        <w:t>2. Субсидии предоставляются в целях софинансирования расходн</w:t>
      </w:r>
      <w:r w:rsidR="00046621">
        <w:rPr>
          <w:rFonts w:ascii="Times New Roman" w:hAnsi="Times New Roman" w:cs="Times New Roman"/>
          <w:sz w:val="28"/>
          <w:szCs w:val="28"/>
        </w:rPr>
        <w:t>ых</w:t>
      </w:r>
      <w:r w:rsidRPr="0097269F">
        <w:rPr>
          <w:rFonts w:ascii="Times New Roman" w:hAnsi="Times New Roman" w:cs="Times New Roman"/>
          <w:sz w:val="28"/>
          <w:szCs w:val="28"/>
        </w:rPr>
        <w:t xml:space="preserve"> обязательств муниципальных образований, возникающих при реализации </w:t>
      </w:r>
      <w:r w:rsidR="00FE1FC3">
        <w:rPr>
          <w:rFonts w:ascii="Times New Roman" w:hAnsi="Times New Roman" w:cs="Times New Roman"/>
          <w:sz w:val="28"/>
          <w:szCs w:val="28"/>
        </w:rPr>
        <w:t>мероприяти</w:t>
      </w:r>
      <w:r w:rsidR="00046621">
        <w:rPr>
          <w:rFonts w:ascii="Times New Roman" w:hAnsi="Times New Roman" w:cs="Times New Roman"/>
          <w:sz w:val="28"/>
          <w:szCs w:val="28"/>
        </w:rPr>
        <w:t>й</w:t>
      </w:r>
      <w:r w:rsidRPr="0097269F">
        <w:rPr>
          <w:rFonts w:ascii="Times New Roman" w:hAnsi="Times New Roman" w:cs="Times New Roman"/>
          <w:sz w:val="28"/>
          <w:szCs w:val="28"/>
        </w:rPr>
        <w:t xml:space="preserve">, </w:t>
      </w:r>
      <w:r w:rsidR="006A1E6F" w:rsidRPr="000E2A97">
        <w:rPr>
          <w:rFonts w:ascii="Times New Roman" w:hAnsi="Times New Roman" w:cs="Times New Roman"/>
          <w:sz w:val="28"/>
          <w:szCs w:val="28"/>
        </w:rPr>
        <w:t>по</w:t>
      </w:r>
      <w:r w:rsidR="006A1E6F">
        <w:rPr>
          <w:rFonts w:ascii="Times New Roman" w:hAnsi="Times New Roman" w:cs="Times New Roman"/>
          <w:sz w:val="28"/>
          <w:szCs w:val="28"/>
        </w:rPr>
        <w:t xml:space="preserve"> </w:t>
      </w:r>
      <w:r w:rsidR="00933168">
        <w:rPr>
          <w:rFonts w:ascii="Times New Roman" w:hAnsi="Times New Roman" w:cs="Times New Roman"/>
          <w:sz w:val="28"/>
          <w:szCs w:val="28"/>
        </w:rPr>
        <w:t>предоставлени</w:t>
      </w:r>
      <w:r w:rsidR="000E2A97">
        <w:rPr>
          <w:rFonts w:ascii="Times New Roman" w:hAnsi="Times New Roman" w:cs="Times New Roman"/>
          <w:sz w:val="28"/>
          <w:szCs w:val="28"/>
        </w:rPr>
        <w:t>ю</w:t>
      </w:r>
      <w:r w:rsidRPr="0097269F">
        <w:rPr>
          <w:rFonts w:ascii="Times New Roman" w:hAnsi="Times New Roman" w:cs="Times New Roman"/>
          <w:sz w:val="28"/>
          <w:szCs w:val="28"/>
        </w:rPr>
        <w:t xml:space="preserve"> бесплатного питания </w:t>
      </w:r>
      <w:proofErr w:type="gramStart"/>
      <w:r w:rsidR="00FE1FC3" w:rsidRPr="0097269F">
        <w:rPr>
          <w:rFonts w:ascii="Times New Roman" w:hAnsi="Times New Roman" w:cs="Times New Roman"/>
          <w:sz w:val="28"/>
          <w:szCs w:val="28"/>
        </w:rPr>
        <w:t>обучающи</w:t>
      </w:r>
      <w:r w:rsidR="00FE1FC3">
        <w:rPr>
          <w:rFonts w:ascii="Times New Roman" w:hAnsi="Times New Roman" w:cs="Times New Roman"/>
          <w:sz w:val="28"/>
          <w:szCs w:val="28"/>
        </w:rPr>
        <w:t>м</w:t>
      </w:r>
      <w:r w:rsidR="00FE1FC3" w:rsidRPr="0097269F">
        <w:rPr>
          <w:rFonts w:ascii="Times New Roman" w:hAnsi="Times New Roman" w:cs="Times New Roman"/>
          <w:sz w:val="28"/>
          <w:szCs w:val="28"/>
        </w:rPr>
        <w:t>ся</w:t>
      </w:r>
      <w:proofErr w:type="gramEnd"/>
      <w:r w:rsidR="00046621">
        <w:rPr>
          <w:rFonts w:ascii="Times New Roman" w:hAnsi="Times New Roman" w:cs="Times New Roman"/>
          <w:sz w:val="28"/>
          <w:szCs w:val="28"/>
        </w:rPr>
        <w:t>,</w:t>
      </w:r>
      <w:r w:rsidR="00933168">
        <w:rPr>
          <w:rFonts w:ascii="Times New Roman" w:hAnsi="Times New Roman" w:cs="Times New Roman"/>
          <w:sz w:val="28"/>
          <w:szCs w:val="28"/>
        </w:rPr>
        <w:t xml:space="preserve"> </w:t>
      </w:r>
      <w:r w:rsidR="00046621" w:rsidRPr="0097269F">
        <w:rPr>
          <w:rFonts w:ascii="Times New Roman" w:hAnsi="Times New Roman" w:cs="Times New Roman"/>
          <w:sz w:val="28"/>
          <w:szCs w:val="28"/>
        </w:rPr>
        <w:t>получающи</w:t>
      </w:r>
      <w:r w:rsidR="000E2A97">
        <w:rPr>
          <w:rFonts w:ascii="Times New Roman" w:hAnsi="Times New Roman" w:cs="Times New Roman"/>
          <w:sz w:val="28"/>
          <w:szCs w:val="28"/>
        </w:rPr>
        <w:t>м</w:t>
      </w:r>
      <w:r w:rsidR="00046621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046621">
        <w:rPr>
          <w:rFonts w:ascii="Times New Roman" w:hAnsi="Times New Roman" w:cs="Times New Roman"/>
          <w:sz w:val="28"/>
          <w:szCs w:val="28"/>
        </w:rPr>
        <w:t>основное</w:t>
      </w:r>
      <w:r w:rsidR="00046621" w:rsidRPr="0097269F">
        <w:rPr>
          <w:rFonts w:ascii="Times New Roman" w:hAnsi="Times New Roman" w:cs="Times New Roman"/>
          <w:sz w:val="28"/>
          <w:szCs w:val="28"/>
        </w:rPr>
        <w:t xml:space="preserve"> общее </w:t>
      </w:r>
      <w:r w:rsidR="00046621">
        <w:rPr>
          <w:rFonts w:ascii="Times New Roman" w:hAnsi="Times New Roman" w:cs="Times New Roman"/>
          <w:sz w:val="28"/>
          <w:szCs w:val="28"/>
        </w:rPr>
        <w:t xml:space="preserve">и среднее общее образование </w:t>
      </w:r>
      <w:r w:rsidR="00046621" w:rsidRPr="0097269F">
        <w:rPr>
          <w:rFonts w:ascii="Times New Roman" w:hAnsi="Times New Roman" w:cs="Times New Roman"/>
          <w:sz w:val="28"/>
          <w:szCs w:val="28"/>
        </w:rPr>
        <w:t>в муниципальных о</w:t>
      </w:r>
      <w:r w:rsidR="00046621">
        <w:rPr>
          <w:rFonts w:ascii="Times New Roman" w:hAnsi="Times New Roman" w:cs="Times New Roman"/>
          <w:sz w:val="28"/>
          <w:szCs w:val="28"/>
        </w:rPr>
        <w:t>бщео</w:t>
      </w:r>
      <w:r w:rsidR="00046621" w:rsidRPr="0097269F">
        <w:rPr>
          <w:rFonts w:ascii="Times New Roman" w:hAnsi="Times New Roman" w:cs="Times New Roman"/>
          <w:sz w:val="28"/>
          <w:szCs w:val="28"/>
        </w:rPr>
        <w:t>бразовательных организациях</w:t>
      </w:r>
      <w:r w:rsidR="006A1E6F">
        <w:rPr>
          <w:rFonts w:ascii="Times New Roman" w:hAnsi="Times New Roman" w:cs="Times New Roman"/>
          <w:sz w:val="28"/>
          <w:szCs w:val="28"/>
        </w:rPr>
        <w:t xml:space="preserve">, </w:t>
      </w:r>
      <w:r w:rsidR="006A1E6F" w:rsidRPr="000E2A97">
        <w:rPr>
          <w:rFonts w:ascii="Times New Roman" w:hAnsi="Times New Roman" w:cs="Times New Roman"/>
          <w:sz w:val="28"/>
          <w:szCs w:val="28"/>
        </w:rPr>
        <w:t>из многодетных семей</w:t>
      </w:r>
      <w:r w:rsidRPr="0097269F">
        <w:rPr>
          <w:rFonts w:ascii="Times New Roman" w:hAnsi="Times New Roman" w:cs="Times New Roman"/>
          <w:sz w:val="28"/>
          <w:szCs w:val="28"/>
        </w:rPr>
        <w:t>.</w:t>
      </w:r>
    </w:p>
    <w:p w:rsidR="00693BB3" w:rsidRPr="00693BB3" w:rsidRDefault="002309DA" w:rsidP="00693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3. </w:t>
      </w:r>
      <w:r w:rsidR="00693BB3" w:rsidRPr="00693BB3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693BB3" w:rsidRPr="00693BB3" w:rsidRDefault="00693BB3" w:rsidP="00693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BB3">
        <w:rPr>
          <w:rFonts w:ascii="Times New Roman" w:hAnsi="Times New Roman" w:cs="Times New Roman"/>
          <w:sz w:val="28"/>
          <w:szCs w:val="28"/>
        </w:rPr>
        <w:t>а) наличие правов</w:t>
      </w:r>
      <w:r w:rsidR="00013024">
        <w:rPr>
          <w:rFonts w:ascii="Times New Roman" w:hAnsi="Times New Roman" w:cs="Times New Roman"/>
          <w:sz w:val="28"/>
          <w:szCs w:val="28"/>
        </w:rPr>
        <w:t xml:space="preserve">ого </w:t>
      </w:r>
      <w:r w:rsidRPr="00693BB3">
        <w:rPr>
          <w:rFonts w:ascii="Times New Roman" w:hAnsi="Times New Roman" w:cs="Times New Roman"/>
          <w:sz w:val="28"/>
          <w:szCs w:val="28"/>
        </w:rPr>
        <w:t>акт</w:t>
      </w:r>
      <w:r w:rsidR="00013024">
        <w:rPr>
          <w:rFonts w:ascii="Times New Roman" w:hAnsi="Times New Roman" w:cs="Times New Roman"/>
          <w:sz w:val="28"/>
          <w:szCs w:val="28"/>
        </w:rPr>
        <w:t>а муниципального образования</w:t>
      </w:r>
      <w:r w:rsidRPr="00693BB3">
        <w:rPr>
          <w:rFonts w:ascii="Times New Roman" w:hAnsi="Times New Roman" w:cs="Times New Roman"/>
          <w:sz w:val="28"/>
          <w:szCs w:val="28"/>
        </w:rPr>
        <w:t>, утверждающего перечень мероприятий</w:t>
      </w:r>
      <w:r>
        <w:rPr>
          <w:rFonts w:ascii="Times New Roman" w:hAnsi="Times New Roman" w:cs="Times New Roman"/>
          <w:sz w:val="28"/>
          <w:szCs w:val="28"/>
        </w:rPr>
        <w:t xml:space="preserve"> (результатов)</w:t>
      </w:r>
      <w:r w:rsidRPr="00693BB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 реализации </w:t>
      </w:r>
      <w:r w:rsidRPr="00693BB3">
        <w:rPr>
          <w:rFonts w:ascii="Times New Roman" w:hAnsi="Times New Roman" w:cs="Times New Roman"/>
          <w:sz w:val="28"/>
          <w:szCs w:val="28"/>
        </w:rPr>
        <w:t xml:space="preserve">которых </w:t>
      </w:r>
      <w:r>
        <w:rPr>
          <w:rFonts w:ascii="Times New Roman" w:hAnsi="Times New Roman" w:cs="Times New Roman"/>
          <w:sz w:val="28"/>
          <w:szCs w:val="28"/>
        </w:rPr>
        <w:t xml:space="preserve">возникают расходные обязательства муниципального образования, </w:t>
      </w:r>
      <w:r w:rsidRPr="00693BB3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целях софинансирования которых </w:t>
      </w:r>
      <w:r w:rsidRPr="00693BB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предоставляется субсидия</w:t>
      </w:r>
      <w:r w:rsidR="001C46E1">
        <w:rPr>
          <w:rFonts w:ascii="Times New Roman" w:hAnsi="Times New Roman" w:cs="Times New Roman"/>
          <w:sz w:val="28"/>
          <w:szCs w:val="28"/>
        </w:rPr>
        <w:t>, в соответствии с требованиями нормативных правовых актов Брянской области</w:t>
      </w:r>
      <w:r w:rsidRPr="00693BB3">
        <w:rPr>
          <w:rFonts w:ascii="Times New Roman" w:hAnsi="Times New Roman" w:cs="Times New Roman"/>
          <w:sz w:val="28"/>
          <w:szCs w:val="28"/>
        </w:rPr>
        <w:t>;</w:t>
      </w:r>
    </w:p>
    <w:p w:rsidR="00693BB3" w:rsidRDefault="00693BB3" w:rsidP="00693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BB3">
        <w:rPr>
          <w:rFonts w:ascii="Times New Roman" w:hAnsi="Times New Roman" w:cs="Times New Roman"/>
          <w:sz w:val="28"/>
          <w:szCs w:val="28"/>
        </w:rPr>
        <w:t>б) наличие в бюджет</w:t>
      </w:r>
      <w:r w:rsidR="00E97D0C">
        <w:rPr>
          <w:rFonts w:ascii="Times New Roman" w:hAnsi="Times New Roman" w:cs="Times New Roman"/>
          <w:sz w:val="28"/>
          <w:szCs w:val="28"/>
        </w:rPr>
        <w:t>е</w:t>
      </w:r>
      <w:r w:rsidRPr="00693BB3">
        <w:rPr>
          <w:rFonts w:ascii="Times New Roman" w:hAnsi="Times New Roman" w:cs="Times New Roman"/>
          <w:sz w:val="28"/>
          <w:szCs w:val="28"/>
        </w:rPr>
        <w:t xml:space="preserve"> </w:t>
      </w:r>
      <w:r w:rsidR="00E97D0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E97D0C" w:rsidRPr="00693BB3">
        <w:rPr>
          <w:rFonts w:ascii="Times New Roman" w:hAnsi="Times New Roman" w:cs="Times New Roman"/>
          <w:sz w:val="28"/>
          <w:szCs w:val="28"/>
        </w:rPr>
        <w:t xml:space="preserve"> </w:t>
      </w:r>
      <w:r w:rsidRPr="00693BB3">
        <w:rPr>
          <w:rFonts w:ascii="Times New Roman" w:hAnsi="Times New Roman" w:cs="Times New Roman"/>
          <w:sz w:val="28"/>
          <w:szCs w:val="28"/>
        </w:rPr>
        <w:t>бюджетных ассигнований на исполнение расходного обязательства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</w:t>
      </w:r>
      <w:r w:rsidRPr="00693BB3">
        <w:rPr>
          <w:rFonts w:ascii="Times New Roman" w:hAnsi="Times New Roman" w:cs="Times New Roman"/>
          <w:sz w:val="28"/>
          <w:szCs w:val="28"/>
        </w:rPr>
        <w:t xml:space="preserve"> софинансировани</w:t>
      </w:r>
      <w:r>
        <w:rPr>
          <w:rFonts w:ascii="Times New Roman" w:hAnsi="Times New Roman" w:cs="Times New Roman"/>
          <w:sz w:val="28"/>
          <w:szCs w:val="28"/>
        </w:rPr>
        <w:t>е которого осуществляется из областного бюджета</w:t>
      </w:r>
      <w:r w:rsidR="0089524F">
        <w:rPr>
          <w:rFonts w:ascii="Times New Roman" w:hAnsi="Times New Roman" w:cs="Times New Roman"/>
          <w:sz w:val="28"/>
          <w:szCs w:val="28"/>
        </w:rPr>
        <w:t>, в объеме, необходимом для его исполнения, включающем</w:t>
      </w:r>
      <w:r w:rsidRPr="00693BB3">
        <w:rPr>
          <w:rFonts w:ascii="Times New Roman" w:hAnsi="Times New Roman" w:cs="Times New Roman"/>
          <w:sz w:val="28"/>
          <w:szCs w:val="28"/>
        </w:rPr>
        <w:t xml:space="preserve"> </w:t>
      </w:r>
      <w:r w:rsidR="0089524F">
        <w:rPr>
          <w:rFonts w:ascii="Times New Roman" w:hAnsi="Times New Roman" w:cs="Times New Roman"/>
          <w:sz w:val="28"/>
          <w:szCs w:val="28"/>
        </w:rPr>
        <w:t xml:space="preserve"> размер планируемой к предоставлению из областного бюджета субсидии.</w:t>
      </w:r>
    </w:p>
    <w:p w:rsidR="00DD6758" w:rsidRPr="00DD6758" w:rsidRDefault="00DD6758" w:rsidP="00693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75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Объем бюджетных ассигнований, предусмотренных в бюджете муниципального образования на исполнение расходных обязательств, в </w:t>
      </w:r>
      <w:r w:rsidRPr="00DD675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целях софинансирования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:rsidR="00013024" w:rsidRDefault="00693BB3" w:rsidP="00693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3BB3">
        <w:rPr>
          <w:rFonts w:ascii="Times New Roman" w:hAnsi="Times New Roman" w:cs="Times New Roman"/>
          <w:sz w:val="28"/>
          <w:szCs w:val="28"/>
        </w:rPr>
        <w:t xml:space="preserve">в) заключение соглашения </w:t>
      </w:r>
      <w:r w:rsidR="0089524F">
        <w:rPr>
          <w:rFonts w:ascii="Times New Roman" w:hAnsi="Times New Roman" w:cs="Times New Roman"/>
          <w:sz w:val="28"/>
          <w:szCs w:val="28"/>
        </w:rPr>
        <w:t xml:space="preserve">о предоставлении субсидии </w:t>
      </w:r>
      <w:r w:rsidRPr="00693BB3">
        <w:rPr>
          <w:rFonts w:ascii="Times New Roman" w:hAnsi="Times New Roman" w:cs="Times New Roman"/>
          <w:sz w:val="28"/>
          <w:szCs w:val="28"/>
        </w:rPr>
        <w:t xml:space="preserve">между департаментом </w:t>
      </w:r>
      <w:r w:rsidR="0089524F">
        <w:rPr>
          <w:rFonts w:ascii="Times New Roman" w:hAnsi="Times New Roman" w:cs="Times New Roman"/>
          <w:sz w:val="28"/>
          <w:szCs w:val="28"/>
        </w:rPr>
        <w:t xml:space="preserve">образования и науки Брянской области (далее – департамент) </w:t>
      </w:r>
      <w:r w:rsidRPr="00693BB3">
        <w:rPr>
          <w:rFonts w:ascii="Times New Roman" w:hAnsi="Times New Roman" w:cs="Times New Roman"/>
          <w:sz w:val="28"/>
          <w:szCs w:val="28"/>
        </w:rPr>
        <w:t xml:space="preserve">и органом местного самоуправления </w:t>
      </w:r>
      <w:r w:rsidR="0089524F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013024">
        <w:rPr>
          <w:rFonts w:ascii="Times New Roman" w:hAnsi="Times New Roman" w:cs="Times New Roman"/>
          <w:sz w:val="28"/>
          <w:szCs w:val="28"/>
        </w:rPr>
        <w:t xml:space="preserve"> </w:t>
      </w:r>
      <w:r w:rsidRPr="00693BB3">
        <w:rPr>
          <w:rFonts w:ascii="Times New Roman" w:hAnsi="Times New Roman" w:cs="Times New Roman"/>
          <w:sz w:val="28"/>
          <w:szCs w:val="28"/>
        </w:rPr>
        <w:t>(далее – соглашение) в соответствии с пунктом 10 Правил</w:t>
      </w:r>
      <w:r w:rsidR="0089524F">
        <w:rPr>
          <w:rFonts w:ascii="Times New Roman" w:hAnsi="Times New Roman" w:cs="Times New Roman"/>
          <w:sz w:val="28"/>
          <w:szCs w:val="28"/>
        </w:rPr>
        <w:t>.</w:t>
      </w:r>
    </w:p>
    <w:p w:rsidR="00693BB3" w:rsidRDefault="00013024" w:rsidP="00693BB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3024">
        <w:rPr>
          <w:rFonts w:ascii="Times New Roman" w:hAnsi="Times New Roman" w:cs="Times New Roman"/>
          <w:sz w:val="28"/>
          <w:szCs w:val="28"/>
        </w:rPr>
        <w:t xml:space="preserve">4. Главным распорядителем </w:t>
      </w:r>
      <w:r w:rsidR="001C46E1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Pr="00013024">
        <w:rPr>
          <w:rFonts w:ascii="Times New Roman" w:hAnsi="Times New Roman" w:cs="Times New Roman"/>
          <w:sz w:val="28"/>
          <w:szCs w:val="28"/>
        </w:rPr>
        <w:t>областного бюджета является департамент.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5. </w:t>
      </w:r>
      <w:r w:rsidR="001C46E1">
        <w:rPr>
          <w:rFonts w:ascii="Times New Roman" w:hAnsi="Times New Roman" w:cs="Times New Roman"/>
          <w:sz w:val="28"/>
          <w:szCs w:val="28"/>
        </w:rPr>
        <w:t xml:space="preserve">Критериями отбора </w:t>
      </w:r>
      <w:r w:rsidRPr="0097269F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1C46E1">
        <w:rPr>
          <w:rFonts w:ascii="Times New Roman" w:hAnsi="Times New Roman" w:cs="Times New Roman"/>
          <w:sz w:val="28"/>
          <w:szCs w:val="28"/>
        </w:rPr>
        <w:t xml:space="preserve"> для предоставления субсидий являются</w:t>
      </w:r>
      <w:r w:rsidRPr="0097269F">
        <w:rPr>
          <w:rFonts w:ascii="Times New Roman" w:hAnsi="Times New Roman" w:cs="Times New Roman"/>
          <w:sz w:val="28"/>
          <w:szCs w:val="28"/>
        </w:rPr>
        <w:t>: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а) </w:t>
      </w:r>
      <w:r w:rsidR="00B43A7A" w:rsidRPr="00B43A7A">
        <w:rPr>
          <w:rFonts w:ascii="Times New Roman" w:hAnsi="Times New Roman" w:cs="Times New Roman"/>
          <w:sz w:val="28"/>
          <w:szCs w:val="28"/>
        </w:rPr>
        <w:t xml:space="preserve">наличие данных о численности обучающихся из многодетных семей в </w:t>
      </w:r>
      <w:r w:rsidR="00B43A7A">
        <w:rPr>
          <w:rFonts w:ascii="Times New Roman" w:hAnsi="Times New Roman" w:cs="Times New Roman"/>
          <w:sz w:val="28"/>
          <w:szCs w:val="28"/>
        </w:rPr>
        <w:t>5</w:t>
      </w:r>
      <w:r w:rsidR="00B43A7A" w:rsidRPr="00B43A7A">
        <w:rPr>
          <w:rFonts w:ascii="Times New Roman" w:hAnsi="Times New Roman" w:cs="Times New Roman"/>
          <w:sz w:val="28"/>
          <w:szCs w:val="28"/>
        </w:rPr>
        <w:t xml:space="preserve"> – </w:t>
      </w:r>
      <w:r w:rsidR="00B43A7A">
        <w:rPr>
          <w:rFonts w:ascii="Times New Roman" w:hAnsi="Times New Roman" w:cs="Times New Roman"/>
          <w:sz w:val="28"/>
          <w:szCs w:val="28"/>
        </w:rPr>
        <w:t>11</w:t>
      </w:r>
      <w:r w:rsidR="00B43A7A" w:rsidRPr="00B43A7A">
        <w:rPr>
          <w:rFonts w:ascii="Times New Roman" w:hAnsi="Times New Roman" w:cs="Times New Roman"/>
          <w:sz w:val="28"/>
          <w:szCs w:val="28"/>
        </w:rPr>
        <w:t xml:space="preserve">-х классах (по очной форме обучения) в муниципальных </w:t>
      </w:r>
      <w:r w:rsidR="00A85529">
        <w:rPr>
          <w:rFonts w:ascii="Times New Roman" w:hAnsi="Times New Roman" w:cs="Times New Roman"/>
          <w:sz w:val="28"/>
          <w:szCs w:val="28"/>
        </w:rPr>
        <w:t>обще</w:t>
      </w:r>
      <w:r w:rsidR="00B43A7A" w:rsidRPr="00B43A7A">
        <w:rPr>
          <w:rFonts w:ascii="Times New Roman" w:hAnsi="Times New Roman" w:cs="Times New Roman"/>
          <w:sz w:val="28"/>
          <w:szCs w:val="28"/>
        </w:rPr>
        <w:t>образовательных организациях на 1 января текущего финансового года</w:t>
      </w:r>
      <w:r w:rsidRPr="0097269F">
        <w:rPr>
          <w:rFonts w:ascii="Times New Roman" w:hAnsi="Times New Roman" w:cs="Times New Roman"/>
          <w:sz w:val="28"/>
          <w:szCs w:val="28"/>
        </w:rPr>
        <w:t>;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б) наличие утвержденного перечня мероприятий по </w:t>
      </w:r>
      <w:r w:rsidR="00933168">
        <w:rPr>
          <w:rFonts w:ascii="Times New Roman" w:hAnsi="Times New Roman" w:cs="Times New Roman"/>
          <w:sz w:val="28"/>
          <w:szCs w:val="28"/>
        </w:rPr>
        <w:t>предоставлению</w:t>
      </w:r>
      <w:r w:rsidRPr="0097269F">
        <w:rPr>
          <w:rFonts w:ascii="Times New Roman" w:hAnsi="Times New Roman" w:cs="Times New Roman"/>
          <w:sz w:val="28"/>
          <w:szCs w:val="28"/>
        </w:rPr>
        <w:t xml:space="preserve"> бесплатного питания </w:t>
      </w:r>
      <w:proofErr w:type="gramStart"/>
      <w:r w:rsidR="00A85529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A85529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 xml:space="preserve">в муниципальных </w:t>
      </w:r>
      <w:r w:rsidR="00A85529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>образовательных организациях</w:t>
      </w:r>
      <w:r w:rsidR="00933168">
        <w:rPr>
          <w:rFonts w:ascii="Times New Roman" w:hAnsi="Times New Roman" w:cs="Times New Roman"/>
          <w:sz w:val="28"/>
          <w:szCs w:val="28"/>
        </w:rPr>
        <w:t xml:space="preserve"> из многодетных семей</w:t>
      </w:r>
      <w:r w:rsidRPr="0097269F">
        <w:rPr>
          <w:rFonts w:ascii="Times New Roman" w:hAnsi="Times New Roman" w:cs="Times New Roman"/>
          <w:sz w:val="28"/>
          <w:szCs w:val="28"/>
        </w:rPr>
        <w:t xml:space="preserve">, обеспечивающих охват 100 процентов от числа таких обучающихся в указанных </w:t>
      </w:r>
      <w:r w:rsidR="00A85529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>образовательных организациях.</w:t>
      </w:r>
    </w:p>
    <w:p w:rsidR="00DD6758" w:rsidRPr="00DD6758" w:rsidRDefault="001C46E1" w:rsidP="001C46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1C46E1">
        <w:t xml:space="preserve"> </w:t>
      </w:r>
      <w:r w:rsidR="00DD6758">
        <w:t xml:space="preserve"> </w:t>
      </w:r>
      <w:r w:rsidR="00DD6758" w:rsidRPr="00DD6758">
        <w:rPr>
          <w:rFonts w:ascii="Times New Roman" w:hAnsi="Times New Roman" w:cs="Times New Roman"/>
          <w:sz w:val="28"/>
          <w:szCs w:val="28"/>
        </w:rPr>
        <w:t>Отбор</w:t>
      </w:r>
      <w:r w:rsidR="00DD6758">
        <w:rPr>
          <w:rFonts w:ascii="Times New Roman" w:hAnsi="Times New Roman" w:cs="Times New Roman"/>
          <w:sz w:val="28"/>
          <w:szCs w:val="28"/>
        </w:rPr>
        <w:t xml:space="preserve"> муниципальных образований осуществляется департаментом.</w:t>
      </w:r>
    </w:p>
    <w:p w:rsidR="002309DA" w:rsidRDefault="002309DA" w:rsidP="008A6BB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7. </w:t>
      </w:r>
      <w:bookmarkStart w:id="2" w:name="P13271"/>
      <w:bookmarkStart w:id="3" w:name="P13272"/>
      <w:bookmarkEnd w:id="2"/>
      <w:bookmarkEnd w:id="3"/>
      <w:r w:rsidR="001C1601">
        <w:rPr>
          <w:rFonts w:ascii="Times New Roman" w:hAnsi="Times New Roman" w:cs="Times New Roman"/>
          <w:sz w:val="28"/>
          <w:szCs w:val="28"/>
        </w:rPr>
        <w:t>Размер с</w:t>
      </w:r>
      <w:r w:rsidRPr="0097269F">
        <w:rPr>
          <w:rFonts w:ascii="Times New Roman" w:hAnsi="Times New Roman" w:cs="Times New Roman"/>
          <w:sz w:val="28"/>
          <w:szCs w:val="28"/>
        </w:rPr>
        <w:t>убсиди</w:t>
      </w:r>
      <w:r w:rsidR="001C1601">
        <w:rPr>
          <w:rFonts w:ascii="Times New Roman" w:hAnsi="Times New Roman" w:cs="Times New Roman"/>
          <w:sz w:val="28"/>
          <w:szCs w:val="28"/>
        </w:rPr>
        <w:t>и, предоставляемой</w:t>
      </w:r>
      <w:r w:rsidR="00200E60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="001C160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1C1601">
        <w:rPr>
          <w:rFonts w:ascii="Times New Roman" w:hAnsi="Times New Roman" w:cs="Times New Roman"/>
          <w:sz w:val="28"/>
          <w:szCs w:val="28"/>
        </w:rPr>
        <w:t>му</w:t>
      </w:r>
      <w:r w:rsidRPr="0097269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1C1601">
        <w:rPr>
          <w:rFonts w:ascii="Times New Roman" w:hAnsi="Times New Roman" w:cs="Times New Roman"/>
          <w:sz w:val="28"/>
          <w:szCs w:val="28"/>
        </w:rPr>
        <w:t xml:space="preserve">ю </w:t>
      </w:r>
      <w:r w:rsidRPr="0097269F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97269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>)</w:t>
      </w:r>
      <w:r w:rsidR="001C1601">
        <w:rPr>
          <w:rFonts w:ascii="Times New Roman" w:hAnsi="Times New Roman" w:cs="Times New Roman"/>
          <w:sz w:val="28"/>
          <w:szCs w:val="28"/>
        </w:rPr>
        <w:t>,</w:t>
      </w:r>
      <w:r w:rsidRPr="0097269F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E97C47" w:rsidRPr="00A85529" w:rsidRDefault="00E97C47" w:rsidP="0088489C">
      <w:pPr>
        <w:pStyle w:val="ConsPlusNormal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E97C47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97C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A85529">
        <w:rPr>
          <w:rFonts w:ascii="Times New Roman" w:hAnsi="Times New Roman" w:cs="Times New Roman"/>
          <w:sz w:val="28"/>
          <w:szCs w:val="28"/>
          <w:lang w:val="en-US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7C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Pr="00A855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855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97C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proofErr w:type="spellEnd"/>
      <w:r w:rsidRPr="00A85529">
        <w:rPr>
          <w:rFonts w:ascii="Times New Roman" w:hAnsi="Times New Roman" w:cs="Times New Roman"/>
          <w:sz w:val="28"/>
          <w:szCs w:val="28"/>
          <w:lang w:val="en-US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7C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A855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855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E97C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 w:rsidRPr="00A85529">
        <w:rPr>
          <w:rFonts w:ascii="Times New Roman" w:hAnsi="Times New Roman" w:cs="Times New Roman"/>
          <w:sz w:val="28"/>
          <w:szCs w:val="28"/>
          <w:lang w:val="en-US"/>
        </w:rPr>
        <w:t xml:space="preserve">)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A855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r w:rsidRPr="00E97C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="005A6442" w:rsidRPr="00A85529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 </w:t>
      </w:r>
      <w:r w:rsidR="005A6442" w:rsidRPr="00A85529">
        <w:rPr>
          <w:rFonts w:ascii="Times New Roman" w:hAnsi="Times New Roman" w:cs="Times New Roman"/>
          <w:sz w:val="28"/>
          <w:szCs w:val="28"/>
          <w:lang w:val="en-US"/>
        </w:rPr>
        <w:t>,</w:t>
      </w:r>
      <w:proofErr w:type="gramEnd"/>
      <w:r w:rsidR="005A6442" w:rsidRPr="00A8552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5A6442">
        <w:rPr>
          <w:rFonts w:ascii="Times New Roman" w:hAnsi="Times New Roman" w:cs="Times New Roman"/>
          <w:sz w:val="28"/>
          <w:szCs w:val="28"/>
        </w:rPr>
        <w:t>где</w:t>
      </w:r>
      <w:r w:rsidR="005A6442" w:rsidRPr="00A85529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2309DA" w:rsidRDefault="00E97C47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7C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для обучающихся</w:t>
      </w:r>
      <w:r w:rsidR="00E22E41">
        <w:rPr>
          <w:rFonts w:ascii="Times New Roman" w:hAnsi="Times New Roman" w:cs="Times New Roman"/>
          <w:sz w:val="28"/>
          <w:szCs w:val="28"/>
        </w:rPr>
        <w:t xml:space="preserve"> из многодетных семей</w:t>
      </w:r>
      <w:r w:rsidR="003A011B">
        <w:rPr>
          <w:rFonts w:ascii="Times New Roman" w:hAnsi="Times New Roman" w:cs="Times New Roman"/>
          <w:sz w:val="28"/>
          <w:szCs w:val="28"/>
        </w:rPr>
        <w:t>,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по</w:t>
      </w:r>
      <w:r w:rsidR="003A011B">
        <w:rPr>
          <w:rFonts w:ascii="Times New Roman" w:hAnsi="Times New Roman" w:cs="Times New Roman"/>
          <w:sz w:val="28"/>
          <w:szCs w:val="28"/>
        </w:rPr>
        <w:t>лучающих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E22E41">
        <w:rPr>
          <w:rFonts w:ascii="Times New Roman" w:hAnsi="Times New Roman" w:cs="Times New Roman"/>
          <w:sz w:val="28"/>
          <w:szCs w:val="28"/>
        </w:rPr>
        <w:t>основно</w:t>
      </w:r>
      <w:r w:rsidR="003A011B">
        <w:rPr>
          <w:rFonts w:ascii="Times New Roman" w:hAnsi="Times New Roman" w:cs="Times New Roman"/>
          <w:sz w:val="28"/>
          <w:szCs w:val="28"/>
        </w:rPr>
        <w:t>е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обще</w:t>
      </w:r>
      <w:r w:rsidR="003A011B">
        <w:rPr>
          <w:rFonts w:ascii="Times New Roman" w:hAnsi="Times New Roman" w:cs="Times New Roman"/>
          <w:sz w:val="28"/>
          <w:szCs w:val="28"/>
        </w:rPr>
        <w:t>е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A011B">
        <w:rPr>
          <w:rFonts w:ascii="Times New Roman" w:hAnsi="Times New Roman" w:cs="Times New Roman"/>
          <w:sz w:val="28"/>
          <w:szCs w:val="28"/>
        </w:rPr>
        <w:t>е</w:t>
      </w:r>
      <w:r w:rsidR="00860277">
        <w:rPr>
          <w:rFonts w:ascii="Times New Roman" w:hAnsi="Times New Roman" w:cs="Times New Roman"/>
          <w:sz w:val="28"/>
          <w:szCs w:val="28"/>
        </w:rPr>
        <w:t>, среднее общее образование</w:t>
      </w:r>
      <w:r w:rsidR="00B623B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09DA" w:rsidRPr="0097269F">
        <w:rPr>
          <w:rFonts w:ascii="Times New Roman" w:hAnsi="Times New Roman" w:cs="Times New Roman"/>
          <w:sz w:val="28"/>
          <w:szCs w:val="28"/>
        </w:rPr>
        <w:t>в i-ом муниципальном образовании, приготовление питания для которых осуществляется самостоятельно о</w:t>
      </w:r>
      <w:r w:rsidR="00860277">
        <w:rPr>
          <w:rFonts w:ascii="Times New Roman" w:hAnsi="Times New Roman" w:cs="Times New Roman"/>
          <w:sz w:val="28"/>
          <w:szCs w:val="28"/>
        </w:rPr>
        <w:t>бщео</w:t>
      </w:r>
      <w:r w:rsidR="002309DA" w:rsidRPr="0097269F">
        <w:rPr>
          <w:rFonts w:ascii="Times New Roman" w:hAnsi="Times New Roman" w:cs="Times New Roman"/>
          <w:sz w:val="28"/>
          <w:szCs w:val="28"/>
        </w:rPr>
        <w:t>бразовательной организацией;</w:t>
      </w:r>
    </w:p>
    <w:p w:rsidR="002309DA" w:rsidRPr="0097269F" w:rsidRDefault="00E97C47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97C47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для обучающихся</w:t>
      </w:r>
      <w:r w:rsidRPr="00E97C4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из многодетных семей</w:t>
      </w:r>
      <w:r w:rsidR="005A6442">
        <w:rPr>
          <w:rFonts w:ascii="Times New Roman" w:hAnsi="Times New Roman" w:cs="Times New Roman"/>
          <w:sz w:val="28"/>
          <w:szCs w:val="28"/>
        </w:rPr>
        <w:t>,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по</w:t>
      </w:r>
      <w:r w:rsidR="003A011B">
        <w:rPr>
          <w:rFonts w:ascii="Times New Roman" w:hAnsi="Times New Roman" w:cs="Times New Roman"/>
          <w:sz w:val="28"/>
          <w:szCs w:val="28"/>
        </w:rPr>
        <w:t>лучающих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основно</w:t>
      </w:r>
      <w:r w:rsidR="003A011B">
        <w:rPr>
          <w:rFonts w:ascii="Times New Roman" w:hAnsi="Times New Roman" w:cs="Times New Roman"/>
          <w:sz w:val="28"/>
          <w:szCs w:val="28"/>
        </w:rPr>
        <w:t>е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обще</w:t>
      </w:r>
      <w:r w:rsidR="003A011B">
        <w:rPr>
          <w:rFonts w:ascii="Times New Roman" w:hAnsi="Times New Roman" w:cs="Times New Roman"/>
          <w:sz w:val="28"/>
          <w:szCs w:val="28"/>
        </w:rPr>
        <w:t>е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3A011B">
        <w:rPr>
          <w:rFonts w:ascii="Times New Roman" w:hAnsi="Times New Roman" w:cs="Times New Roman"/>
          <w:sz w:val="28"/>
          <w:szCs w:val="28"/>
        </w:rPr>
        <w:t>е</w:t>
      </w:r>
      <w:r w:rsidR="00860277">
        <w:rPr>
          <w:rFonts w:ascii="Times New Roman" w:hAnsi="Times New Roman" w:cs="Times New Roman"/>
          <w:sz w:val="28"/>
          <w:szCs w:val="28"/>
        </w:rPr>
        <w:t>, среднее общее образование</w:t>
      </w:r>
      <w:r w:rsidR="00B623B0">
        <w:rPr>
          <w:rFonts w:ascii="Times New Roman" w:hAnsi="Times New Roman" w:cs="Times New Roman"/>
          <w:sz w:val="28"/>
          <w:szCs w:val="28"/>
        </w:rPr>
        <w:t>,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в i-</w:t>
      </w:r>
      <w:r w:rsidR="00BA2A6B">
        <w:rPr>
          <w:rFonts w:ascii="Times New Roman" w:hAnsi="Times New Roman" w:cs="Times New Roman"/>
          <w:sz w:val="28"/>
          <w:szCs w:val="28"/>
        </w:rPr>
        <w:t>о</w:t>
      </w:r>
      <w:r w:rsidR="002309DA" w:rsidRPr="0097269F">
        <w:rPr>
          <w:rFonts w:ascii="Times New Roman" w:hAnsi="Times New Roman" w:cs="Times New Roman"/>
          <w:sz w:val="28"/>
          <w:szCs w:val="28"/>
        </w:rPr>
        <w:t>м муниципальном образовании</w:t>
      </w:r>
      <w:r w:rsidR="003A011B">
        <w:rPr>
          <w:rFonts w:ascii="Times New Roman" w:hAnsi="Times New Roman" w:cs="Times New Roman"/>
          <w:sz w:val="28"/>
          <w:szCs w:val="28"/>
        </w:rPr>
        <w:t>,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при оказании услуги по организации питания сторонними организациями (аутсорсинг);</w:t>
      </w:r>
    </w:p>
    <w:p w:rsidR="002309DA" w:rsidRPr="0097269F" w:rsidRDefault="002309DA" w:rsidP="00B21C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proofErr w:type="gramStart"/>
      <w:r w:rsidRPr="0097269F">
        <w:rPr>
          <w:sz w:val="28"/>
          <w:szCs w:val="28"/>
        </w:rPr>
        <w:t>N</w:t>
      </w:r>
      <w:r w:rsidRPr="003A011B">
        <w:rPr>
          <w:sz w:val="28"/>
          <w:szCs w:val="28"/>
          <w:vertAlign w:val="subscript"/>
        </w:rPr>
        <w:t>с</w:t>
      </w:r>
      <w:proofErr w:type="spellEnd"/>
      <w:r w:rsidRPr="0097269F">
        <w:rPr>
          <w:sz w:val="28"/>
          <w:szCs w:val="28"/>
        </w:rPr>
        <w:t xml:space="preserve"> </w:t>
      </w:r>
      <w:r w:rsidR="00A56425">
        <w:rPr>
          <w:sz w:val="28"/>
          <w:szCs w:val="28"/>
        </w:rPr>
        <w:t>–</w:t>
      </w:r>
      <w:r w:rsidRPr="0097269F">
        <w:rPr>
          <w:sz w:val="28"/>
          <w:szCs w:val="28"/>
        </w:rPr>
        <w:t xml:space="preserve"> средняя стоимость 1 </w:t>
      </w:r>
      <w:proofErr w:type="spellStart"/>
      <w:r w:rsidRPr="0097269F">
        <w:rPr>
          <w:sz w:val="28"/>
          <w:szCs w:val="28"/>
        </w:rPr>
        <w:t>детодня</w:t>
      </w:r>
      <w:proofErr w:type="spellEnd"/>
      <w:r w:rsidRPr="0097269F">
        <w:rPr>
          <w:sz w:val="28"/>
          <w:szCs w:val="28"/>
        </w:rPr>
        <w:t xml:space="preserve"> </w:t>
      </w:r>
      <w:r w:rsidR="005A6442" w:rsidRPr="005A6442">
        <w:rPr>
          <w:sz w:val="28"/>
          <w:szCs w:val="28"/>
        </w:rPr>
        <w:t>для обучающихся из многодетных семей</w:t>
      </w:r>
      <w:r w:rsidR="003A011B">
        <w:rPr>
          <w:sz w:val="28"/>
          <w:szCs w:val="28"/>
        </w:rPr>
        <w:t>,</w:t>
      </w:r>
      <w:r w:rsidR="005A6442" w:rsidRPr="005A6442">
        <w:rPr>
          <w:sz w:val="28"/>
          <w:szCs w:val="28"/>
        </w:rPr>
        <w:t xml:space="preserve"> по</w:t>
      </w:r>
      <w:r w:rsidR="003A011B">
        <w:rPr>
          <w:sz w:val="28"/>
          <w:szCs w:val="28"/>
        </w:rPr>
        <w:t>лучающих</w:t>
      </w:r>
      <w:r w:rsidR="005A6442" w:rsidRPr="005A6442">
        <w:rPr>
          <w:sz w:val="28"/>
          <w:szCs w:val="28"/>
        </w:rPr>
        <w:t xml:space="preserve"> основно</w:t>
      </w:r>
      <w:r w:rsidR="003A011B">
        <w:rPr>
          <w:sz w:val="28"/>
          <w:szCs w:val="28"/>
        </w:rPr>
        <w:t>е</w:t>
      </w:r>
      <w:r w:rsidR="005A6442" w:rsidRPr="005A6442">
        <w:rPr>
          <w:sz w:val="28"/>
          <w:szCs w:val="28"/>
        </w:rPr>
        <w:t xml:space="preserve"> обще</w:t>
      </w:r>
      <w:r w:rsidR="003A011B">
        <w:rPr>
          <w:sz w:val="28"/>
          <w:szCs w:val="28"/>
        </w:rPr>
        <w:t>е</w:t>
      </w:r>
      <w:r w:rsidR="005A6442" w:rsidRPr="005A6442">
        <w:rPr>
          <w:sz w:val="28"/>
          <w:szCs w:val="28"/>
        </w:rPr>
        <w:t xml:space="preserve"> образовани</w:t>
      </w:r>
      <w:r w:rsidR="003A011B">
        <w:rPr>
          <w:sz w:val="28"/>
          <w:szCs w:val="28"/>
        </w:rPr>
        <w:t>е,</w:t>
      </w:r>
      <w:r w:rsidR="00860277">
        <w:rPr>
          <w:sz w:val="28"/>
          <w:szCs w:val="28"/>
        </w:rPr>
        <w:t xml:space="preserve"> среднее общее образование</w:t>
      </w:r>
      <w:r w:rsidR="00B623B0">
        <w:rPr>
          <w:sz w:val="28"/>
          <w:szCs w:val="28"/>
        </w:rPr>
        <w:t>,</w:t>
      </w:r>
      <w:r w:rsidR="005A6442" w:rsidRPr="005A6442">
        <w:rPr>
          <w:sz w:val="28"/>
          <w:szCs w:val="28"/>
        </w:rPr>
        <w:t xml:space="preserve"> </w:t>
      </w:r>
      <w:r w:rsidRPr="0097269F">
        <w:rPr>
          <w:sz w:val="28"/>
          <w:szCs w:val="28"/>
        </w:rPr>
        <w:t xml:space="preserve">при осуществлении приготовления питания </w:t>
      </w:r>
      <w:r w:rsidR="00860277">
        <w:rPr>
          <w:sz w:val="28"/>
          <w:szCs w:val="28"/>
        </w:rPr>
        <w:t>обще</w:t>
      </w:r>
      <w:r w:rsidRPr="0097269F">
        <w:rPr>
          <w:sz w:val="28"/>
          <w:szCs w:val="28"/>
        </w:rPr>
        <w:t>образовательной организацией самостоятельно.</w:t>
      </w:r>
      <w:proofErr w:type="gramEnd"/>
      <w:r w:rsidRPr="0097269F">
        <w:rPr>
          <w:sz w:val="28"/>
          <w:szCs w:val="28"/>
        </w:rPr>
        <w:t xml:space="preserve"> Расчет производится исходя из рекомендуемого среднесуточного набора пищевых продуктов, в том числе используемых для приготовления блюд и напитков, для обучающихся общеобразовательных учреждений </w:t>
      </w:r>
      <w:r w:rsidR="00553F9E" w:rsidRPr="0097269F">
        <w:rPr>
          <w:sz w:val="28"/>
          <w:szCs w:val="28"/>
        </w:rPr>
        <w:t>(таблица 2 приложения 7 к СанПиН 2.3/2.4.3590-20)</w:t>
      </w:r>
      <w:r w:rsidR="00B21C56">
        <w:rPr>
          <w:sz w:val="28"/>
          <w:szCs w:val="28"/>
        </w:rPr>
        <w:t xml:space="preserve"> и </w:t>
      </w:r>
      <w:r w:rsidR="00B21C56">
        <w:rPr>
          <w:rFonts w:eastAsiaTheme="minorHAnsi"/>
          <w:sz w:val="28"/>
          <w:szCs w:val="28"/>
          <w:lang w:eastAsia="en-US"/>
        </w:rPr>
        <w:t xml:space="preserve">средней стоимости среднесуточных наборов пищевых продуктов для организации </w:t>
      </w:r>
      <w:proofErr w:type="gramStart"/>
      <w:r w:rsidR="00B21C56">
        <w:rPr>
          <w:rFonts w:eastAsiaTheme="minorHAnsi"/>
          <w:sz w:val="28"/>
          <w:szCs w:val="28"/>
          <w:lang w:eastAsia="en-US"/>
        </w:rPr>
        <w:t>питания</w:t>
      </w:r>
      <w:proofErr w:type="gramEnd"/>
      <w:r w:rsidR="00B21C56">
        <w:rPr>
          <w:rFonts w:eastAsiaTheme="minorHAnsi"/>
          <w:sz w:val="28"/>
          <w:szCs w:val="28"/>
          <w:lang w:eastAsia="en-US"/>
        </w:rPr>
        <w:t xml:space="preserve"> обучающихся по программам основного общего образования,</w:t>
      </w:r>
      <w:r w:rsidR="00860277">
        <w:rPr>
          <w:rFonts w:eastAsiaTheme="minorHAnsi"/>
          <w:sz w:val="28"/>
          <w:szCs w:val="28"/>
          <w:lang w:eastAsia="en-US"/>
        </w:rPr>
        <w:t xml:space="preserve"> среднего общего образования</w:t>
      </w:r>
      <w:r w:rsidR="00B623B0">
        <w:rPr>
          <w:rFonts w:eastAsiaTheme="minorHAnsi"/>
          <w:sz w:val="28"/>
          <w:szCs w:val="28"/>
          <w:lang w:eastAsia="en-US"/>
        </w:rPr>
        <w:t>,</w:t>
      </w:r>
      <w:r w:rsidR="00B21C56">
        <w:rPr>
          <w:rFonts w:eastAsiaTheme="minorHAnsi"/>
          <w:sz w:val="28"/>
          <w:szCs w:val="28"/>
          <w:lang w:eastAsia="en-US"/>
        </w:rPr>
        <w:t xml:space="preserve"> рассчитываемых на основании федерального статистического наблюдения за потребительскими ценами на товары и услуги за год, предшествующий текущему финансовому году</w:t>
      </w:r>
      <w:r w:rsidRPr="0097269F">
        <w:rPr>
          <w:sz w:val="28"/>
          <w:szCs w:val="28"/>
        </w:rPr>
        <w:t>;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7269F">
        <w:rPr>
          <w:rFonts w:ascii="Times New Roman" w:hAnsi="Times New Roman" w:cs="Times New Roman"/>
          <w:sz w:val="28"/>
          <w:szCs w:val="28"/>
        </w:rPr>
        <w:t>N</w:t>
      </w:r>
      <w:r w:rsidRPr="003A011B">
        <w:rPr>
          <w:rFonts w:ascii="Times New Roman" w:hAnsi="Times New Roman" w:cs="Times New Roman"/>
          <w:sz w:val="28"/>
          <w:szCs w:val="28"/>
          <w:vertAlign w:val="subscript"/>
        </w:rPr>
        <w:t>а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средняя стоимость 1 </w:t>
      </w:r>
      <w:proofErr w:type="spellStart"/>
      <w:r w:rsidRPr="0097269F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3A011B" w:rsidRPr="003A011B">
        <w:rPr>
          <w:rFonts w:ascii="Times New Roman" w:hAnsi="Times New Roman" w:cs="Times New Roman"/>
          <w:sz w:val="28"/>
          <w:szCs w:val="28"/>
        </w:rPr>
        <w:t>для обучающихся из многодетных семей, получающих основное общее образование</w:t>
      </w:r>
      <w:r w:rsidR="003A011B">
        <w:rPr>
          <w:rFonts w:ascii="Times New Roman" w:hAnsi="Times New Roman" w:cs="Times New Roman"/>
          <w:sz w:val="28"/>
          <w:szCs w:val="28"/>
        </w:rPr>
        <w:t>,</w:t>
      </w:r>
      <w:r w:rsidR="00860277">
        <w:rPr>
          <w:rFonts w:ascii="Times New Roman" w:hAnsi="Times New Roman" w:cs="Times New Roman"/>
          <w:sz w:val="28"/>
          <w:szCs w:val="28"/>
        </w:rPr>
        <w:t xml:space="preserve"> среднее общее образование</w:t>
      </w:r>
      <w:r w:rsidR="00B623B0">
        <w:rPr>
          <w:rFonts w:ascii="Times New Roman" w:hAnsi="Times New Roman" w:cs="Times New Roman"/>
          <w:sz w:val="28"/>
          <w:szCs w:val="28"/>
        </w:rPr>
        <w:t>,</w:t>
      </w:r>
      <w:r w:rsidR="003A011B" w:rsidRPr="003A011B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 xml:space="preserve">при оказании услуги по организации питания сторонними </w:t>
      </w:r>
      <w:r w:rsidRPr="0097269F">
        <w:rPr>
          <w:rFonts w:ascii="Times New Roman" w:hAnsi="Times New Roman" w:cs="Times New Roman"/>
          <w:sz w:val="28"/>
          <w:szCs w:val="28"/>
        </w:rPr>
        <w:lastRenderedPageBreak/>
        <w:t>организациями (аутсорсинг).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7269F">
        <w:rPr>
          <w:rFonts w:ascii="Times New Roman" w:hAnsi="Times New Roman" w:cs="Times New Roman"/>
          <w:sz w:val="28"/>
          <w:szCs w:val="28"/>
        </w:rPr>
        <w:t xml:space="preserve">Определяется путем применения коэффициента наценки на сырьевую себестоимость в соответствии с </w:t>
      </w:r>
      <w:hyperlink r:id="rId7" w:history="1">
        <w:r w:rsidRPr="0097269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97269F">
        <w:rPr>
          <w:rFonts w:ascii="Times New Roman" w:hAnsi="Times New Roman" w:cs="Times New Roman"/>
          <w:sz w:val="28"/>
          <w:szCs w:val="28"/>
        </w:rPr>
        <w:t xml:space="preserve"> управления государственного регулирования тарифов Брянской области от </w:t>
      </w:r>
      <w:smartTag w:uri="urn:schemas-microsoft-com:office:smarttags" w:element="date">
        <w:smartTagPr>
          <w:attr w:name="ls" w:val="trans"/>
          <w:attr w:name="Month" w:val="6"/>
          <w:attr w:name="Day" w:val="14"/>
          <w:attr w:name="Year" w:val="2019"/>
        </w:smartTagPr>
        <w:r w:rsidRPr="0097269F">
          <w:rPr>
            <w:rFonts w:ascii="Times New Roman" w:hAnsi="Times New Roman" w:cs="Times New Roman"/>
            <w:sz w:val="28"/>
            <w:szCs w:val="28"/>
          </w:rPr>
          <w:t>14 июня 2019 года</w:t>
        </w:r>
      </w:smartTag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932874" w:rsidRPr="0097269F">
        <w:rPr>
          <w:rFonts w:ascii="Times New Roman" w:hAnsi="Times New Roman" w:cs="Times New Roman"/>
          <w:sz w:val="28"/>
          <w:szCs w:val="28"/>
        </w:rPr>
        <w:t>№</w:t>
      </w:r>
      <w:r w:rsidRPr="0097269F">
        <w:rPr>
          <w:rFonts w:ascii="Times New Roman" w:hAnsi="Times New Roman" w:cs="Times New Roman"/>
          <w:sz w:val="28"/>
          <w:szCs w:val="28"/>
        </w:rPr>
        <w:t xml:space="preserve"> 14/1-ноп </w:t>
      </w:r>
      <w:r w:rsidR="001B5BCB">
        <w:rPr>
          <w:rFonts w:ascii="Times New Roman" w:hAnsi="Times New Roman" w:cs="Times New Roman"/>
          <w:sz w:val="28"/>
          <w:szCs w:val="28"/>
        </w:rPr>
        <w:t>«</w:t>
      </w:r>
      <w:r w:rsidR="001B5BCB" w:rsidRPr="007471A0">
        <w:rPr>
          <w:rFonts w:ascii="Times New Roman" w:hAnsi="Times New Roman" w:cs="Times New Roman"/>
          <w:sz w:val="28"/>
          <w:szCs w:val="28"/>
        </w:rPr>
        <w:t>О государственном регулировании наценок на продукцию (товары), реализуемую на предприятиях общественного питания при муниципальных общеобразовательных организациях, профессиональных образовательных организациях и образовательных организациях высшего образования на территории Брянской облас</w:t>
      </w:r>
      <w:r w:rsidR="001B5BCB">
        <w:rPr>
          <w:rFonts w:ascii="Times New Roman" w:hAnsi="Times New Roman" w:cs="Times New Roman"/>
          <w:sz w:val="28"/>
          <w:szCs w:val="28"/>
        </w:rPr>
        <w:t xml:space="preserve">ти» </w:t>
      </w:r>
      <w:r w:rsidRPr="0097269F">
        <w:rPr>
          <w:rFonts w:ascii="Times New Roman" w:hAnsi="Times New Roman" w:cs="Times New Roman"/>
          <w:sz w:val="28"/>
          <w:szCs w:val="28"/>
        </w:rPr>
        <w:t xml:space="preserve">к средней стоимости 1 </w:t>
      </w:r>
      <w:proofErr w:type="spellStart"/>
      <w:r w:rsidRPr="0097269F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при осуществлении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питания о</w:t>
      </w:r>
      <w:r w:rsidR="00860277">
        <w:rPr>
          <w:rFonts w:ascii="Times New Roman" w:hAnsi="Times New Roman" w:cs="Times New Roman"/>
          <w:sz w:val="28"/>
          <w:szCs w:val="28"/>
        </w:rPr>
        <w:t>бщео</w:t>
      </w:r>
      <w:r w:rsidRPr="0097269F">
        <w:rPr>
          <w:rFonts w:ascii="Times New Roman" w:hAnsi="Times New Roman" w:cs="Times New Roman"/>
          <w:sz w:val="28"/>
          <w:szCs w:val="28"/>
        </w:rPr>
        <w:t>бразовательной организацией самостоятельно;</w:t>
      </w:r>
    </w:p>
    <w:p w:rsidR="002309DA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269F">
        <w:rPr>
          <w:rFonts w:ascii="Times New Roman" w:hAnsi="Times New Roman" w:cs="Times New Roman"/>
          <w:sz w:val="28"/>
          <w:szCs w:val="28"/>
        </w:rPr>
        <w:t>Z</w:t>
      </w:r>
      <w:r w:rsidRPr="0097269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предельный уровень софинансирования расходного обязательства i-</w:t>
      </w:r>
      <w:proofErr w:type="spellStart"/>
      <w:r w:rsidRPr="0097269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</w:t>
      </w:r>
      <w:hyperlink r:id="rId8" w:history="1">
        <w:r w:rsidRPr="0097269F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97269F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субсидий.</w:t>
      </w:r>
    </w:p>
    <w:p w:rsidR="00AB6537" w:rsidRPr="00AB6537" w:rsidRDefault="008A6BB2" w:rsidP="00AB65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283"/>
      <w:bookmarkEnd w:id="4"/>
      <w:r>
        <w:rPr>
          <w:rFonts w:ascii="Times New Roman" w:hAnsi="Times New Roman" w:cs="Times New Roman"/>
          <w:sz w:val="28"/>
          <w:szCs w:val="28"/>
        </w:rPr>
        <w:t>8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. </w:t>
      </w:r>
      <w:r w:rsidR="00AB6537" w:rsidRPr="00AB6537">
        <w:rPr>
          <w:rFonts w:ascii="Times New Roman" w:hAnsi="Times New Roman" w:cs="Times New Roman"/>
          <w:sz w:val="28"/>
          <w:szCs w:val="28"/>
        </w:rPr>
        <w:t xml:space="preserve">Число </w:t>
      </w:r>
      <w:proofErr w:type="spellStart"/>
      <w:r w:rsidR="00AB6537" w:rsidRPr="00AB6537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="00AB6537" w:rsidRPr="00AB6537">
        <w:rPr>
          <w:rFonts w:ascii="Times New Roman" w:hAnsi="Times New Roman" w:cs="Times New Roman"/>
          <w:sz w:val="28"/>
          <w:szCs w:val="28"/>
        </w:rPr>
        <w:t xml:space="preserve"> для обучающихся по программам </w:t>
      </w:r>
      <w:r w:rsidR="00AB6537">
        <w:rPr>
          <w:rFonts w:ascii="Times New Roman" w:hAnsi="Times New Roman" w:cs="Times New Roman"/>
          <w:sz w:val="28"/>
          <w:szCs w:val="28"/>
        </w:rPr>
        <w:t>основного</w:t>
      </w:r>
      <w:r w:rsidR="00AB6537" w:rsidRPr="00AB6537">
        <w:rPr>
          <w:rFonts w:ascii="Times New Roman" w:hAnsi="Times New Roman" w:cs="Times New Roman"/>
          <w:sz w:val="28"/>
          <w:szCs w:val="28"/>
        </w:rPr>
        <w:t xml:space="preserve"> общего образования</w:t>
      </w:r>
      <w:r w:rsidR="00AB6537">
        <w:rPr>
          <w:rFonts w:ascii="Times New Roman" w:hAnsi="Times New Roman" w:cs="Times New Roman"/>
          <w:sz w:val="28"/>
          <w:szCs w:val="28"/>
        </w:rPr>
        <w:t xml:space="preserve"> и среднего общего образования</w:t>
      </w:r>
      <w:r w:rsidR="00AB6537" w:rsidRPr="00AB6537">
        <w:rPr>
          <w:rFonts w:ascii="Times New Roman" w:hAnsi="Times New Roman" w:cs="Times New Roman"/>
          <w:sz w:val="28"/>
          <w:szCs w:val="28"/>
        </w:rPr>
        <w:t xml:space="preserve"> в </w:t>
      </w:r>
      <w:r w:rsidR="00AB6537">
        <w:rPr>
          <w:rFonts w:ascii="Times New Roman" w:hAnsi="Times New Roman" w:cs="Times New Roman"/>
          <w:sz w:val="28"/>
          <w:szCs w:val="28"/>
        </w:rPr>
        <w:t>i-ом муниципальном образовании</w:t>
      </w:r>
      <w:r w:rsidR="00AB6537" w:rsidRPr="00AB6537">
        <w:rPr>
          <w:rFonts w:ascii="Times New Roman" w:hAnsi="Times New Roman" w:cs="Times New Roman"/>
          <w:sz w:val="28"/>
          <w:szCs w:val="28"/>
        </w:rPr>
        <w:t xml:space="preserve"> </w:t>
      </w:r>
      <w:r w:rsidR="00AB6537" w:rsidRPr="00AB6537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="00AB6537" w:rsidRPr="00AB6537">
        <w:rPr>
          <w:rFonts w:ascii="Times New Roman" w:hAnsi="Times New Roman" w:cs="Times New Roman"/>
          <w:i/>
          <w:sz w:val="28"/>
          <w:szCs w:val="28"/>
        </w:rPr>
        <w:t>(</w:t>
      </w:r>
      <w:r w:rsidR="00AB6537" w:rsidRPr="00AB6537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AB6537" w:rsidRPr="00AB6537">
        <w:rPr>
          <w:rFonts w:ascii="Times New Roman" w:hAnsi="Times New Roman" w:cs="Times New Roman"/>
          <w:i/>
          <w:sz w:val="28"/>
          <w:szCs w:val="28"/>
        </w:rPr>
        <w:t>;a)</w:t>
      </w:r>
      <w:proofErr w:type="spellStart"/>
      <w:r w:rsidR="00AB6537" w:rsidRPr="00AB6537">
        <w:rPr>
          <w:rFonts w:ascii="Times New Roman" w:hAnsi="Times New Roman" w:cs="Times New Roman"/>
          <w:i/>
          <w:sz w:val="28"/>
          <w:szCs w:val="28"/>
          <w:vertAlign w:val="subscript"/>
        </w:rPr>
        <w:t>детодней</w:t>
      </w:r>
      <w:proofErr w:type="spellEnd"/>
      <w:r w:rsidR="00AB6537" w:rsidRPr="00AB653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 w:rsidR="00AB6537" w:rsidRPr="00AB6537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AB6537" w:rsidRPr="00AB6537" w:rsidRDefault="00AB6537" w:rsidP="00AB653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B6537">
        <w:rPr>
          <w:rFonts w:ascii="Times New Roman" w:hAnsi="Times New Roman" w:cs="Times New Roman"/>
          <w:i/>
          <w:sz w:val="28"/>
          <w:szCs w:val="28"/>
          <w:lang w:val="en-US"/>
        </w:rPr>
        <w:t>D</w:t>
      </w:r>
      <w:r w:rsidRPr="00AB6537">
        <w:rPr>
          <w:rFonts w:ascii="Times New Roman" w:hAnsi="Times New Roman" w:cs="Times New Roman"/>
          <w:i/>
          <w:sz w:val="28"/>
          <w:szCs w:val="28"/>
        </w:rPr>
        <w:t>(</w:t>
      </w:r>
      <w:r w:rsidRPr="00AB6537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Pr="00AB6537">
        <w:rPr>
          <w:rFonts w:ascii="Times New Roman" w:hAnsi="Times New Roman" w:cs="Times New Roman"/>
          <w:i/>
          <w:sz w:val="28"/>
          <w:szCs w:val="28"/>
        </w:rPr>
        <w:t>;a)</w:t>
      </w:r>
      <w:proofErr w:type="spellStart"/>
      <w:r w:rsidRPr="00AB6537">
        <w:rPr>
          <w:rFonts w:ascii="Times New Roman" w:hAnsi="Times New Roman" w:cs="Times New Roman"/>
          <w:i/>
          <w:sz w:val="28"/>
          <w:szCs w:val="28"/>
          <w:vertAlign w:val="subscript"/>
        </w:rPr>
        <w:t>детодней</w:t>
      </w:r>
      <w:proofErr w:type="spellEnd"/>
      <w:r w:rsidRPr="00AB653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</w:rPr>
        <w:t xml:space="preserve"> =Ч(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с;а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  <w:r w:rsidRPr="00AB6537">
        <w:rPr>
          <w:rFonts w:ascii="Times New Roman" w:hAnsi="Times New Roman" w:cs="Times New Roman"/>
          <w:i/>
          <w:sz w:val="28"/>
          <w:szCs w:val="28"/>
          <w:vertAlign w:val="subscript"/>
        </w:rPr>
        <w:t>детей</w:t>
      </w:r>
      <w:r w:rsidRPr="00AB653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i/>
          <w:sz w:val="28"/>
          <w:szCs w:val="28"/>
        </w:rPr>
        <w:t xml:space="preserve"> х Дней</w:t>
      </w:r>
    </w:p>
    <w:p w:rsidR="00AB6537" w:rsidRPr="00AB6537" w:rsidRDefault="00AB6537" w:rsidP="00AB65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6537">
        <w:rPr>
          <w:rFonts w:ascii="Times New Roman" w:hAnsi="Times New Roman" w:cs="Times New Roman"/>
          <w:sz w:val="28"/>
          <w:szCs w:val="28"/>
        </w:rPr>
        <w:t>где:</w:t>
      </w:r>
    </w:p>
    <w:p w:rsidR="00AB6537" w:rsidRPr="00AB6537" w:rsidRDefault="00AB6537" w:rsidP="00AB65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Ч(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с;а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</w:t>
      </w:r>
      <w:r w:rsidRPr="00AB6537">
        <w:rPr>
          <w:rFonts w:ascii="Times New Roman" w:hAnsi="Times New Roman" w:cs="Times New Roman"/>
          <w:i/>
          <w:sz w:val="28"/>
          <w:szCs w:val="28"/>
          <w:vertAlign w:val="subscript"/>
        </w:rPr>
        <w:t>детей</w:t>
      </w:r>
      <w:r w:rsidRPr="00AB6537">
        <w:rPr>
          <w:rFonts w:ascii="Times New Roman" w:hAnsi="Times New Roman" w:cs="Times New Roman"/>
          <w:i/>
          <w:sz w:val="28"/>
          <w:szCs w:val="28"/>
          <w:vertAlign w:val="subscript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537">
        <w:rPr>
          <w:rFonts w:ascii="Times New Roman" w:hAnsi="Times New Roman" w:cs="Times New Roman"/>
          <w:sz w:val="28"/>
          <w:szCs w:val="28"/>
        </w:rPr>
        <w:t xml:space="preserve">– численность обучающихся в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B653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B6537">
        <w:rPr>
          <w:rFonts w:ascii="Times New Roman" w:hAnsi="Times New Roman" w:cs="Times New Roman"/>
          <w:sz w:val="28"/>
          <w:szCs w:val="28"/>
        </w:rPr>
        <w:t>-х классах в i-ом муниципальном образовании по данным федерального статистического наблюдения на 1 января текущего финансового года;</w:t>
      </w:r>
    </w:p>
    <w:p w:rsidR="00AB6537" w:rsidRDefault="00AB6537" w:rsidP="00AB653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Дней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B6537">
        <w:rPr>
          <w:rFonts w:ascii="Times New Roman" w:hAnsi="Times New Roman" w:cs="Times New Roman"/>
          <w:sz w:val="28"/>
          <w:szCs w:val="28"/>
        </w:rPr>
        <w:t xml:space="preserve">– количество учебных дней в году для обучающихся в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B6537">
        <w:rPr>
          <w:rFonts w:ascii="Times New Roman" w:hAnsi="Times New Roman" w:cs="Times New Roman"/>
          <w:sz w:val="28"/>
          <w:szCs w:val="28"/>
        </w:rPr>
        <w:t xml:space="preserve"> -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AB6537">
        <w:rPr>
          <w:rFonts w:ascii="Times New Roman" w:hAnsi="Times New Roman" w:cs="Times New Roman"/>
          <w:sz w:val="28"/>
          <w:szCs w:val="28"/>
        </w:rPr>
        <w:t>-х классах, равное 204 дням в текущем финансовом году при 6-дневной учебной неделе, равное 170 дням в текущем финансовом году при 5-дневной учебной неделе.</w:t>
      </w:r>
    </w:p>
    <w:p w:rsidR="002309DA" w:rsidRPr="0097269F" w:rsidRDefault="008A6BB2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AB6537">
        <w:rPr>
          <w:rFonts w:ascii="Times New Roman" w:hAnsi="Times New Roman" w:cs="Times New Roman"/>
          <w:sz w:val="28"/>
          <w:szCs w:val="28"/>
        </w:rPr>
        <w:t xml:space="preserve">. 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В случае если рассчитанный в соответствии с </w:t>
      </w:r>
      <w:hyperlink w:anchor="P13272" w:history="1">
        <w:r w:rsidR="002309DA" w:rsidRPr="0097269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7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настоящего Порядка суммарный размер субсидий бюджетам муниципальных образований</w:t>
      </w:r>
      <w:r w:rsidR="00245086">
        <w:rPr>
          <w:rFonts w:ascii="Times New Roman" w:hAnsi="Times New Roman" w:cs="Times New Roman"/>
          <w:sz w:val="28"/>
          <w:szCs w:val="28"/>
        </w:rPr>
        <w:t xml:space="preserve"> </w:t>
      </w:r>
      <w:r w:rsidR="002309DA" w:rsidRPr="0097269F">
        <w:rPr>
          <w:rFonts w:ascii="Times New Roman" w:hAnsi="Times New Roman" w:cs="Times New Roman"/>
          <w:sz w:val="28"/>
          <w:szCs w:val="28"/>
        </w:rPr>
        <w:t>превышает объем бюджетных ассигнований, предусмотренных в областном бюджете на предоставление субсидий, то размер субсидии, предоставляемой бюджету i-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2309DA" w:rsidRPr="0097269F" w:rsidRDefault="00DB46EE" w:rsidP="003A011B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общ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×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</m:t>
                  </m:r>
                </m:sub>
              </m:sSub>
            </m:num>
            <m:den>
              <m:nary>
                <m:naryPr>
                  <m:chr m:val="∑"/>
                  <m:limLoc m:val="subSup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naryPr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j=1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sup>
                <m:e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i</m:t>
                      </m:r>
                    </m:sub>
                  </m:sSub>
                </m:e>
              </m:nary>
            </m:den>
          </m:f>
        </m:oMath>
      </m:oMathPara>
    </w:p>
    <w:p w:rsidR="002309DA" w:rsidRPr="0097269F" w:rsidRDefault="002309DA" w:rsidP="0083449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m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число муниципальных образований-получателей субсидии в соответствующем финансовом году;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j - индекс суммирования;</w:t>
      </w:r>
    </w:p>
    <w:p w:rsidR="002309DA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7269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97269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областного бюджета, предусмотренных на предоставление субсидий на цели, указанные в </w:t>
      </w:r>
      <w:hyperlink w:anchor="P13260" w:history="1">
        <w:r w:rsidRPr="0097269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97269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F56CF" w:rsidRDefault="001F56CF" w:rsidP="00834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8A6BB2">
        <w:rPr>
          <w:sz w:val="28"/>
          <w:szCs w:val="28"/>
        </w:rPr>
        <w:t>0</w:t>
      </w:r>
      <w:r>
        <w:rPr>
          <w:sz w:val="28"/>
          <w:szCs w:val="28"/>
        </w:rPr>
        <w:t xml:space="preserve">. В случае если муниципальная </w:t>
      </w:r>
      <w:r w:rsidR="00B623B0">
        <w:rPr>
          <w:sz w:val="28"/>
          <w:szCs w:val="28"/>
        </w:rPr>
        <w:t>обще</w:t>
      </w:r>
      <w:r>
        <w:rPr>
          <w:sz w:val="28"/>
          <w:szCs w:val="28"/>
        </w:rPr>
        <w:t xml:space="preserve">образовательная организация осуществляют перевод обучающихся, получающих </w:t>
      </w:r>
      <w:r w:rsidR="00411E18">
        <w:rPr>
          <w:sz w:val="28"/>
          <w:szCs w:val="28"/>
        </w:rPr>
        <w:t>основное</w:t>
      </w:r>
      <w:r>
        <w:rPr>
          <w:sz w:val="28"/>
          <w:szCs w:val="28"/>
        </w:rPr>
        <w:t xml:space="preserve"> общее образование</w:t>
      </w:r>
      <w:r w:rsidR="00411E18">
        <w:rPr>
          <w:sz w:val="28"/>
          <w:szCs w:val="28"/>
        </w:rPr>
        <w:t>, среднее общее образование</w:t>
      </w:r>
      <w:r>
        <w:rPr>
          <w:sz w:val="28"/>
          <w:szCs w:val="28"/>
        </w:rPr>
        <w:t xml:space="preserve">, на обучение с применением дистанционных образовательных технологий в связи с введением максимального (среднего) уровня реагирования в соответствии с </w:t>
      </w:r>
      <w:hyperlink r:id="rId9" w:history="1">
        <w:r w:rsidRPr="0021660C">
          <w:rPr>
            <w:sz w:val="28"/>
            <w:szCs w:val="28"/>
          </w:rPr>
          <w:t>Указом</w:t>
        </w:r>
      </w:hyperlink>
      <w:r w:rsidRPr="0021660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Президента Российской Федерации от 19 октября 2022 г. № 757 </w:t>
      </w:r>
      <w:r w:rsidR="006D24E7">
        <w:rPr>
          <w:sz w:val="28"/>
          <w:szCs w:val="28"/>
        </w:rPr>
        <w:t>«</w:t>
      </w:r>
      <w:r>
        <w:rPr>
          <w:sz w:val="28"/>
          <w:szCs w:val="28"/>
        </w:rPr>
        <w:t xml:space="preserve">О мерах, </w:t>
      </w:r>
      <w:r>
        <w:rPr>
          <w:sz w:val="28"/>
          <w:szCs w:val="28"/>
        </w:rPr>
        <w:lastRenderedPageBreak/>
        <w:t>осуществляемых в субъектах Российской Федерации в связи с Указом Президента Российской Федерации от 19 октября 2022 г. № 756</w:t>
      </w:r>
      <w:r w:rsidR="006D24E7">
        <w:rPr>
          <w:sz w:val="28"/>
          <w:szCs w:val="28"/>
        </w:rPr>
        <w:t>»</w:t>
      </w:r>
      <w:r>
        <w:rPr>
          <w:sz w:val="28"/>
          <w:szCs w:val="28"/>
        </w:rPr>
        <w:t xml:space="preserve">, средства субсидии могут быть использованы в целях закупки наборов пищевых продуктов и их последующей выдачи родителям (законным представителям) обучающихся для приготовления горячего питания в домашних условиях. Требования к среднесуточному набору пищевых продуктов рассчитываются исходя из норм, установленных санитарно-эпидемиологическими правилами и нормами </w:t>
      </w:r>
      <w:hyperlink r:id="rId10" w:history="1">
        <w:r w:rsidRPr="00A67A13">
          <w:rPr>
            <w:sz w:val="28"/>
            <w:szCs w:val="28"/>
          </w:rPr>
          <w:t>СанПиН 2.3/2.4.3590-20</w:t>
        </w:r>
      </w:hyperlink>
      <w:r>
        <w:rPr>
          <w:sz w:val="28"/>
          <w:szCs w:val="28"/>
        </w:rPr>
        <w:t xml:space="preserve"> </w:t>
      </w:r>
      <w:r w:rsidR="006D24E7">
        <w:rPr>
          <w:sz w:val="28"/>
          <w:szCs w:val="28"/>
        </w:rPr>
        <w:t>«</w:t>
      </w:r>
      <w:r>
        <w:rPr>
          <w:sz w:val="28"/>
          <w:szCs w:val="28"/>
        </w:rPr>
        <w:t>Санитарно-эпидемиологические требования к организации общественного питания населения</w:t>
      </w:r>
      <w:r w:rsidR="006D24E7">
        <w:rPr>
          <w:sz w:val="28"/>
          <w:szCs w:val="28"/>
        </w:rPr>
        <w:t>»</w:t>
      </w:r>
      <w:r>
        <w:rPr>
          <w:sz w:val="28"/>
          <w:szCs w:val="28"/>
        </w:rPr>
        <w:t>, и в соответствии с основным меню в муниципальной о</w:t>
      </w:r>
      <w:r w:rsidR="00B623B0">
        <w:rPr>
          <w:sz w:val="28"/>
          <w:szCs w:val="28"/>
        </w:rPr>
        <w:t>бщео</w:t>
      </w:r>
      <w:r>
        <w:rPr>
          <w:sz w:val="28"/>
          <w:szCs w:val="28"/>
        </w:rPr>
        <w:t>бразовательной организации.</w:t>
      </w:r>
    </w:p>
    <w:p w:rsidR="00346319" w:rsidRDefault="001F56CF" w:rsidP="00834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6CF">
        <w:rPr>
          <w:sz w:val="28"/>
          <w:szCs w:val="28"/>
        </w:rPr>
        <w:t xml:space="preserve">Департамент утверждает порядок распределения родителям (законным представителям) обучающихся наборов пищевых продуктов, включая проведение мониторинга фактического получения </w:t>
      </w:r>
      <w:proofErr w:type="gramStart"/>
      <w:r w:rsidRPr="001F56CF">
        <w:rPr>
          <w:sz w:val="28"/>
          <w:szCs w:val="28"/>
        </w:rPr>
        <w:t>обучающимися</w:t>
      </w:r>
      <w:proofErr w:type="gramEnd"/>
      <w:r w:rsidRPr="001F56CF">
        <w:rPr>
          <w:sz w:val="28"/>
          <w:szCs w:val="28"/>
        </w:rPr>
        <w:t xml:space="preserve"> горячего питания (целевого использования выдаваемых родителям (законным представителям) обучающихся наборов пищевых продуктов)</w:t>
      </w:r>
      <w:r>
        <w:rPr>
          <w:sz w:val="28"/>
          <w:szCs w:val="28"/>
        </w:rPr>
        <w:t>.</w:t>
      </w:r>
    </w:p>
    <w:p w:rsidR="008A6BB2" w:rsidRDefault="008A6BB2" w:rsidP="00834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11. </w:t>
      </w:r>
      <w:r w:rsidRPr="008A6BB2">
        <w:rPr>
          <w:sz w:val="28"/>
          <w:szCs w:val="28"/>
        </w:rPr>
        <w:t>Распределение субсиди</w:t>
      </w:r>
      <w:r>
        <w:rPr>
          <w:sz w:val="28"/>
          <w:szCs w:val="28"/>
        </w:rPr>
        <w:t>й</w:t>
      </w:r>
      <w:r w:rsidRPr="008A6BB2">
        <w:rPr>
          <w:sz w:val="28"/>
          <w:szCs w:val="28"/>
        </w:rPr>
        <w:t xml:space="preserve"> бюджетам муниципальных образований утверждается законом Брянской области об областном бюджете на соответствующий финансовый год и плановый период. Внесение изменений</w:t>
      </w:r>
      <w:r>
        <w:rPr>
          <w:sz w:val="28"/>
          <w:szCs w:val="28"/>
        </w:rPr>
        <w:t xml:space="preserve"> в распределение субсидий бюджетам муниципальных образований </w:t>
      </w:r>
      <w:r w:rsidRPr="008A6BB2">
        <w:rPr>
          <w:sz w:val="28"/>
          <w:szCs w:val="28"/>
        </w:rPr>
        <w:t xml:space="preserve">осуществляется в соответствии с </w:t>
      </w:r>
      <w:r>
        <w:rPr>
          <w:sz w:val="28"/>
          <w:szCs w:val="28"/>
        </w:rPr>
        <w:t>З</w:t>
      </w:r>
      <w:r w:rsidRPr="008A6BB2">
        <w:rPr>
          <w:sz w:val="28"/>
          <w:szCs w:val="28"/>
        </w:rPr>
        <w:t xml:space="preserve">аконом Брянской области </w:t>
      </w:r>
      <w:r>
        <w:rPr>
          <w:sz w:val="28"/>
          <w:szCs w:val="28"/>
        </w:rPr>
        <w:t>от 2 ноября 2016 года № 89-З «О</w:t>
      </w:r>
      <w:r w:rsidRPr="008A6BB2">
        <w:rPr>
          <w:sz w:val="28"/>
          <w:szCs w:val="28"/>
        </w:rPr>
        <w:t xml:space="preserve"> межбюджетных отношениях в Брянской области</w:t>
      </w:r>
      <w:r>
        <w:rPr>
          <w:sz w:val="28"/>
          <w:szCs w:val="28"/>
        </w:rPr>
        <w:t>»</w:t>
      </w:r>
      <w:r w:rsidRPr="008A6BB2">
        <w:rPr>
          <w:sz w:val="28"/>
          <w:szCs w:val="28"/>
        </w:rPr>
        <w:t>.</w:t>
      </w:r>
    </w:p>
    <w:p w:rsidR="00DD6758" w:rsidRDefault="00DD6758" w:rsidP="00834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1114E">
        <w:rPr>
          <w:color w:val="000000" w:themeColor="text1"/>
          <w:sz w:val="28"/>
          <w:szCs w:val="28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  <w:proofErr w:type="gramEnd"/>
    </w:p>
    <w:p w:rsidR="00DD6758" w:rsidRPr="00DD6758" w:rsidRDefault="002309DA" w:rsidP="00DD67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1</w:t>
      </w:r>
      <w:r w:rsidR="00AB6537">
        <w:rPr>
          <w:rFonts w:ascii="Times New Roman" w:hAnsi="Times New Roman" w:cs="Times New Roman"/>
          <w:sz w:val="28"/>
          <w:szCs w:val="28"/>
        </w:rPr>
        <w:t>2</w:t>
      </w:r>
      <w:r w:rsidRPr="0097269F">
        <w:rPr>
          <w:rFonts w:ascii="Times New Roman" w:hAnsi="Times New Roman" w:cs="Times New Roman"/>
          <w:sz w:val="28"/>
          <w:szCs w:val="28"/>
        </w:rPr>
        <w:t>.</w:t>
      </w:r>
      <w:r w:rsidR="00DD6758" w:rsidRPr="00DD6758">
        <w:t xml:space="preserve"> </w:t>
      </w:r>
      <w:r w:rsidR="00DD6758" w:rsidRPr="00DD6758">
        <w:rPr>
          <w:rFonts w:ascii="Times New Roman" w:hAnsi="Times New Roman" w:cs="Times New Roman"/>
          <w:sz w:val="28"/>
          <w:szCs w:val="28"/>
        </w:rPr>
        <w:t>Предоставление субсидии бюджету муниципального образования осуществляется на основании соглашения, подготовленного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(далее – система «Электронный бюджет Брянской области»)</w:t>
      </w:r>
      <w:r w:rsidR="00F32402" w:rsidRPr="00F32402">
        <w:rPr>
          <w:rFonts w:ascii="Times New Roman" w:hAnsi="Times New Roman" w:cs="Times New Roman"/>
          <w:sz w:val="28"/>
          <w:szCs w:val="28"/>
        </w:rPr>
        <w:t xml:space="preserve"> </w:t>
      </w:r>
      <w:r w:rsidR="00F32402" w:rsidRPr="00F32402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типовой формой соглашения, утвержденной Департаментом финансов Брянской области</w:t>
      </w:r>
      <w:r w:rsidR="00DD6758" w:rsidRPr="00DD6758">
        <w:rPr>
          <w:rFonts w:ascii="Times New Roman" w:hAnsi="Times New Roman" w:cs="Times New Roman"/>
          <w:sz w:val="28"/>
          <w:szCs w:val="28"/>
        </w:rPr>
        <w:t>.</w:t>
      </w:r>
    </w:p>
    <w:p w:rsidR="002309DA" w:rsidRPr="0097269F" w:rsidRDefault="00A56425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B6537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90D76" w:rsidRPr="00890D76">
        <w:rPr>
          <w:rFonts w:ascii="Times New Roman" w:hAnsi="Times New Roman" w:cs="Times New Roman"/>
          <w:sz w:val="28"/>
          <w:szCs w:val="28"/>
        </w:rPr>
        <w:t xml:space="preserve">Перечисление субсидий </w:t>
      </w:r>
      <w:r w:rsidR="00DD6758" w:rsidRPr="00DD6758">
        <w:rPr>
          <w:rFonts w:ascii="Times New Roman" w:hAnsi="Times New Roman" w:cs="Times New Roman"/>
          <w:color w:val="000000" w:themeColor="text1"/>
          <w:sz w:val="28"/>
          <w:szCs w:val="28"/>
        </w:rPr>
        <w:t>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департамента, формируемого на основании заявок муниципальных образований.</w:t>
      </w:r>
    </w:p>
    <w:p w:rsidR="00DD6758" w:rsidRPr="00DD6758" w:rsidRDefault="002309DA" w:rsidP="00DD675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269F">
        <w:rPr>
          <w:sz w:val="28"/>
          <w:szCs w:val="28"/>
        </w:rPr>
        <w:t>1</w:t>
      </w:r>
      <w:r w:rsidR="00E97D0C">
        <w:rPr>
          <w:sz w:val="28"/>
          <w:szCs w:val="28"/>
        </w:rPr>
        <w:t>4</w:t>
      </w:r>
      <w:r w:rsidRPr="0097269F">
        <w:rPr>
          <w:sz w:val="28"/>
          <w:szCs w:val="28"/>
        </w:rPr>
        <w:t xml:space="preserve">. </w:t>
      </w:r>
      <w:r w:rsidR="00DD6758" w:rsidRPr="00DD6758">
        <w:rPr>
          <w:sz w:val="28"/>
          <w:szCs w:val="28"/>
        </w:rPr>
        <w:t xml:space="preserve">Эффективность использования субсидии оценивается департаментом путем сравнения фактически достигнутых и плановых значений результата использования субсидии, предусмотренных соглашением. </w:t>
      </w:r>
    </w:p>
    <w:p w:rsidR="00890D76" w:rsidRDefault="00DD6758" w:rsidP="00DD675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DD6758">
        <w:rPr>
          <w:sz w:val="28"/>
          <w:szCs w:val="28"/>
        </w:rPr>
        <w:lastRenderedPageBreak/>
        <w:t>Результатом использования субсидии является предоставление бесплатного питания обучающимся в муниципальных общеобразовательных организациях из многодетных семей.</w:t>
      </w:r>
    </w:p>
    <w:p w:rsidR="002309DA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1</w:t>
      </w:r>
      <w:r w:rsidR="00E97D0C">
        <w:rPr>
          <w:rFonts w:ascii="Times New Roman" w:hAnsi="Times New Roman" w:cs="Times New Roman"/>
          <w:sz w:val="28"/>
          <w:szCs w:val="28"/>
        </w:rPr>
        <w:t>5</w:t>
      </w:r>
      <w:r w:rsidRPr="0097269F">
        <w:rPr>
          <w:rFonts w:ascii="Times New Roman" w:hAnsi="Times New Roman" w:cs="Times New Roman"/>
          <w:sz w:val="28"/>
          <w:szCs w:val="28"/>
        </w:rPr>
        <w:t>. Орган</w:t>
      </w:r>
      <w:r w:rsidR="00DD6758">
        <w:rPr>
          <w:rFonts w:ascii="Times New Roman" w:hAnsi="Times New Roman" w:cs="Times New Roman"/>
          <w:sz w:val="28"/>
          <w:szCs w:val="28"/>
        </w:rPr>
        <w:t>ы</w:t>
      </w:r>
      <w:r w:rsidRPr="0097269F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="00DD6758">
        <w:rPr>
          <w:rFonts w:ascii="Times New Roman" w:hAnsi="Times New Roman" w:cs="Times New Roman"/>
          <w:sz w:val="28"/>
          <w:szCs w:val="28"/>
        </w:rPr>
        <w:t>ых</w:t>
      </w:r>
      <w:r w:rsidRPr="0097269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DD6758">
        <w:rPr>
          <w:rFonts w:ascii="Times New Roman" w:hAnsi="Times New Roman" w:cs="Times New Roman"/>
          <w:sz w:val="28"/>
          <w:szCs w:val="28"/>
        </w:rPr>
        <w:t>й</w:t>
      </w:r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DD6758" w:rsidRPr="00DD6758">
        <w:rPr>
          <w:rFonts w:ascii="Times New Roman" w:hAnsi="Times New Roman" w:cs="Times New Roman"/>
          <w:sz w:val="28"/>
          <w:szCs w:val="28"/>
        </w:rPr>
        <w:t xml:space="preserve">представляют отчетность об осуществлении расходов местного бюджета, в целях софинансирования которых предоставляется субсидия, а также о достижении значений результатов использования субсидии, в сроки и в порядке, установленные Соглашением, в том числе в системе </w:t>
      </w:r>
      <w:r w:rsidR="006D24E7">
        <w:rPr>
          <w:rFonts w:ascii="Times New Roman" w:hAnsi="Times New Roman" w:cs="Times New Roman"/>
          <w:sz w:val="28"/>
          <w:szCs w:val="28"/>
        </w:rPr>
        <w:t>«</w:t>
      </w:r>
      <w:r w:rsidRPr="0097269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DD675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6D24E7">
        <w:rPr>
          <w:rFonts w:ascii="Times New Roman" w:hAnsi="Times New Roman" w:cs="Times New Roman"/>
          <w:sz w:val="28"/>
          <w:szCs w:val="28"/>
        </w:rPr>
        <w:t>»</w:t>
      </w:r>
      <w:r w:rsidR="00DD6758">
        <w:rPr>
          <w:rFonts w:ascii="Times New Roman" w:hAnsi="Times New Roman" w:cs="Times New Roman"/>
          <w:sz w:val="28"/>
          <w:szCs w:val="28"/>
        </w:rPr>
        <w:t>.</w:t>
      </w:r>
    </w:p>
    <w:p w:rsidR="005A4227" w:rsidRPr="005A4227" w:rsidRDefault="005A4227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r w:rsidRPr="005A4227">
        <w:rPr>
          <w:rFonts w:ascii="Times New Roman" w:hAnsi="Times New Roman" w:cs="Times New Roman"/>
          <w:color w:val="000000" w:themeColor="text1"/>
          <w:sz w:val="28"/>
          <w:szCs w:val="28"/>
        </w:rPr>
        <w:t>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1</w:t>
      </w:r>
      <w:r w:rsidR="005A4227">
        <w:rPr>
          <w:rFonts w:ascii="Times New Roman" w:hAnsi="Times New Roman" w:cs="Times New Roman"/>
          <w:sz w:val="28"/>
          <w:szCs w:val="28"/>
        </w:rPr>
        <w:t>7</w:t>
      </w:r>
      <w:r w:rsidRPr="0097269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7269F">
        <w:rPr>
          <w:rFonts w:ascii="Times New Roman" w:hAnsi="Times New Roman" w:cs="Times New Roman"/>
          <w:sz w:val="28"/>
          <w:szCs w:val="28"/>
        </w:rPr>
        <w:t xml:space="preserve">В случае если муниципальным образованием по состоянию на 31 декабря </w:t>
      </w:r>
      <w:r w:rsidR="00B60952">
        <w:rPr>
          <w:rFonts w:ascii="Times New Roman" w:hAnsi="Times New Roman" w:cs="Times New Roman"/>
          <w:sz w:val="28"/>
          <w:szCs w:val="28"/>
        </w:rPr>
        <w:t xml:space="preserve">соответствующего финансового </w:t>
      </w:r>
      <w:r w:rsidRPr="0097269F">
        <w:rPr>
          <w:rFonts w:ascii="Times New Roman" w:hAnsi="Times New Roman" w:cs="Times New Roman"/>
          <w:sz w:val="28"/>
          <w:szCs w:val="28"/>
        </w:rPr>
        <w:t>года предоставления субсидии допущены нарушения обязательств</w:t>
      </w:r>
      <w:r w:rsidR="00B60952">
        <w:rPr>
          <w:rFonts w:ascii="Times New Roman" w:hAnsi="Times New Roman" w:cs="Times New Roman"/>
          <w:sz w:val="28"/>
          <w:szCs w:val="28"/>
        </w:rPr>
        <w:t xml:space="preserve"> по достижению результатов использования субсидий</w:t>
      </w:r>
      <w:r w:rsidRPr="0097269F">
        <w:rPr>
          <w:rFonts w:ascii="Times New Roman" w:hAnsi="Times New Roman" w:cs="Times New Roman"/>
          <w:sz w:val="28"/>
          <w:szCs w:val="28"/>
        </w:rPr>
        <w:t>, предусмотренных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областной бюджет, и срок возврата указанных средств определяются в соответствии с </w:t>
      </w:r>
      <w:hyperlink r:id="rId11" w:history="1">
        <w:r w:rsidRPr="0097269F">
          <w:rPr>
            <w:rFonts w:ascii="Times New Roman" w:hAnsi="Times New Roman" w:cs="Times New Roman"/>
            <w:sz w:val="28"/>
            <w:szCs w:val="28"/>
          </w:rPr>
          <w:t>пунктами 16</w:t>
        </w:r>
      </w:hyperlink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2C0B4E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hyperlink r:id="rId12" w:history="1">
        <w:r w:rsidRPr="0097269F">
          <w:rPr>
            <w:rFonts w:ascii="Times New Roman" w:hAnsi="Times New Roman" w:cs="Times New Roman"/>
            <w:sz w:val="28"/>
            <w:szCs w:val="28"/>
          </w:rPr>
          <w:t>18</w:t>
        </w:r>
      </w:hyperlink>
      <w:r w:rsidRPr="0097269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EB52D6" w:rsidRDefault="0097607B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A422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Основанием для о</w:t>
      </w:r>
      <w:r w:rsidR="002309DA" w:rsidRPr="0097269F">
        <w:rPr>
          <w:rFonts w:ascii="Times New Roman" w:hAnsi="Times New Roman" w:cs="Times New Roman"/>
          <w:sz w:val="28"/>
          <w:szCs w:val="28"/>
        </w:rPr>
        <w:t>свобождени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="002309DA" w:rsidRPr="0097269F">
        <w:rPr>
          <w:rFonts w:ascii="Times New Roman" w:hAnsi="Times New Roman" w:cs="Times New Roman"/>
          <w:sz w:val="28"/>
          <w:szCs w:val="28"/>
        </w:rPr>
        <w:t>образовани</w:t>
      </w:r>
      <w:r>
        <w:rPr>
          <w:rFonts w:ascii="Times New Roman" w:hAnsi="Times New Roman" w:cs="Times New Roman"/>
          <w:sz w:val="28"/>
          <w:szCs w:val="28"/>
        </w:rPr>
        <w:t>й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от применения мер ответственности, предусмотренных пунктом 1</w:t>
      </w:r>
      <w:r w:rsidR="005A422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, </w:t>
      </w:r>
      <w:r w:rsidR="00EB52D6">
        <w:rPr>
          <w:rFonts w:ascii="Times New Roman" w:hAnsi="Times New Roman" w:cs="Times New Roman"/>
          <w:sz w:val="28"/>
          <w:szCs w:val="28"/>
        </w:rPr>
        <w:t>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2309DA" w:rsidRPr="0097269F" w:rsidRDefault="00EB52D6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Наличие оснований для освобождения муниципальных образований от применения мер ответственности устанавливается в порядке, определенном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</w:t>
      </w:r>
      <w:hyperlink r:id="rId13" w:history="1">
        <w:r w:rsidR="002309DA" w:rsidRPr="0097269F">
          <w:rPr>
            <w:rFonts w:ascii="Times New Roman" w:hAnsi="Times New Roman" w:cs="Times New Roman"/>
            <w:sz w:val="28"/>
            <w:szCs w:val="28"/>
          </w:rPr>
          <w:t>пункт</w:t>
        </w:r>
        <w:r>
          <w:rPr>
            <w:rFonts w:ascii="Times New Roman" w:hAnsi="Times New Roman" w:cs="Times New Roman"/>
            <w:sz w:val="28"/>
            <w:szCs w:val="28"/>
          </w:rPr>
          <w:t>ом</w:t>
        </w:r>
        <w:r w:rsidR="002309DA" w:rsidRPr="0097269F">
          <w:rPr>
            <w:rFonts w:ascii="Times New Roman" w:hAnsi="Times New Roman" w:cs="Times New Roman"/>
            <w:sz w:val="28"/>
            <w:szCs w:val="28"/>
          </w:rPr>
          <w:t xml:space="preserve"> 20</w:t>
        </w:r>
      </w:hyperlink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Правил.</w:t>
      </w:r>
    </w:p>
    <w:p w:rsidR="002309DA" w:rsidRPr="0097269F" w:rsidRDefault="00EB52D6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A4227">
        <w:rPr>
          <w:rFonts w:ascii="Times New Roman" w:hAnsi="Times New Roman" w:cs="Times New Roman"/>
          <w:sz w:val="28"/>
          <w:szCs w:val="28"/>
        </w:rPr>
        <w:t>9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. </w:t>
      </w:r>
      <w:r w:rsidR="005A4227" w:rsidRPr="005A4227">
        <w:rPr>
          <w:rFonts w:ascii="Times New Roman" w:hAnsi="Times New Roman" w:cs="Times New Roman"/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</w:t>
      </w:r>
      <w:r w:rsidR="00E75531" w:rsidRPr="0097269F">
        <w:rPr>
          <w:rFonts w:ascii="Times New Roman" w:hAnsi="Times New Roman" w:cs="Times New Roman"/>
          <w:sz w:val="28"/>
          <w:szCs w:val="28"/>
        </w:rPr>
        <w:t>.</w:t>
      </w:r>
    </w:p>
    <w:p w:rsidR="002C0B4E" w:rsidRDefault="005A4227" w:rsidP="002C0B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. </w:t>
      </w:r>
      <w:r w:rsidR="002C0B4E"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бюджетных средств осуществляют органы местного самоуправления </w:t>
      </w:r>
      <w:r w:rsidR="002C0B4E" w:rsidRPr="00075F84">
        <w:rPr>
          <w:rFonts w:ascii="Times New Roman" w:hAnsi="Times New Roman" w:cs="Times New Roman"/>
          <w:sz w:val="28"/>
          <w:szCs w:val="28"/>
        </w:rPr>
        <w:t>муниципальны</w:t>
      </w:r>
      <w:r w:rsidR="002C0B4E">
        <w:rPr>
          <w:rFonts w:ascii="Times New Roman" w:hAnsi="Times New Roman" w:cs="Times New Roman"/>
          <w:sz w:val="28"/>
          <w:szCs w:val="28"/>
        </w:rPr>
        <w:t>х</w:t>
      </w:r>
      <w:r w:rsidR="009767EE">
        <w:rPr>
          <w:rFonts w:ascii="Times New Roman" w:hAnsi="Times New Roman" w:cs="Times New Roman"/>
          <w:sz w:val="28"/>
          <w:szCs w:val="28"/>
        </w:rPr>
        <w:t xml:space="preserve"> образований</w:t>
      </w:r>
      <w:r w:rsidR="002C0B4E">
        <w:rPr>
          <w:rFonts w:ascii="Times New Roman" w:hAnsi="Times New Roman" w:cs="Times New Roman"/>
          <w:sz w:val="28"/>
          <w:szCs w:val="28"/>
        </w:rPr>
        <w:t xml:space="preserve"> и департамент.</w:t>
      </w:r>
    </w:p>
    <w:p w:rsidR="0085762F" w:rsidRDefault="002C0B4E" w:rsidP="00A56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3B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3BF0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Pr="00D2439F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439F">
        <w:rPr>
          <w:rFonts w:ascii="Times New Roman" w:hAnsi="Times New Roman" w:cs="Times New Roman"/>
          <w:sz w:val="28"/>
          <w:szCs w:val="28"/>
        </w:rPr>
        <w:t xml:space="preserve"> </w:t>
      </w:r>
      <w:r w:rsidR="009767EE">
        <w:rPr>
          <w:rFonts w:ascii="Times New Roman" w:hAnsi="Times New Roman" w:cs="Times New Roman"/>
          <w:sz w:val="28"/>
          <w:szCs w:val="28"/>
        </w:rPr>
        <w:t xml:space="preserve">образованиями </w:t>
      </w:r>
      <w:r w:rsidRPr="00CD3BF0">
        <w:rPr>
          <w:rFonts w:ascii="Times New Roman" w:hAnsi="Times New Roman" w:cs="Times New Roman"/>
          <w:sz w:val="28"/>
          <w:szCs w:val="28"/>
        </w:rPr>
        <w:t>условий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D3BF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24 </w:t>
      </w:r>
      <w:r w:rsidRPr="00FE4EBC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.</w:t>
      </w:r>
      <w:r w:rsidR="001C726A" w:rsidRPr="0097269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47E2" w:rsidRDefault="00D847E2" w:rsidP="00A56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758" w:rsidRDefault="00DD6758" w:rsidP="00A56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6758" w:rsidRDefault="00DD6758" w:rsidP="00A56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D6758" w:rsidSect="003656A9">
      <w:headerReference w:type="default" r:id="rId14"/>
      <w:pgSz w:w="11905" w:h="16838"/>
      <w:pgMar w:top="851" w:right="851" w:bottom="851" w:left="1701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B59" w:rsidRDefault="00B04B59" w:rsidP="003656A9">
      <w:r>
        <w:separator/>
      </w:r>
    </w:p>
  </w:endnote>
  <w:endnote w:type="continuationSeparator" w:id="0">
    <w:p w:rsidR="00B04B59" w:rsidRDefault="00B04B59" w:rsidP="0036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B59" w:rsidRDefault="00B04B59" w:rsidP="003656A9">
      <w:r>
        <w:separator/>
      </w:r>
    </w:p>
  </w:footnote>
  <w:footnote w:type="continuationSeparator" w:id="0">
    <w:p w:rsidR="00B04B59" w:rsidRDefault="00B04B59" w:rsidP="00365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742218"/>
      <w:docPartObj>
        <w:docPartGallery w:val="Page Numbers (Top of Page)"/>
        <w:docPartUnique/>
      </w:docPartObj>
    </w:sdtPr>
    <w:sdtEndPr/>
    <w:sdtContent>
      <w:p w:rsidR="00247353" w:rsidRDefault="002473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B46EE">
          <w:rPr>
            <w:noProof/>
          </w:rPr>
          <w:t>4</w:t>
        </w:r>
        <w:r>
          <w:fldChar w:fldCharType="end"/>
        </w:r>
      </w:p>
    </w:sdtContent>
  </w:sdt>
  <w:p w:rsidR="00247353" w:rsidRDefault="002473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9DA"/>
    <w:rsid w:val="00013024"/>
    <w:rsid w:val="0002350D"/>
    <w:rsid w:val="00046621"/>
    <w:rsid w:val="000A3144"/>
    <w:rsid w:val="000D4FCC"/>
    <w:rsid w:val="000E2A97"/>
    <w:rsid w:val="00127F1D"/>
    <w:rsid w:val="00156843"/>
    <w:rsid w:val="001753D6"/>
    <w:rsid w:val="00190A38"/>
    <w:rsid w:val="00194549"/>
    <w:rsid w:val="001B5BCB"/>
    <w:rsid w:val="001C1601"/>
    <w:rsid w:val="001C46E1"/>
    <w:rsid w:val="001C726A"/>
    <w:rsid w:val="001F56CF"/>
    <w:rsid w:val="00200E60"/>
    <w:rsid w:val="002101E1"/>
    <w:rsid w:val="00211477"/>
    <w:rsid w:val="002309DA"/>
    <w:rsid w:val="0024249E"/>
    <w:rsid w:val="00245086"/>
    <w:rsid w:val="00247353"/>
    <w:rsid w:val="00281DB5"/>
    <w:rsid w:val="002821EB"/>
    <w:rsid w:val="002C0B4E"/>
    <w:rsid w:val="002F48A2"/>
    <w:rsid w:val="00331873"/>
    <w:rsid w:val="0033626F"/>
    <w:rsid w:val="00346319"/>
    <w:rsid w:val="0035398B"/>
    <w:rsid w:val="00355E0B"/>
    <w:rsid w:val="003656A9"/>
    <w:rsid w:val="00381B61"/>
    <w:rsid w:val="003A011B"/>
    <w:rsid w:val="003B6B13"/>
    <w:rsid w:val="003F238A"/>
    <w:rsid w:val="00401765"/>
    <w:rsid w:val="00411E18"/>
    <w:rsid w:val="00417C45"/>
    <w:rsid w:val="0042530E"/>
    <w:rsid w:val="004429AE"/>
    <w:rsid w:val="004A367A"/>
    <w:rsid w:val="004D1CB8"/>
    <w:rsid w:val="004F29D1"/>
    <w:rsid w:val="00553F9E"/>
    <w:rsid w:val="0057209F"/>
    <w:rsid w:val="00580744"/>
    <w:rsid w:val="005A4227"/>
    <w:rsid w:val="005A6442"/>
    <w:rsid w:val="0064428B"/>
    <w:rsid w:val="00651B52"/>
    <w:rsid w:val="00672190"/>
    <w:rsid w:val="0068704F"/>
    <w:rsid w:val="00693BB3"/>
    <w:rsid w:val="006A1E6F"/>
    <w:rsid w:val="006D24E7"/>
    <w:rsid w:val="006D2A76"/>
    <w:rsid w:val="006F06D1"/>
    <w:rsid w:val="007C38BA"/>
    <w:rsid w:val="007C48DD"/>
    <w:rsid w:val="007D03EE"/>
    <w:rsid w:val="007D6134"/>
    <w:rsid w:val="007D6CD0"/>
    <w:rsid w:val="008018D0"/>
    <w:rsid w:val="00834495"/>
    <w:rsid w:val="0085762F"/>
    <w:rsid w:val="00860277"/>
    <w:rsid w:val="0088489C"/>
    <w:rsid w:val="00890D76"/>
    <w:rsid w:val="0089524F"/>
    <w:rsid w:val="008A6BB2"/>
    <w:rsid w:val="008B5C22"/>
    <w:rsid w:val="00910542"/>
    <w:rsid w:val="009270CF"/>
    <w:rsid w:val="00932874"/>
    <w:rsid w:val="00933168"/>
    <w:rsid w:val="0097269F"/>
    <w:rsid w:val="0097607B"/>
    <w:rsid w:val="009767EE"/>
    <w:rsid w:val="009A65D2"/>
    <w:rsid w:val="00A06E35"/>
    <w:rsid w:val="00A56425"/>
    <w:rsid w:val="00A647CE"/>
    <w:rsid w:val="00A7619A"/>
    <w:rsid w:val="00A800F5"/>
    <w:rsid w:val="00A85529"/>
    <w:rsid w:val="00AA0707"/>
    <w:rsid w:val="00AB6537"/>
    <w:rsid w:val="00AC0A65"/>
    <w:rsid w:val="00AD38DB"/>
    <w:rsid w:val="00B04B59"/>
    <w:rsid w:val="00B21C56"/>
    <w:rsid w:val="00B42945"/>
    <w:rsid w:val="00B43A7A"/>
    <w:rsid w:val="00B60952"/>
    <w:rsid w:val="00B623B0"/>
    <w:rsid w:val="00B674FA"/>
    <w:rsid w:val="00BA2A6B"/>
    <w:rsid w:val="00BB0BA6"/>
    <w:rsid w:val="00BB71EC"/>
    <w:rsid w:val="00BC00BC"/>
    <w:rsid w:val="00BD4510"/>
    <w:rsid w:val="00BF30C0"/>
    <w:rsid w:val="00C637B2"/>
    <w:rsid w:val="00C745F5"/>
    <w:rsid w:val="00D0097F"/>
    <w:rsid w:val="00D447FC"/>
    <w:rsid w:val="00D80ED3"/>
    <w:rsid w:val="00D847E2"/>
    <w:rsid w:val="00DB46EE"/>
    <w:rsid w:val="00DD6758"/>
    <w:rsid w:val="00E22E41"/>
    <w:rsid w:val="00E37E66"/>
    <w:rsid w:val="00E433CE"/>
    <w:rsid w:val="00E75531"/>
    <w:rsid w:val="00E97C47"/>
    <w:rsid w:val="00E97D0C"/>
    <w:rsid w:val="00EB52D6"/>
    <w:rsid w:val="00ED3C4B"/>
    <w:rsid w:val="00F2556E"/>
    <w:rsid w:val="00F32402"/>
    <w:rsid w:val="00F40C2D"/>
    <w:rsid w:val="00F5322B"/>
    <w:rsid w:val="00F94ABE"/>
    <w:rsid w:val="00FC0E3C"/>
    <w:rsid w:val="00FC7C15"/>
    <w:rsid w:val="00FE1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56C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56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56A9"/>
  </w:style>
  <w:style w:type="paragraph" w:styleId="a5">
    <w:name w:val="footer"/>
    <w:basedOn w:val="a"/>
    <w:link w:val="a6"/>
    <w:uiPriority w:val="99"/>
    <w:unhideWhenUsed/>
    <w:rsid w:val="003656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56A9"/>
  </w:style>
  <w:style w:type="character" w:customStyle="1" w:styleId="10">
    <w:name w:val="Заголовок 1 Знак"/>
    <w:basedOn w:val="a0"/>
    <w:link w:val="1"/>
    <w:rsid w:val="001F56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53D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53D6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3A011B"/>
    <w:rPr>
      <w:color w:val="808080"/>
    </w:rPr>
  </w:style>
  <w:style w:type="paragraph" w:styleId="aa">
    <w:name w:val="Normal (Web)"/>
    <w:basedOn w:val="a"/>
    <w:uiPriority w:val="99"/>
    <w:unhideWhenUsed/>
    <w:rsid w:val="00E97D0C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E97D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56C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56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56A9"/>
  </w:style>
  <w:style w:type="paragraph" w:styleId="a5">
    <w:name w:val="footer"/>
    <w:basedOn w:val="a"/>
    <w:link w:val="a6"/>
    <w:uiPriority w:val="99"/>
    <w:unhideWhenUsed/>
    <w:rsid w:val="003656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56A9"/>
  </w:style>
  <w:style w:type="character" w:customStyle="1" w:styleId="10">
    <w:name w:val="Заголовок 1 Знак"/>
    <w:basedOn w:val="a0"/>
    <w:link w:val="1"/>
    <w:rsid w:val="001F56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53D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53D6"/>
    <w:rPr>
      <w:rFonts w:ascii="Segoe UI" w:eastAsia="Times New Roman" w:hAnsi="Segoe UI" w:cs="Segoe UI"/>
      <w:sz w:val="18"/>
      <w:szCs w:val="18"/>
      <w:lang w:eastAsia="ru-RU"/>
    </w:rPr>
  </w:style>
  <w:style w:type="character" w:styleId="a9">
    <w:name w:val="Placeholder Text"/>
    <w:basedOn w:val="a0"/>
    <w:uiPriority w:val="99"/>
    <w:semiHidden/>
    <w:rsid w:val="003A011B"/>
    <w:rPr>
      <w:color w:val="808080"/>
    </w:rPr>
  </w:style>
  <w:style w:type="paragraph" w:styleId="aa">
    <w:name w:val="Normal (Web)"/>
    <w:basedOn w:val="a"/>
    <w:uiPriority w:val="99"/>
    <w:unhideWhenUsed/>
    <w:rsid w:val="00E97D0C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semiHidden/>
    <w:unhideWhenUsed/>
    <w:rsid w:val="00E97D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45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6459022ABE20A108D85BEE2D3621143054DC5C34EB520EB0F6C35846B7A5EF7567D569A7C466B9DE88DC2F455F1BFE8DB7976766ECB33022F6DD0sAq0F" TargetMode="External"/><Relationship Id="rId13" Type="http://schemas.openxmlformats.org/officeDocument/2006/relationships/hyperlink" Target="consultantplus://offline/ref=96459022ABE20A108D85BEE2D3621143054DC5C34EB520EB0F6C35846B7A5EF7567D569A7C466B9DE88DC1F955F1BFE8DB7976766ECB33022F6DD0sAq0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6459022ABE20A108D85BEE2D3621143054DC5C34DBF22EE0F6C35846B7A5EF7567D56887C1E679CEB92C6F040A7EEAEs8qEF" TargetMode="External"/><Relationship Id="rId12" Type="http://schemas.openxmlformats.org/officeDocument/2006/relationships/hyperlink" Target="consultantplus://offline/ref=96459022ABE20A108D85BEE2D3621143054DC5C34EB520EB0F6C35846B7A5EF7567D569A7C466B9DE88EC4F455F1BFE8DB7976766ECB33022F6DD0sAq0F" TargetMode="Externa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6459022ABE20A108D85BEE2D3621143054DC5C34EB520EB0F6C35846B7A5EF7567D569A7C466B9DE88EC5F955F1BFE8DB7976766ECB33022F6DD0sAq0F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235A0813BB725B24B4987C7FE3892265AC88D65A97D20FECA2F30D746A5CA6F2F5C72B55CF01868FF9238A55A46EF4A441BFA848E3B6842l3e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235A0813BB725B24B4987C7FE3892265DCC8363AD7920FECA2F30D746A5CA6F3D5C2AB95EF3066BFB876EF41Cl1e0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2769</TotalTime>
  <Pages>5</Pages>
  <Words>2121</Words>
  <Characters>12094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42</cp:revision>
  <cp:lastPrinted>2024-09-26T09:28:00Z</cp:lastPrinted>
  <dcterms:created xsi:type="dcterms:W3CDTF">2023-03-23T07:46:00Z</dcterms:created>
  <dcterms:modified xsi:type="dcterms:W3CDTF">2024-12-25T13:28:00Z</dcterms:modified>
</cp:coreProperties>
</file>