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5" w:rsidRPr="00EE6AE5" w:rsidRDefault="00EE6AE5" w:rsidP="008F6FAF">
      <w:pPr>
        <w:pStyle w:val="ConsPlusNormal"/>
        <w:ind w:left="4678"/>
        <w:jc w:val="center"/>
        <w:outlineLvl w:val="0"/>
      </w:pPr>
      <w:r w:rsidRPr="00EE6AE5">
        <w:t>Утверждены</w:t>
      </w:r>
    </w:p>
    <w:p w:rsidR="00EE6AE5" w:rsidRPr="00EE6AE5" w:rsidRDefault="00EE6AE5" w:rsidP="00EE6AE5">
      <w:pPr>
        <w:pStyle w:val="ConsPlusNormal"/>
        <w:ind w:left="4678"/>
        <w:outlineLvl w:val="0"/>
      </w:pPr>
      <w:r w:rsidRPr="00EE6AE5">
        <w:t>указом Губернатора Брянской области</w:t>
      </w:r>
    </w:p>
    <w:p w:rsidR="003E32D3" w:rsidRPr="00401040" w:rsidRDefault="003E32D3" w:rsidP="003E32D3">
      <w:pPr>
        <w:pStyle w:val="ConsPlusNormal"/>
        <w:tabs>
          <w:tab w:val="left" w:pos="993"/>
          <w:tab w:val="left" w:pos="1276"/>
        </w:tabs>
        <w:ind w:left="4678"/>
        <w:outlineLvl w:val="0"/>
      </w:pPr>
      <w:r w:rsidRPr="00401040">
        <w:t xml:space="preserve">от  </w:t>
      </w:r>
      <w:r>
        <w:t>18 февраля</w:t>
      </w:r>
      <w:r w:rsidRPr="00401040">
        <w:t xml:space="preserve"> </w:t>
      </w:r>
      <w:r>
        <w:t>2026</w:t>
      </w:r>
      <w:r w:rsidRPr="00401040">
        <w:t xml:space="preserve"> г.  № </w:t>
      </w:r>
      <w:r>
        <w:t>15</w:t>
      </w:r>
    </w:p>
    <w:p w:rsidR="00EE6AE5" w:rsidRDefault="00EE6AE5" w:rsidP="00EE6AE5">
      <w:pPr>
        <w:pStyle w:val="ConsPlusNormal"/>
        <w:jc w:val="both"/>
      </w:pPr>
      <w:bookmarkStart w:id="0" w:name="_GoBack"/>
      <w:bookmarkEnd w:id="0"/>
    </w:p>
    <w:p w:rsidR="00EE6AE5" w:rsidRDefault="00EE6AE5" w:rsidP="00EE6AE5">
      <w:pPr>
        <w:pStyle w:val="ConsPlusNormal"/>
        <w:jc w:val="both"/>
      </w:pPr>
    </w:p>
    <w:p w:rsidR="00EE6AE5" w:rsidRPr="00EE6AE5" w:rsidRDefault="00EE6AE5" w:rsidP="00EE6AE5">
      <w:pPr>
        <w:pStyle w:val="ConsPlusNormal"/>
        <w:jc w:val="both"/>
      </w:pPr>
    </w:p>
    <w:p w:rsidR="00EE6AE5" w:rsidRPr="00EE6AE5" w:rsidRDefault="003E32D3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122" w:history="1">
        <w:r w:rsidR="00EE6AE5" w:rsidRPr="00EE6AE5">
          <w:rPr>
            <w:sz w:val="28"/>
            <w:szCs w:val="28"/>
          </w:rPr>
          <w:t>ГРАНИЦЫ</w:t>
        </w:r>
      </w:hyperlink>
      <w:r w:rsidR="00EE6AE5" w:rsidRPr="00EE6AE5">
        <w:rPr>
          <w:sz w:val="28"/>
          <w:szCs w:val="28"/>
        </w:rPr>
        <w:t xml:space="preserve"> </w:t>
      </w:r>
    </w:p>
    <w:p w:rsidR="001A291E" w:rsidRDefault="00EE6AE5" w:rsidP="001A29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 xml:space="preserve">охранной </w:t>
      </w:r>
      <w:r w:rsidR="001A291E" w:rsidRPr="001A291E">
        <w:rPr>
          <w:sz w:val="28"/>
          <w:szCs w:val="28"/>
        </w:rPr>
        <w:t xml:space="preserve">зоны памятника природы регионального значения </w:t>
      </w:r>
    </w:p>
    <w:p w:rsidR="001A291E" w:rsidRDefault="001A291E" w:rsidP="001A29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A291E">
        <w:rPr>
          <w:sz w:val="28"/>
          <w:szCs w:val="28"/>
        </w:rPr>
        <w:t>«</w:t>
      </w:r>
      <w:proofErr w:type="spellStart"/>
      <w:r w:rsidRPr="001A291E">
        <w:rPr>
          <w:sz w:val="28"/>
          <w:szCs w:val="28"/>
        </w:rPr>
        <w:t>Зеле</w:t>
      </w:r>
      <w:r>
        <w:rPr>
          <w:sz w:val="28"/>
          <w:szCs w:val="28"/>
        </w:rPr>
        <w:t>нинский</w:t>
      </w:r>
      <w:proofErr w:type="spellEnd"/>
      <w:r>
        <w:rPr>
          <w:sz w:val="28"/>
          <w:szCs w:val="28"/>
        </w:rPr>
        <w:t xml:space="preserve"> лес» (</w:t>
      </w:r>
      <w:r w:rsidR="0039652B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Зеленинская</w:t>
      </w:r>
      <w:proofErr w:type="spellEnd"/>
      <w:r>
        <w:rPr>
          <w:sz w:val="28"/>
          <w:szCs w:val="28"/>
        </w:rPr>
        <w:t xml:space="preserve"> дача –</w:t>
      </w:r>
      <w:r w:rsidRPr="001A291E">
        <w:rPr>
          <w:sz w:val="28"/>
          <w:szCs w:val="28"/>
        </w:rPr>
        <w:t xml:space="preserve"> 1</w:t>
      </w:r>
      <w:r w:rsidR="0039652B">
        <w:rPr>
          <w:sz w:val="28"/>
          <w:szCs w:val="28"/>
        </w:rPr>
        <w:t>»</w:t>
      </w:r>
      <w:r w:rsidRPr="001A291E">
        <w:rPr>
          <w:sz w:val="28"/>
          <w:szCs w:val="28"/>
        </w:rPr>
        <w:t xml:space="preserve">), </w:t>
      </w:r>
      <w:proofErr w:type="gramStart"/>
      <w:r w:rsidRPr="001A291E">
        <w:rPr>
          <w:sz w:val="28"/>
          <w:szCs w:val="28"/>
        </w:rPr>
        <w:t>расположенного</w:t>
      </w:r>
      <w:proofErr w:type="gramEnd"/>
      <w:r w:rsidRPr="001A291E">
        <w:rPr>
          <w:sz w:val="28"/>
          <w:szCs w:val="28"/>
        </w:rPr>
        <w:t xml:space="preserve"> </w:t>
      </w:r>
    </w:p>
    <w:p w:rsidR="001A291E" w:rsidRPr="001A291E" w:rsidRDefault="001A291E" w:rsidP="001A291E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1A291E">
        <w:rPr>
          <w:sz w:val="28"/>
          <w:szCs w:val="28"/>
        </w:rPr>
        <w:t>в</w:t>
      </w:r>
      <w:proofErr w:type="gramEnd"/>
      <w:r w:rsidRPr="001A291E">
        <w:rPr>
          <w:sz w:val="28"/>
          <w:szCs w:val="28"/>
        </w:rPr>
        <w:t xml:space="preserve"> </w:t>
      </w:r>
      <w:proofErr w:type="gramStart"/>
      <w:r w:rsidRPr="001A291E">
        <w:rPr>
          <w:sz w:val="28"/>
          <w:szCs w:val="28"/>
        </w:rPr>
        <w:t>Севском</w:t>
      </w:r>
      <w:proofErr w:type="gramEnd"/>
      <w:r w:rsidRPr="001A291E">
        <w:rPr>
          <w:sz w:val="28"/>
          <w:szCs w:val="28"/>
        </w:rPr>
        <w:t xml:space="preserve"> районе Брянской области</w:t>
      </w:r>
    </w:p>
    <w:p w:rsidR="001A291E" w:rsidRPr="001A291E" w:rsidRDefault="001A291E" w:rsidP="001A29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77CD" w:rsidRDefault="001A291E" w:rsidP="001A29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A291E">
        <w:rPr>
          <w:sz w:val="28"/>
          <w:szCs w:val="28"/>
        </w:rPr>
        <w:t>Система координат МСК-32</w:t>
      </w:r>
    </w:p>
    <w:p w:rsidR="001A291E" w:rsidRPr="00EE6AE5" w:rsidRDefault="001A291E" w:rsidP="001A29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3968"/>
        <w:gridCol w:w="3508"/>
      </w:tblGrid>
      <w:tr w:rsidR="001A291E" w:rsidTr="001A291E">
        <w:trPr>
          <w:trHeight w:val="300"/>
          <w:jc w:val="center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A291E" w:rsidRDefault="001A291E" w:rsidP="001A291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3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Default="001A291E" w:rsidP="001A291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1A291E" w:rsidRPr="00A0602D" w:rsidTr="001A291E">
        <w:trPr>
          <w:trHeight w:val="300"/>
          <w:jc w:val="center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Default="001A291E" w:rsidP="001A291E">
            <w:pPr>
              <w:jc w:val="center"/>
              <w:rPr>
                <w:color w:val="000000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A0602D" w:rsidRDefault="001A291E" w:rsidP="001A291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A0602D" w:rsidRDefault="001A291E" w:rsidP="001A291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Y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381357.24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2176635.39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381339.21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2176686.21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381328.21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2176741.71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381327.20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2176810.19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381345.99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2176987.72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381335.09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2177108.72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381296.37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2177201.69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381234.25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2177278.85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381155.32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2177319.75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381150.13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2177500.46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381136.50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2177595.42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381102.87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2177726.19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381040.36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2177837.29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380960.08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2178013.91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380860.49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2177988.65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380754.76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2178099.13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380710.86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2178179.94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380687.55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2178276.91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19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380709.90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2178382.48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380740.92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2178436.48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380822.49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2178489.10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380871.69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2178511.51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380882.78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2178541.06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380904.25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2178564.21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380914.99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2178574.22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380928.45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2178575.96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380952.71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2178582.51</w:t>
            </w:r>
          </w:p>
        </w:tc>
      </w:tr>
      <w:tr w:rsidR="001A291E" w:rsidRPr="0040421D" w:rsidTr="000A387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40421D" w:rsidRDefault="001A291E" w:rsidP="000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0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0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380971.09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2178585.98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29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380996.97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2178588.41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381032.15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2178606.66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381059.97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2178613.21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381085.10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2178621.07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381109.24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2178624.72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381159.43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2178616.79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381204.48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2178606.61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381261.82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2178596.62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381312.82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2178611.68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381345.35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2178650.67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sz w:val="28"/>
                <w:szCs w:val="28"/>
              </w:rPr>
            </w:pPr>
            <w:r w:rsidRPr="0040421D">
              <w:rPr>
                <w:sz w:val="28"/>
                <w:szCs w:val="28"/>
              </w:rPr>
              <w:t>39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381377.26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2178669.04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381396.63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2178688.10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381410.31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2178722.97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381423.62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2178841.50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381566.09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2178904.16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381627.09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2178948.82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381658.45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2178987.23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381689.18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2179039.91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381730.50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2179082.38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381820.41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2179164.03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381889.93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2179291.72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381940.49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2179351.47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382016.61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2179500.31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382078.62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2179659.29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382219.03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2179540.47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382298.07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2179459.31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382378.08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2179383.00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382520.14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2179255.13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382589.30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2179399.55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382568.01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2179470.86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382503.91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2179337.01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382412.07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2179419.68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382333.25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2179494.86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382253.17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2179577.08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382057.48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2179742.68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381970.94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2179520.83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381898.60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2179379.37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381848.46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2179320.12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381780.54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2179195.36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381695.74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2179118.36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381649.07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2179070.39</w:t>
            </w:r>
          </w:p>
        </w:tc>
      </w:tr>
      <w:tr w:rsidR="001A291E" w:rsidRPr="0040421D" w:rsidTr="000A387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40421D" w:rsidRDefault="001A291E" w:rsidP="000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0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0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381617.24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2179015.81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381592.40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2178985.39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381540.96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2178947.73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381377.14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2178875.68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381361.36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2178735.10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381353.97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2178716.27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381346.76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2178709.17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381312.67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2178689.55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381284.13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2178655.34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381258.88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2178647.89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381214.29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2178655.65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381168.85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2178665.92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381109.41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2178675.31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381073.83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2178669.93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381046.76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2178661.47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381014.64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2178653.91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380982.59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2178637.28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380964.10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2178635.54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380941.54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2178631.28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380918.68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2178625.11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380879.46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2178606.97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380823.77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2178544.02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380737.82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2178498.02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380703.61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2178471.91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380662.62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2178400.55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380636.29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2178276.21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380663.78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2178161.85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40421D" w:rsidRDefault="001A291E" w:rsidP="001A291E">
            <w:pPr>
              <w:jc w:val="center"/>
              <w:rPr>
                <w:color w:val="000000"/>
                <w:sz w:val="28"/>
                <w:szCs w:val="28"/>
              </w:rPr>
            </w:pPr>
            <w:r w:rsidRPr="0040421D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380714.02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2178069.39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98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380844.52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2177933.02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99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380931.86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2177955.17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380995.73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2177814.64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381056.08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2177707.39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381087.40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2177585.61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381100.23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2177496.18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381106.19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2177288.90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381201.90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2177239.30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381252.95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2177175.89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381285.98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2177096.59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381295.75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2176988.11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109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381277.16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2176812.46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381278.28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2176736.44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111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381290.87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2176672.92</w:t>
            </w:r>
          </w:p>
        </w:tc>
      </w:tr>
      <w:tr w:rsidR="001A291E" w:rsidRPr="0040421D" w:rsidTr="000A387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40421D" w:rsidRDefault="001A291E" w:rsidP="000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0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0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 w:rsidRPr="00A969AF">
              <w:rPr>
                <w:sz w:val="28"/>
                <w:szCs w:val="28"/>
              </w:rPr>
              <w:t>112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381313.35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2176609.56</w:t>
            </w:r>
          </w:p>
        </w:tc>
      </w:tr>
      <w:tr w:rsidR="001A291E" w:rsidRPr="0040421D" w:rsidTr="001A291E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291E" w:rsidRPr="00A969AF" w:rsidRDefault="001A291E" w:rsidP="001A2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381357.24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291E" w:rsidRPr="001611A9" w:rsidRDefault="001A291E" w:rsidP="001A291E">
            <w:pPr>
              <w:jc w:val="center"/>
              <w:rPr>
                <w:sz w:val="28"/>
                <w:szCs w:val="28"/>
              </w:rPr>
            </w:pPr>
            <w:r w:rsidRPr="001611A9">
              <w:rPr>
                <w:sz w:val="28"/>
                <w:szCs w:val="28"/>
              </w:rPr>
              <w:t>2176635.39</w:t>
            </w:r>
          </w:p>
        </w:tc>
      </w:tr>
    </w:tbl>
    <w:p w:rsidR="003E3031" w:rsidRPr="00EE6AE5" w:rsidRDefault="003E3031" w:rsidP="00EE6AE5">
      <w:pPr>
        <w:jc w:val="both"/>
        <w:rPr>
          <w:sz w:val="28"/>
          <w:szCs w:val="28"/>
        </w:rPr>
      </w:pPr>
    </w:p>
    <w:sectPr w:rsidR="003E3031" w:rsidRPr="00EE6AE5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F2C" w:rsidRDefault="004C2F2C">
      <w:r>
        <w:separator/>
      </w:r>
    </w:p>
  </w:endnote>
  <w:endnote w:type="continuationSeparator" w:id="0">
    <w:p w:rsidR="004C2F2C" w:rsidRDefault="004C2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F2C" w:rsidRDefault="004C2F2C">
      <w:r>
        <w:separator/>
      </w:r>
    </w:p>
  </w:footnote>
  <w:footnote w:type="continuationSeparator" w:id="0">
    <w:p w:rsidR="004C2F2C" w:rsidRDefault="004C2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E32D3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3F31"/>
    <w:rsid w:val="001664FA"/>
    <w:rsid w:val="00175BEB"/>
    <w:rsid w:val="0019082D"/>
    <w:rsid w:val="00196912"/>
    <w:rsid w:val="001A291E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9652B"/>
    <w:rsid w:val="003D5A8D"/>
    <w:rsid w:val="003D77CD"/>
    <w:rsid w:val="003E3031"/>
    <w:rsid w:val="003E32D3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4C2F2C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D6FE6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F6FAF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D0BA2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71C89"/>
    <w:rsid w:val="00C93505"/>
    <w:rsid w:val="00CA67B5"/>
    <w:rsid w:val="00CB138B"/>
    <w:rsid w:val="00CC300C"/>
    <w:rsid w:val="00CE42F1"/>
    <w:rsid w:val="00D13085"/>
    <w:rsid w:val="00D25BED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6AE5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A193E-31BA-40ED-B54A-0D7EBD70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7</cp:revision>
  <cp:lastPrinted>2026-02-19T06:39:00Z</cp:lastPrinted>
  <dcterms:created xsi:type="dcterms:W3CDTF">2026-02-16T09:34:00Z</dcterms:created>
  <dcterms:modified xsi:type="dcterms:W3CDTF">2026-02-19T06:39:00Z</dcterms:modified>
  <cp:version>917504</cp:version>
</cp:coreProperties>
</file>