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745" w:rsidRPr="00880745" w:rsidRDefault="00880745" w:rsidP="00396EE4">
      <w:pPr>
        <w:tabs>
          <w:tab w:val="left" w:pos="6804"/>
        </w:tabs>
        <w:ind w:left="6237"/>
        <w:jc w:val="both"/>
        <w:rPr>
          <w:sz w:val="28"/>
        </w:rPr>
      </w:pPr>
      <w:r>
        <w:rPr>
          <w:sz w:val="28"/>
        </w:rPr>
        <w:t xml:space="preserve">                                   </w:t>
      </w:r>
      <w:r w:rsidRPr="00880745">
        <w:rPr>
          <w:sz w:val="28"/>
        </w:rPr>
        <w:t>Приложение 3</w:t>
      </w:r>
    </w:p>
    <w:p w:rsidR="00880745" w:rsidRDefault="00880745" w:rsidP="00396EE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804"/>
        </w:tabs>
        <w:ind w:left="6237"/>
        <w:rPr>
          <w:sz w:val="28"/>
        </w:rPr>
      </w:pPr>
      <w:r w:rsidRPr="00880745">
        <w:rPr>
          <w:sz w:val="28"/>
        </w:rPr>
        <w:t>к По</w:t>
      </w:r>
      <w:r>
        <w:rPr>
          <w:sz w:val="28"/>
        </w:rPr>
        <w:t xml:space="preserve">рядку осуществления </w:t>
      </w:r>
      <w:proofErr w:type="gramStart"/>
      <w:r>
        <w:rPr>
          <w:sz w:val="28"/>
        </w:rPr>
        <w:t>контроля за</w:t>
      </w:r>
      <w:proofErr w:type="gramEnd"/>
      <w:r>
        <w:rPr>
          <w:sz w:val="28"/>
        </w:rPr>
        <w:t xml:space="preserve"> использованием</w:t>
      </w:r>
    </w:p>
    <w:p w:rsidR="00880745" w:rsidRDefault="00880745" w:rsidP="00396EE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804"/>
        </w:tabs>
        <w:ind w:left="6237"/>
        <w:rPr>
          <w:sz w:val="28"/>
        </w:rPr>
      </w:pPr>
      <w:r w:rsidRPr="00880745">
        <w:rPr>
          <w:sz w:val="28"/>
        </w:rPr>
        <w:t>и сохранность</w:t>
      </w:r>
      <w:r>
        <w:rPr>
          <w:sz w:val="28"/>
        </w:rPr>
        <w:t>ю жилых помещений, нанимателями</w:t>
      </w:r>
    </w:p>
    <w:p w:rsidR="00880745" w:rsidRDefault="00880745" w:rsidP="00396EE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804"/>
        </w:tabs>
        <w:ind w:left="6237"/>
        <w:rPr>
          <w:sz w:val="28"/>
        </w:rPr>
      </w:pPr>
      <w:r w:rsidRPr="00880745">
        <w:rPr>
          <w:sz w:val="28"/>
        </w:rPr>
        <w:t>или членами семей наним</w:t>
      </w:r>
      <w:r>
        <w:rPr>
          <w:sz w:val="28"/>
        </w:rPr>
        <w:t xml:space="preserve">ателей по договорам </w:t>
      </w:r>
      <w:proofErr w:type="gramStart"/>
      <w:r>
        <w:rPr>
          <w:sz w:val="28"/>
        </w:rPr>
        <w:t>социального</w:t>
      </w:r>
      <w:proofErr w:type="gramEnd"/>
    </w:p>
    <w:p w:rsidR="00880745" w:rsidRDefault="00880745" w:rsidP="00396EE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804"/>
        </w:tabs>
        <w:ind w:left="6237"/>
        <w:rPr>
          <w:sz w:val="28"/>
        </w:rPr>
      </w:pPr>
      <w:r w:rsidRPr="00880745">
        <w:rPr>
          <w:sz w:val="28"/>
        </w:rPr>
        <w:t xml:space="preserve">найма либо </w:t>
      </w:r>
      <w:proofErr w:type="gramStart"/>
      <w:r w:rsidRPr="00880745">
        <w:rPr>
          <w:sz w:val="28"/>
        </w:rPr>
        <w:t>собственника</w:t>
      </w:r>
      <w:r>
        <w:rPr>
          <w:sz w:val="28"/>
        </w:rPr>
        <w:t>ми</w:t>
      </w:r>
      <w:proofErr w:type="gramEnd"/>
      <w:r>
        <w:rPr>
          <w:sz w:val="28"/>
        </w:rPr>
        <w:t xml:space="preserve"> которых являются дети-сироты</w:t>
      </w:r>
    </w:p>
    <w:p w:rsidR="00880745" w:rsidRDefault="00880745" w:rsidP="00396EE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804"/>
        </w:tabs>
        <w:ind w:left="6237"/>
        <w:rPr>
          <w:sz w:val="28"/>
        </w:rPr>
      </w:pPr>
      <w:r>
        <w:rPr>
          <w:sz w:val="28"/>
        </w:rPr>
        <w:t xml:space="preserve">и дети, оставшиеся без </w:t>
      </w:r>
      <w:r w:rsidRPr="00880745">
        <w:rPr>
          <w:sz w:val="28"/>
        </w:rPr>
        <w:t>попеч</w:t>
      </w:r>
      <w:r>
        <w:rPr>
          <w:sz w:val="28"/>
        </w:rPr>
        <w:t>ения родителей, за обеспечением</w:t>
      </w:r>
    </w:p>
    <w:p w:rsidR="00880745" w:rsidRDefault="000149C2" w:rsidP="00396EE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804"/>
        </w:tabs>
        <w:ind w:left="6237"/>
        <w:rPr>
          <w:sz w:val="28"/>
        </w:rPr>
      </w:pPr>
      <w:r>
        <w:rPr>
          <w:sz w:val="28"/>
        </w:rPr>
        <w:t xml:space="preserve">надлежащего санитарного и </w:t>
      </w:r>
      <w:r w:rsidR="00880745" w:rsidRPr="00880745">
        <w:rPr>
          <w:sz w:val="28"/>
        </w:rPr>
        <w:t>техничес</w:t>
      </w:r>
      <w:r w:rsidR="00880745">
        <w:rPr>
          <w:sz w:val="28"/>
        </w:rPr>
        <w:t>кого состояния жилых</w:t>
      </w:r>
    </w:p>
    <w:p w:rsidR="003A0CA8" w:rsidRPr="00880745" w:rsidRDefault="00880745" w:rsidP="00396EE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804"/>
        </w:tabs>
        <w:ind w:left="6237"/>
        <w:rPr>
          <w:sz w:val="28"/>
        </w:rPr>
      </w:pPr>
      <w:r>
        <w:rPr>
          <w:sz w:val="28"/>
        </w:rPr>
        <w:t xml:space="preserve">помещений, </w:t>
      </w:r>
      <w:r w:rsidRPr="00880745">
        <w:rPr>
          <w:sz w:val="28"/>
        </w:rPr>
        <w:t xml:space="preserve">а также </w:t>
      </w:r>
      <w:r w:rsidR="00396EE4">
        <w:rPr>
          <w:sz w:val="28"/>
        </w:rPr>
        <w:t>осуществления</w:t>
      </w:r>
      <w:r w:rsidR="00396EE4" w:rsidRPr="00880745">
        <w:rPr>
          <w:sz w:val="28"/>
        </w:rPr>
        <w:t xml:space="preserve"> </w:t>
      </w:r>
      <w:proofErr w:type="gramStart"/>
      <w:r w:rsidRPr="00880745">
        <w:rPr>
          <w:sz w:val="28"/>
        </w:rPr>
        <w:t>контроля за</w:t>
      </w:r>
      <w:proofErr w:type="gramEnd"/>
      <w:r w:rsidRPr="00880745">
        <w:rPr>
          <w:sz w:val="28"/>
        </w:rPr>
        <w:t xml:space="preserve"> распоряжением ими</w:t>
      </w:r>
    </w:p>
    <w:p w:rsidR="00880745" w:rsidRPr="00880745" w:rsidRDefault="00880745" w:rsidP="008807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28"/>
          <w:szCs w:val="28"/>
        </w:rPr>
      </w:pPr>
    </w:p>
    <w:p w:rsidR="00880745" w:rsidRPr="00880745" w:rsidRDefault="00880745" w:rsidP="008807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28"/>
          <w:szCs w:val="28"/>
        </w:rPr>
      </w:pPr>
    </w:p>
    <w:p w:rsidR="00880745" w:rsidRPr="00880745" w:rsidRDefault="00880745" w:rsidP="0088074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28"/>
          <w:szCs w:val="28"/>
        </w:rPr>
      </w:pPr>
    </w:p>
    <w:p w:rsidR="003A0CA8" w:rsidRPr="00880745" w:rsidRDefault="00E71FD2" w:rsidP="00880745">
      <w:pPr>
        <w:pStyle w:val="ConsPlusNormal0"/>
        <w:jc w:val="center"/>
        <w:rPr>
          <w:sz w:val="28"/>
          <w:szCs w:val="28"/>
          <w:lang w:val="ru-RU"/>
        </w:rPr>
      </w:pPr>
      <w:r w:rsidRPr="00880745">
        <w:rPr>
          <w:rFonts w:eastAsiaTheme="minorHAnsi"/>
          <w:sz w:val="28"/>
          <w:szCs w:val="28"/>
          <w:lang w:val="ru-RU"/>
        </w:rPr>
        <w:t>РЕЕСТР</w:t>
      </w:r>
    </w:p>
    <w:p w:rsidR="003A0CA8" w:rsidRPr="00880745" w:rsidRDefault="00E71FD2" w:rsidP="00880745">
      <w:pPr>
        <w:pStyle w:val="ConsPlusNormal0"/>
        <w:jc w:val="center"/>
        <w:rPr>
          <w:sz w:val="28"/>
          <w:szCs w:val="28"/>
          <w:lang w:val="ru-RU"/>
        </w:rPr>
      </w:pPr>
      <w:r w:rsidRPr="00880745">
        <w:rPr>
          <w:rFonts w:eastAsiaTheme="minorHAnsi"/>
          <w:sz w:val="28"/>
          <w:szCs w:val="28"/>
          <w:lang w:val="ru-RU"/>
        </w:rPr>
        <w:t>жилых помещений, расположенных на территории муниципального образования</w:t>
      </w:r>
      <w:r w:rsidR="00880745">
        <w:rPr>
          <w:rFonts w:eastAsiaTheme="minorHAnsi"/>
          <w:sz w:val="28"/>
          <w:szCs w:val="28"/>
          <w:lang w:val="ru-RU"/>
        </w:rPr>
        <w:t xml:space="preserve"> </w:t>
      </w:r>
      <w:r w:rsidRPr="00880745">
        <w:rPr>
          <w:rFonts w:eastAsiaTheme="minorHAnsi"/>
          <w:sz w:val="28"/>
          <w:szCs w:val="28"/>
          <w:lang w:val="ru-RU"/>
        </w:rPr>
        <w:t>____________________,</w:t>
      </w:r>
    </w:p>
    <w:p w:rsidR="003A0CA8" w:rsidRPr="00880745" w:rsidRDefault="00E71FD2" w:rsidP="00880745">
      <w:pPr>
        <w:pStyle w:val="ConsPlusNormal0"/>
        <w:jc w:val="center"/>
        <w:rPr>
          <w:sz w:val="28"/>
          <w:szCs w:val="28"/>
          <w:lang w:val="ru-RU"/>
        </w:rPr>
      </w:pPr>
      <w:r w:rsidRPr="00880745">
        <w:rPr>
          <w:rFonts w:eastAsiaTheme="minorHAnsi"/>
          <w:sz w:val="28"/>
          <w:szCs w:val="28"/>
          <w:lang w:val="ru-RU"/>
        </w:rPr>
        <w:t xml:space="preserve">нанимателями или членами семей нанимателей по договору социального найма либо </w:t>
      </w:r>
      <w:proofErr w:type="gramStart"/>
      <w:r w:rsidRPr="00880745">
        <w:rPr>
          <w:rFonts w:eastAsiaTheme="minorHAnsi"/>
          <w:sz w:val="28"/>
          <w:szCs w:val="28"/>
          <w:lang w:val="ru-RU"/>
        </w:rPr>
        <w:t>собственниками</w:t>
      </w:r>
      <w:proofErr w:type="gramEnd"/>
      <w:r w:rsidRPr="00880745">
        <w:rPr>
          <w:rFonts w:eastAsiaTheme="minorHAnsi"/>
          <w:sz w:val="28"/>
          <w:szCs w:val="28"/>
          <w:lang w:val="ru-RU"/>
        </w:rPr>
        <w:t xml:space="preserve"> которых</w:t>
      </w:r>
    </w:p>
    <w:p w:rsidR="003A0CA8" w:rsidRPr="00880745" w:rsidRDefault="00E71FD2" w:rsidP="00880745">
      <w:pPr>
        <w:pStyle w:val="ConsPlusNormal0"/>
        <w:jc w:val="center"/>
        <w:rPr>
          <w:rFonts w:eastAsiaTheme="minorHAnsi"/>
          <w:sz w:val="28"/>
          <w:szCs w:val="28"/>
          <w:lang w:val="ru-RU"/>
        </w:rPr>
      </w:pPr>
      <w:r w:rsidRPr="00880745">
        <w:rPr>
          <w:rFonts w:eastAsiaTheme="minorHAnsi"/>
          <w:sz w:val="28"/>
          <w:szCs w:val="28"/>
          <w:lang w:val="ru-RU"/>
        </w:rPr>
        <w:t>являются дети-сироты, дети, оставшиеся без попечения родителей</w:t>
      </w:r>
    </w:p>
    <w:p w:rsidR="00880745" w:rsidRPr="00880745" w:rsidRDefault="00880745" w:rsidP="00880745">
      <w:pPr>
        <w:pStyle w:val="ConsPlusNormal0"/>
        <w:jc w:val="center"/>
        <w:rPr>
          <w:sz w:val="28"/>
          <w:szCs w:val="28"/>
          <w:lang w:val="ru-RU"/>
        </w:rPr>
      </w:pPr>
    </w:p>
    <w:tbl>
      <w:tblPr>
        <w:tblStyle w:val="afd"/>
        <w:tblW w:w="512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993"/>
        <w:gridCol w:w="714"/>
        <w:gridCol w:w="1132"/>
        <w:gridCol w:w="993"/>
        <w:gridCol w:w="1421"/>
        <w:gridCol w:w="992"/>
        <w:gridCol w:w="1420"/>
        <w:gridCol w:w="1274"/>
        <w:gridCol w:w="2542"/>
        <w:gridCol w:w="1134"/>
        <w:gridCol w:w="1277"/>
        <w:gridCol w:w="707"/>
      </w:tblGrid>
      <w:tr w:rsidR="00BA3293" w:rsidRPr="00356A12" w:rsidTr="00E16642">
        <w:tc>
          <w:tcPr>
            <w:tcW w:w="187" w:type="pct"/>
          </w:tcPr>
          <w:p w:rsidR="003A0CA8" w:rsidRPr="00356A12" w:rsidRDefault="00E71FD2" w:rsidP="00E16642">
            <w:pPr>
              <w:pStyle w:val="ConsPlusNormal"/>
              <w:jc w:val="center"/>
              <w:rPr>
                <w:sz w:val="20"/>
                <w:szCs w:val="20"/>
              </w:rPr>
            </w:pPr>
            <w:r w:rsidRPr="00356A12">
              <w:rPr>
                <w:sz w:val="20"/>
                <w:szCs w:val="20"/>
              </w:rPr>
              <w:t>№</w:t>
            </w:r>
            <w:r w:rsidR="00356A12" w:rsidRPr="00356A12">
              <w:rPr>
                <w:sz w:val="20"/>
                <w:szCs w:val="20"/>
              </w:rPr>
              <w:t xml:space="preserve"> </w:t>
            </w:r>
            <w:proofErr w:type="spellStart"/>
            <w:r w:rsidR="00356A12" w:rsidRPr="00356A12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27" w:type="pct"/>
          </w:tcPr>
          <w:p w:rsidR="003A0CA8" w:rsidRPr="00356A12" w:rsidRDefault="00E71FD2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r w:rsidRPr="00356A12">
              <w:rPr>
                <w:sz w:val="20"/>
                <w:lang w:val="ru-RU"/>
              </w:rPr>
              <w:t xml:space="preserve">Ф.И.О. ребенка </w:t>
            </w:r>
          </w:p>
        </w:tc>
        <w:tc>
          <w:tcPr>
            <w:tcW w:w="235" w:type="pct"/>
          </w:tcPr>
          <w:p w:rsidR="003A0CA8" w:rsidRPr="00356A12" w:rsidRDefault="00E71FD2" w:rsidP="00880745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356A12">
              <w:rPr>
                <w:sz w:val="20"/>
                <w:szCs w:val="20"/>
              </w:rPr>
              <w:t xml:space="preserve">Дата </w:t>
            </w:r>
            <w:proofErr w:type="gramStart"/>
            <w:r w:rsidRPr="00356A12">
              <w:rPr>
                <w:sz w:val="20"/>
                <w:szCs w:val="20"/>
              </w:rPr>
              <w:t>рож</w:t>
            </w:r>
            <w:r w:rsidR="00356A12">
              <w:rPr>
                <w:sz w:val="20"/>
                <w:szCs w:val="20"/>
              </w:rPr>
              <w:t>-</w:t>
            </w:r>
            <w:proofErr w:type="spellStart"/>
            <w:r w:rsidRPr="00356A12">
              <w:rPr>
                <w:sz w:val="20"/>
                <w:szCs w:val="20"/>
              </w:rPr>
              <w:t>дения</w:t>
            </w:r>
            <w:proofErr w:type="spellEnd"/>
            <w:proofErr w:type="gramEnd"/>
          </w:p>
        </w:tc>
        <w:tc>
          <w:tcPr>
            <w:tcW w:w="373" w:type="pct"/>
          </w:tcPr>
          <w:p w:rsidR="00356A12" w:rsidRDefault="00E71FD2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proofErr w:type="gramStart"/>
            <w:r w:rsidRPr="00356A12">
              <w:rPr>
                <w:sz w:val="20"/>
                <w:lang w:val="ru-RU"/>
              </w:rPr>
              <w:t>Форма устрой</w:t>
            </w:r>
            <w:r w:rsidR="00356A12">
              <w:rPr>
                <w:sz w:val="20"/>
                <w:lang w:val="ru-RU"/>
              </w:rPr>
              <w:t>-</w:t>
            </w:r>
            <w:proofErr w:type="spellStart"/>
            <w:r w:rsidRPr="00356A12">
              <w:rPr>
                <w:sz w:val="20"/>
                <w:lang w:val="ru-RU"/>
              </w:rPr>
              <w:t>ства</w:t>
            </w:r>
            <w:proofErr w:type="spellEnd"/>
            <w:r w:rsidRPr="00356A12">
              <w:rPr>
                <w:sz w:val="20"/>
                <w:lang w:val="ru-RU"/>
              </w:rPr>
              <w:t xml:space="preserve"> (опека, </w:t>
            </w:r>
            <w:proofErr w:type="spellStart"/>
            <w:r w:rsidRPr="00356A12">
              <w:rPr>
                <w:sz w:val="20"/>
                <w:lang w:val="ru-RU"/>
              </w:rPr>
              <w:t>попечи</w:t>
            </w:r>
            <w:r w:rsidR="00356A12">
              <w:rPr>
                <w:sz w:val="20"/>
                <w:lang w:val="ru-RU"/>
              </w:rPr>
              <w:t>-</w:t>
            </w:r>
            <w:r w:rsidRPr="00356A12">
              <w:rPr>
                <w:sz w:val="20"/>
                <w:lang w:val="ru-RU"/>
              </w:rPr>
              <w:t>тельство</w:t>
            </w:r>
            <w:proofErr w:type="spellEnd"/>
            <w:r w:rsidRPr="00356A12">
              <w:rPr>
                <w:sz w:val="20"/>
                <w:lang w:val="ru-RU"/>
              </w:rPr>
              <w:t xml:space="preserve">, приемная семья, </w:t>
            </w:r>
            <w:proofErr w:type="spellStart"/>
            <w:r w:rsidRPr="00356A12">
              <w:rPr>
                <w:sz w:val="20"/>
                <w:lang w:val="ru-RU"/>
              </w:rPr>
              <w:t>организа</w:t>
            </w:r>
            <w:r w:rsidR="00356A12">
              <w:rPr>
                <w:sz w:val="20"/>
                <w:lang w:val="ru-RU"/>
              </w:rPr>
              <w:t>-ция</w:t>
            </w:r>
            <w:proofErr w:type="spellEnd"/>
            <w:proofErr w:type="gramEnd"/>
          </w:p>
          <w:p w:rsidR="003A0CA8" w:rsidRPr="00356A12" w:rsidRDefault="00E71FD2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r w:rsidRPr="00356A12">
              <w:rPr>
                <w:sz w:val="20"/>
                <w:lang w:val="ru-RU"/>
              </w:rPr>
              <w:t xml:space="preserve">для детей-сирот, обучение на </w:t>
            </w:r>
            <w:proofErr w:type="gramStart"/>
            <w:r w:rsidRPr="00356A12">
              <w:rPr>
                <w:sz w:val="20"/>
                <w:lang w:val="ru-RU"/>
              </w:rPr>
              <w:t>полном</w:t>
            </w:r>
            <w:proofErr w:type="gramEnd"/>
            <w:r w:rsidRPr="00356A12">
              <w:rPr>
                <w:sz w:val="20"/>
                <w:lang w:val="ru-RU"/>
              </w:rPr>
              <w:t xml:space="preserve"> </w:t>
            </w:r>
            <w:proofErr w:type="spellStart"/>
            <w:r w:rsidRPr="00356A12">
              <w:rPr>
                <w:sz w:val="20"/>
                <w:lang w:val="ru-RU"/>
              </w:rPr>
              <w:t>государ</w:t>
            </w:r>
            <w:r w:rsidR="00356A12">
              <w:rPr>
                <w:sz w:val="20"/>
                <w:lang w:val="ru-RU"/>
              </w:rPr>
              <w:t>-</w:t>
            </w:r>
            <w:r w:rsidRPr="00356A12">
              <w:rPr>
                <w:sz w:val="20"/>
                <w:lang w:val="ru-RU"/>
              </w:rPr>
              <w:t>ственном</w:t>
            </w:r>
            <w:proofErr w:type="spellEnd"/>
            <w:r w:rsidRPr="00356A12">
              <w:rPr>
                <w:sz w:val="20"/>
                <w:lang w:val="ru-RU"/>
              </w:rPr>
              <w:t xml:space="preserve"> </w:t>
            </w:r>
            <w:proofErr w:type="spellStart"/>
            <w:r w:rsidRPr="00356A12">
              <w:rPr>
                <w:sz w:val="20"/>
                <w:lang w:val="ru-RU"/>
              </w:rPr>
              <w:t>обеспе</w:t>
            </w:r>
            <w:r w:rsidR="00356A12">
              <w:rPr>
                <w:sz w:val="20"/>
                <w:lang w:val="ru-RU"/>
              </w:rPr>
              <w:t>-</w:t>
            </w:r>
            <w:r w:rsidRPr="00356A12">
              <w:rPr>
                <w:sz w:val="20"/>
                <w:lang w:val="ru-RU"/>
              </w:rPr>
              <w:t>чении</w:t>
            </w:r>
            <w:proofErr w:type="spellEnd"/>
          </w:p>
          <w:p w:rsidR="003A0CA8" w:rsidRPr="00356A12" w:rsidRDefault="00E71FD2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proofErr w:type="gramStart"/>
            <w:r w:rsidRPr="00356A12">
              <w:rPr>
                <w:sz w:val="20"/>
                <w:lang w:val="ru-RU"/>
              </w:rPr>
              <w:lastRenderedPageBreak/>
              <w:t xml:space="preserve">(Ф.И.О. законного </w:t>
            </w:r>
            <w:proofErr w:type="spellStart"/>
            <w:r w:rsidRPr="00356A12">
              <w:rPr>
                <w:sz w:val="20"/>
                <w:lang w:val="ru-RU"/>
              </w:rPr>
              <w:t>предста</w:t>
            </w:r>
            <w:r w:rsidR="00356A12">
              <w:rPr>
                <w:sz w:val="20"/>
                <w:lang w:val="ru-RU"/>
              </w:rPr>
              <w:t>-</w:t>
            </w:r>
            <w:r w:rsidRPr="00356A12">
              <w:rPr>
                <w:sz w:val="20"/>
                <w:lang w:val="ru-RU"/>
              </w:rPr>
              <w:t>вителя</w:t>
            </w:r>
            <w:proofErr w:type="spellEnd"/>
            <w:r w:rsidRPr="00356A12">
              <w:rPr>
                <w:sz w:val="20"/>
                <w:lang w:val="ru-RU"/>
              </w:rPr>
              <w:t xml:space="preserve">, название </w:t>
            </w:r>
            <w:proofErr w:type="spellStart"/>
            <w:r w:rsidRPr="00356A12">
              <w:rPr>
                <w:sz w:val="20"/>
                <w:lang w:val="ru-RU"/>
              </w:rPr>
              <w:t>учрежде</w:t>
            </w:r>
            <w:r w:rsidR="00E16642">
              <w:rPr>
                <w:sz w:val="20"/>
                <w:lang w:val="ru-RU"/>
              </w:rPr>
              <w:t>-</w:t>
            </w:r>
            <w:r w:rsidRPr="00356A12">
              <w:rPr>
                <w:sz w:val="20"/>
                <w:lang w:val="ru-RU"/>
              </w:rPr>
              <w:t>ния</w:t>
            </w:r>
            <w:proofErr w:type="spellEnd"/>
            <w:r w:rsidRPr="00356A12">
              <w:rPr>
                <w:sz w:val="20"/>
                <w:lang w:val="ru-RU"/>
              </w:rPr>
              <w:t>)</w:t>
            </w:r>
            <w:r w:rsidR="00BA3293">
              <w:rPr>
                <w:sz w:val="20"/>
                <w:lang w:val="ru-RU"/>
              </w:rPr>
              <w:t>)</w:t>
            </w:r>
            <w:r w:rsidRPr="00356A12">
              <w:rPr>
                <w:sz w:val="20"/>
                <w:lang w:val="ru-RU"/>
              </w:rPr>
              <w:t xml:space="preserve">  </w:t>
            </w:r>
            <w:proofErr w:type="gramEnd"/>
          </w:p>
        </w:tc>
        <w:tc>
          <w:tcPr>
            <w:tcW w:w="327" w:type="pct"/>
          </w:tcPr>
          <w:p w:rsidR="003A0CA8" w:rsidRPr="00356A12" w:rsidRDefault="00E71FD2" w:rsidP="00880745">
            <w:pPr>
              <w:pStyle w:val="ConsPlusNormal"/>
              <w:contextualSpacing/>
              <w:jc w:val="center"/>
              <w:rPr>
                <w:sz w:val="20"/>
                <w:szCs w:val="20"/>
              </w:rPr>
            </w:pPr>
            <w:r w:rsidRPr="00356A12">
              <w:rPr>
                <w:sz w:val="20"/>
                <w:szCs w:val="20"/>
              </w:rPr>
              <w:lastRenderedPageBreak/>
              <w:t xml:space="preserve">Адрес </w:t>
            </w:r>
            <w:proofErr w:type="spellStart"/>
            <w:proofErr w:type="gramStart"/>
            <w:r w:rsidRPr="00356A12">
              <w:rPr>
                <w:sz w:val="20"/>
                <w:szCs w:val="20"/>
              </w:rPr>
              <w:t>факти</w:t>
            </w:r>
            <w:r w:rsidR="00A41F7E">
              <w:rPr>
                <w:sz w:val="20"/>
                <w:szCs w:val="20"/>
              </w:rPr>
              <w:t>-</w:t>
            </w:r>
            <w:r w:rsidRPr="00356A12">
              <w:rPr>
                <w:sz w:val="20"/>
                <w:szCs w:val="20"/>
              </w:rPr>
              <w:t>ческого</w:t>
            </w:r>
            <w:proofErr w:type="spellEnd"/>
            <w:proofErr w:type="gramEnd"/>
            <w:r w:rsidRPr="00356A12">
              <w:rPr>
                <w:sz w:val="20"/>
                <w:szCs w:val="20"/>
              </w:rPr>
              <w:t xml:space="preserve"> </w:t>
            </w:r>
            <w:proofErr w:type="spellStart"/>
            <w:r w:rsidRPr="00356A12">
              <w:rPr>
                <w:sz w:val="20"/>
                <w:szCs w:val="20"/>
              </w:rPr>
              <w:t>прожи</w:t>
            </w:r>
            <w:r w:rsidR="00A41F7E">
              <w:rPr>
                <w:sz w:val="20"/>
                <w:szCs w:val="20"/>
              </w:rPr>
              <w:t>-</w:t>
            </w:r>
            <w:r w:rsidRPr="00356A12">
              <w:rPr>
                <w:sz w:val="20"/>
                <w:szCs w:val="20"/>
              </w:rPr>
              <w:t>вания</w:t>
            </w:r>
            <w:proofErr w:type="spellEnd"/>
            <w:r w:rsidRPr="00356A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8" w:type="pct"/>
          </w:tcPr>
          <w:p w:rsidR="00BA3293" w:rsidRDefault="00E71FD2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r w:rsidRPr="00356A12">
              <w:rPr>
                <w:sz w:val="20"/>
                <w:lang w:val="ru-RU"/>
              </w:rPr>
              <w:t xml:space="preserve">Реквизиты </w:t>
            </w:r>
            <w:proofErr w:type="spellStart"/>
            <w:proofErr w:type="gramStart"/>
            <w:r w:rsidRPr="00356A12">
              <w:rPr>
                <w:sz w:val="20"/>
                <w:lang w:val="ru-RU"/>
              </w:rPr>
              <w:t>распоряди</w:t>
            </w:r>
            <w:proofErr w:type="spellEnd"/>
            <w:r w:rsidR="00BA3293">
              <w:rPr>
                <w:sz w:val="20"/>
                <w:lang w:val="ru-RU"/>
              </w:rPr>
              <w:t>-</w:t>
            </w:r>
            <w:r w:rsidRPr="00356A12">
              <w:rPr>
                <w:sz w:val="20"/>
                <w:lang w:val="ru-RU"/>
              </w:rPr>
              <w:t>тельного</w:t>
            </w:r>
            <w:proofErr w:type="gramEnd"/>
            <w:r w:rsidRPr="00356A12">
              <w:rPr>
                <w:sz w:val="20"/>
                <w:lang w:val="ru-RU"/>
              </w:rPr>
              <w:t xml:space="preserve"> акта о сохранении права </w:t>
            </w:r>
            <w:proofErr w:type="spellStart"/>
            <w:r w:rsidRPr="00356A12">
              <w:rPr>
                <w:sz w:val="20"/>
                <w:lang w:val="ru-RU"/>
              </w:rPr>
              <w:t>пользо</w:t>
            </w:r>
            <w:r w:rsidR="00BA3293">
              <w:rPr>
                <w:sz w:val="20"/>
                <w:lang w:val="ru-RU"/>
              </w:rPr>
              <w:t>-</w:t>
            </w:r>
            <w:r w:rsidRPr="00356A12">
              <w:rPr>
                <w:sz w:val="20"/>
                <w:lang w:val="ru-RU"/>
              </w:rPr>
              <w:t>вания</w:t>
            </w:r>
            <w:proofErr w:type="spellEnd"/>
            <w:r w:rsidRPr="00356A12">
              <w:rPr>
                <w:sz w:val="20"/>
                <w:lang w:val="ru-RU"/>
              </w:rPr>
              <w:t xml:space="preserve"> жилым помещением/права </w:t>
            </w:r>
            <w:proofErr w:type="spellStart"/>
            <w:r w:rsidRPr="00356A12">
              <w:rPr>
                <w:sz w:val="20"/>
                <w:lang w:val="ru-RU"/>
              </w:rPr>
              <w:t>собствен</w:t>
            </w:r>
            <w:r w:rsidR="00BA3293">
              <w:rPr>
                <w:sz w:val="20"/>
                <w:lang w:val="ru-RU"/>
              </w:rPr>
              <w:t>-ности</w:t>
            </w:r>
            <w:proofErr w:type="spellEnd"/>
          </w:p>
          <w:p w:rsidR="003A0CA8" w:rsidRPr="00356A12" w:rsidRDefault="00E71FD2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r w:rsidRPr="00356A12">
              <w:rPr>
                <w:sz w:val="20"/>
                <w:lang w:val="ru-RU"/>
              </w:rPr>
              <w:t>на жилое помещение</w:t>
            </w:r>
          </w:p>
        </w:tc>
        <w:tc>
          <w:tcPr>
            <w:tcW w:w="327" w:type="pct"/>
          </w:tcPr>
          <w:p w:rsidR="003A0CA8" w:rsidRPr="00356A12" w:rsidRDefault="00E71FD2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r w:rsidRPr="00356A12">
              <w:rPr>
                <w:sz w:val="20"/>
                <w:lang w:val="ru-RU"/>
              </w:rPr>
              <w:t xml:space="preserve">Адрес </w:t>
            </w:r>
            <w:proofErr w:type="spellStart"/>
            <w:r w:rsidRPr="00356A12">
              <w:rPr>
                <w:sz w:val="20"/>
                <w:lang w:val="ru-RU"/>
              </w:rPr>
              <w:t>сохраня</w:t>
            </w:r>
            <w:r w:rsidR="00BA3293">
              <w:rPr>
                <w:sz w:val="20"/>
                <w:lang w:val="ru-RU"/>
              </w:rPr>
              <w:t>-</w:t>
            </w:r>
            <w:r w:rsidRPr="00356A12">
              <w:rPr>
                <w:sz w:val="20"/>
                <w:lang w:val="ru-RU"/>
              </w:rPr>
              <w:t>емого</w:t>
            </w:r>
            <w:proofErr w:type="spellEnd"/>
            <w:r w:rsidRPr="00356A12">
              <w:rPr>
                <w:sz w:val="20"/>
                <w:lang w:val="ru-RU"/>
              </w:rPr>
              <w:t xml:space="preserve"> </w:t>
            </w:r>
            <w:proofErr w:type="gramStart"/>
            <w:r w:rsidRPr="00356A12">
              <w:rPr>
                <w:sz w:val="20"/>
                <w:lang w:val="ru-RU"/>
              </w:rPr>
              <w:t>жилого</w:t>
            </w:r>
            <w:proofErr w:type="gramEnd"/>
            <w:r w:rsidRPr="00356A12">
              <w:rPr>
                <w:sz w:val="20"/>
                <w:lang w:val="ru-RU"/>
              </w:rPr>
              <w:t xml:space="preserve"> </w:t>
            </w:r>
            <w:proofErr w:type="spellStart"/>
            <w:r w:rsidRPr="00356A12">
              <w:rPr>
                <w:sz w:val="20"/>
                <w:lang w:val="ru-RU"/>
              </w:rPr>
              <w:t>помеще</w:t>
            </w:r>
            <w:r w:rsidR="00BA3293">
              <w:rPr>
                <w:sz w:val="20"/>
                <w:lang w:val="ru-RU"/>
              </w:rPr>
              <w:t>-</w:t>
            </w:r>
            <w:r w:rsidRPr="00356A12">
              <w:rPr>
                <w:sz w:val="20"/>
                <w:lang w:val="ru-RU"/>
              </w:rPr>
              <w:t>ния</w:t>
            </w:r>
            <w:proofErr w:type="spellEnd"/>
            <w:r w:rsidRPr="00356A12">
              <w:rPr>
                <w:sz w:val="20"/>
                <w:lang w:val="ru-RU"/>
              </w:rPr>
              <w:t>, общая площадь</w:t>
            </w:r>
          </w:p>
        </w:tc>
        <w:tc>
          <w:tcPr>
            <w:tcW w:w="468" w:type="pct"/>
          </w:tcPr>
          <w:p w:rsidR="00BA3293" w:rsidRDefault="00BA3293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Право ребенка-сироты</w:t>
            </w:r>
          </w:p>
          <w:p w:rsidR="00BA3293" w:rsidRDefault="00E71FD2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proofErr w:type="gramStart"/>
            <w:r w:rsidRPr="00356A12">
              <w:rPr>
                <w:sz w:val="20"/>
                <w:lang w:val="ru-RU"/>
              </w:rPr>
              <w:t xml:space="preserve">на жилое помещение (право пользования </w:t>
            </w:r>
            <w:proofErr w:type="spellStart"/>
            <w:r w:rsidRPr="00356A12">
              <w:rPr>
                <w:sz w:val="20"/>
                <w:lang w:val="ru-RU"/>
              </w:rPr>
              <w:t>муниципаль</w:t>
            </w:r>
            <w:r w:rsidR="00BA3293">
              <w:rPr>
                <w:sz w:val="20"/>
                <w:lang w:val="ru-RU"/>
              </w:rPr>
              <w:t>-</w:t>
            </w:r>
            <w:r w:rsidRPr="00356A12">
              <w:rPr>
                <w:sz w:val="20"/>
                <w:lang w:val="ru-RU"/>
              </w:rPr>
              <w:t>ным</w:t>
            </w:r>
            <w:proofErr w:type="spellEnd"/>
            <w:r w:rsidRPr="00356A12">
              <w:rPr>
                <w:sz w:val="20"/>
                <w:lang w:val="ru-RU"/>
              </w:rPr>
              <w:t xml:space="preserve"> жилым помещением/ единоличная </w:t>
            </w:r>
            <w:proofErr w:type="spellStart"/>
            <w:r w:rsidRPr="00356A12">
              <w:rPr>
                <w:sz w:val="20"/>
                <w:lang w:val="ru-RU"/>
              </w:rPr>
              <w:t>собствен</w:t>
            </w:r>
            <w:r w:rsidR="00BA3293">
              <w:rPr>
                <w:sz w:val="20"/>
                <w:lang w:val="ru-RU"/>
              </w:rPr>
              <w:t>-ность</w:t>
            </w:r>
            <w:proofErr w:type="spellEnd"/>
            <w:r w:rsidR="00BA3293">
              <w:rPr>
                <w:sz w:val="20"/>
                <w:lang w:val="ru-RU"/>
              </w:rPr>
              <w:t>/доля</w:t>
            </w:r>
            <w:proofErr w:type="gramEnd"/>
          </w:p>
          <w:p w:rsidR="003A0CA8" w:rsidRPr="00356A12" w:rsidRDefault="00E71FD2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r w:rsidRPr="00356A12">
              <w:rPr>
                <w:sz w:val="20"/>
                <w:lang w:val="ru-RU"/>
              </w:rPr>
              <w:t xml:space="preserve">в праве </w:t>
            </w:r>
            <w:proofErr w:type="spellStart"/>
            <w:proofErr w:type="gramStart"/>
            <w:r w:rsidRPr="00356A12">
              <w:rPr>
                <w:sz w:val="20"/>
                <w:lang w:val="ru-RU"/>
              </w:rPr>
              <w:t>соб</w:t>
            </w:r>
            <w:r w:rsidR="00BA3293">
              <w:rPr>
                <w:sz w:val="20"/>
                <w:lang w:val="ru-RU"/>
              </w:rPr>
              <w:t>-</w:t>
            </w:r>
            <w:r w:rsidRPr="00356A12">
              <w:rPr>
                <w:sz w:val="20"/>
                <w:lang w:val="ru-RU"/>
              </w:rPr>
              <w:t>ственности</w:t>
            </w:r>
            <w:proofErr w:type="spellEnd"/>
            <w:proofErr w:type="gramEnd"/>
            <w:r w:rsidRPr="00356A12">
              <w:rPr>
                <w:sz w:val="20"/>
                <w:lang w:val="ru-RU"/>
              </w:rPr>
              <w:t>)</w:t>
            </w:r>
          </w:p>
        </w:tc>
        <w:tc>
          <w:tcPr>
            <w:tcW w:w="420" w:type="pct"/>
          </w:tcPr>
          <w:p w:rsidR="00BA3293" w:rsidRDefault="00E71FD2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r w:rsidRPr="00356A12">
              <w:rPr>
                <w:sz w:val="20"/>
                <w:lang w:val="ru-RU"/>
              </w:rPr>
              <w:t xml:space="preserve">Количество лиц, </w:t>
            </w:r>
            <w:proofErr w:type="spellStart"/>
            <w:r w:rsidRPr="00356A12">
              <w:rPr>
                <w:sz w:val="20"/>
                <w:lang w:val="ru-RU"/>
              </w:rPr>
              <w:t>зарегист</w:t>
            </w:r>
            <w:r w:rsidR="00E16642">
              <w:rPr>
                <w:sz w:val="20"/>
                <w:lang w:val="ru-RU"/>
              </w:rPr>
              <w:t>-</w:t>
            </w:r>
            <w:r w:rsidRPr="00356A12">
              <w:rPr>
                <w:sz w:val="20"/>
                <w:lang w:val="ru-RU"/>
              </w:rPr>
              <w:t>рирован</w:t>
            </w:r>
            <w:r w:rsidR="00BA3293">
              <w:rPr>
                <w:sz w:val="20"/>
                <w:lang w:val="ru-RU"/>
              </w:rPr>
              <w:t>-ных</w:t>
            </w:r>
            <w:proofErr w:type="spellEnd"/>
          </w:p>
          <w:p w:rsidR="00BA3293" w:rsidRDefault="00E71FD2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r w:rsidRPr="00356A12">
              <w:rPr>
                <w:sz w:val="20"/>
                <w:lang w:val="ru-RU"/>
              </w:rPr>
              <w:t>в ж</w:t>
            </w:r>
            <w:r w:rsidR="00BA3293">
              <w:rPr>
                <w:sz w:val="20"/>
                <w:lang w:val="ru-RU"/>
              </w:rPr>
              <w:t>илом помещении, степень родства</w:t>
            </w:r>
          </w:p>
          <w:p w:rsidR="00E16642" w:rsidRDefault="00E71FD2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r w:rsidRPr="00356A12">
              <w:rPr>
                <w:sz w:val="20"/>
                <w:lang w:val="ru-RU"/>
              </w:rPr>
              <w:t xml:space="preserve">по </w:t>
            </w:r>
            <w:proofErr w:type="spellStart"/>
            <w:proofErr w:type="gramStart"/>
            <w:r w:rsidRPr="00356A12">
              <w:rPr>
                <w:sz w:val="20"/>
                <w:lang w:val="ru-RU"/>
              </w:rPr>
              <w:t>отноше</w:t>
            </w:r>
            <w:r w:rsidR="00E16642">
              <w:rPr>
                <w:sz w:val="20"/>
                <w:lang w:val="ru-RU"/>
              </w:rPr>
              <w:t>-нию</w:t>
            </w:r>
            <w:proofErr w:type="spellEnd"/>
            <w:proofErr w:type="gramEnd"/>
          </w:p>
          <w:p w:rsidR="003A0CA8" w:rsidRPr="00356A12" w:rsidRDefault="00E71FD2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r w:rsidRPr="00356A12">
              <w:rPr>
                <w:sz w:val="20"/>
                <w:lang w:val="ru-RU"/>
              </w:rPr>
              <w:t>к ребенку</w:t>
            </w:r>
          </w:p>
        </w:tc>
        <w:tc>
          <w:tcPr>
            <w:tcW w:w="838" w:type="pct"/>
          </w:tcPr>
          <w:p w:rsidR="003A0CA8" w:rsidRPr="00356A12" w:rsidRDefault="00E71FD2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proofErr w:type="gramStart"/>
            <w:r w:rsidRPr="00356A12">
              <w:rPr>
                <w:sz w:val="20"/>
                <w:lang w:val="ru-RU"/>
              </w:rPr>
              <w:t>Характеристика жилого помещения (квартира, комната, дом, часть дома; общая, жилая площадь; на</w:t>
            </w:r>
            <w:r w:rsidR="00BA3293">
              <w:rPr>
                <w:sz w:val="20"/>
                <w:lang w:val="ru-RU"/>
              </w:rPr>
              <w:t>личие удобств; общее состояние:</w:t>
            </w:r>
            <w:r w:rsidRPr="00356A12">
              <w:rPr>
                <w:sz w:val="20"/>
                <w:lang w:val="ru-RU"/>
              </w:rPr>
              <w:t xml:space="preserve"> удовлетвори</w:t>
            </w:r>
            <w:r w:rsidR="00BA3293">
              <w:rPr>
                <w:sz w:val="20"/>
                <w:lang w:val="ru-RU"/>
              </w:rPr>
              <w:t>-</w:t>
            </w:r>
            <w:r w:rsidRPr="00356A12">
              <w:rPr>
                <w:sz w:val="20"/>
                <w:lang w:val="ru-RU"/>
              </w:rPr>
              <w:t>тельное/</w:t>
            </w:r>
            <w:proofErr w:type="spellStart"/>
            <w:r w:rsidRPr="00356A12">
              <w:rPr>
                <w:sz w:val="20"/>
                <w:lang w:val="ru-RU"/>
              </w:rPr>
              <w:t>неудовлетвори</w:t>
            </w:r>
            <w:proofErr w:type="spellEnd"/>
            <w:r w:rsidR="00BA3293">
              <w:rPr>
                <w:sz w:val="20"/>
                <w:lang w:val="ru-RU"/>
              </w:rPr>
              <w:t>-</w:t>
            </w:r>
            <w:r w:rsidRPr="00356A12">
              <w:rPr>
                <w:sz w:val="20"/>
                <w:lang w:val="ru-RU"/>
              </w:rPr>
              <w:t>тельное)</w:t>
            </w:r>
            <w:proofErr w:type="gramEnd"/>
          </w:p>
        </w:tc>
        <w:tc>
          <w:tcPr>
            <w:tcW w:w="374" w:type="pct"/>
          </w:tcPr>
          <w:p w:rsidR="00BA3293" w:rsidRDefault="00E71FD2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r w:rsidRPr="00356A12">
              <w:rPr>
                <w:sz w:val="20"/>
                <w:lang w:val="ru-RU"/>
              </w:rPr>
              <w:t xml:space="preserve">Наличие </w:t>
            </w:r>
            <w:proofErr w:type="gramStart"/>
            <w:r w:rsidRPr="00356A12">
              <w:rPr>
                <w:sz w:val="20"/>
                <w:lang w:val="ru-RU"/>
              </w:rPr>
              <w:t>задолжен</w:t>
            </w:r>
            <w:r w:rsidR="00BA3293">
              <w:rPr>
                <w:sz w:val="20"/>
                <w:lang w:val="ru-RU"/>
              </w:rPr>
              <w:t>-</w:t>
            </w:r>
            <w:proofErr w:type="spellStart"/>
            <w:r w:rsidRPr="00356A12">
              <w:rPr>
                <w:sz w:val="20"/>
                <w:lang w:val="ru-RU"/>
              </w:rPr>
              <w:t>ности</w:t>
            </w:r>
            <w:proofErr w:type="spellEnd"/>
            <w:proofErr w:type="gramEnd"/>
          </w:p>
          <w:p w:rsidR="00BA3293" w:rsidRDefault="00BA3293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 оплате</w:t>
            </w:r>
          </w:p>
          <w:p w:rsidR="00BA3293" w:rsidRDefault="00E71FD2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r w:rsidRPr="00356A12">
              <w:rPr>
                <w:sz w:val="20"/>
                <w:lang w:val="ru-RU"/>
              </w:rPr>
              <w:t xml:space="preserve">за жилое </w:t>
            </w:r>
            <w:proofErr w:type="spellStart"/>
            <w:proofErr w:type="gramStart"/>
            <w:r w:rsidRPr="00356A12">
              <w:rPr>
                <w:sz w:val="20"/>
                <w:lang w:val="ru-RU"/>
              </w:rPr>
              <w:t>помеще</w:t>
            </w:r>
            <w:r w:rsidR="00BA3293">
              <w:rPr>
                <w:sz w:val="20"/>
                <w:lang w:val="ru-RU"/>
              </w:rPr>
              <w:t>-ние</w:t>
            </w:r>
            <w:proofErr w:type="spellEnd"/>
            <w:proofErr w:type="gramEnd"/>
          </w:p>
          <w:p w:rsidR="003A0CA8" w:rsidRPr="00356A12" w:rsidRDefault="00E71FD2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r w:rsidRPr="00356A12">
              <w:rPr>
                <w:sz w:val="20"/>
                <w:lang w:val="ru-RU"/>
              </w:rPr>
              <w:t xml:space="preserve">и </w:t>
            </w:r>
            <w:proofErr w:type="gramStart"/>
            <w:r w:rsidRPr="00356A12">
              <w:rPr>
                <w:sz w:val="20"/>
                <w:lang w:val="ru-RU"/>
              </w:rPr>
              <w:t>комму</w:t>
            </w:r>
            <w:r w:rsidR="00BA3293">
              <w:rPr>
                <w:sz w:val="20"/>
                <w:lang w:val="ru-RU"/>
              </w:rPr>
              <w:t>-</w:t>
            </w:r>
            <w:proofErr w:type="spellStart"/>
            <w:r w:rsidRPr="00356A12">
              <w:rPr>
                <w:sz w:val="20"/>
                <w:lang w:val="ru-RU"/>
              </w:rPr>
              <w:t>нальные</w:t>
            </w:r>
            <w:proofErr w:type="spellEnd"/>
            <w:proofErr w:type="gramEnd"/>
            <w:r w:rsidRPr="00356A12">
              <w:rPr>
                <w:sz w:val="20"/>
                <w:lang w:val="ru-RU"/>
              </w:rPr>
              <w:t xml:space="preserve"> услуги</w:t>
            </w:r>
          </w:p>
        </w:tc>
        <w:tc>
          <w:tcPr>
            <w:tcW w:w="421" w:type="pct"/>
          </w:tcPr>
          <w:p w:rsidR="00BA3293" w:rsidRDefault="00E71FD2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proofErr w:type="gramStart"/>
            <w:r w:rsidRPr="00356A12">
              <w:rPr>
                <w:sz w:val="20"/>
                <w:lang w:val="ru-RU"/>
              </w:rPr>
              <w:t>Выявлен</w:t>
            </w:r>
            <w:r w:rsidR="00BA3293">
              <w:rPr>
                <w:sz w:val="20"/>
                <w:lang w:val="ru-RU"/>
              </w:rPr>
              <w:t>-</w:t>
            </w:r>
            <w:proofErr w:type="spellStart"/>
            <w:r w:rsidRPr="00356A12">
              <w:rPr>
                <w:sz w:val="20"/>
                <w:lang w:val="ru-RU"/>
              </w:rPr>
              <w:t>ные</w:t>
            </w:r>
            <w:proofErr w:type="spellEnd"/>
            <w:proofErr w:type="gramEnd"/>
            <w:r w:rsidRPr="00356A12">
              <w:rPr>
                <w:sz w:val="20"/>
                <w:lang w:val="ru-RU"/>
              </w:rPr>
              <w:t xml:space="preserve"> проб</w:t>
            </w:r>
            <w:r w:rsidR="00BA3293">
              <w:rPr>
                <w:sz w:val="20"/>
                <w:lang w:val="ru-RU"/>
              </w:rPr>
              <w:t>-</w:t>
            </w:r>
            <w:proofErr w:type="spellStart"/>
            <w:r w:rsidRPr="00356A12">
              <w:rPr>
                <w:sz w:val="20"/>
                <w:lang w:val="ru-RU"/>
              </w:rPr>
              <w:t>л</w:t>
            </w:r>
            <w:r w:rsidR="00BA3293">
              <w:rPr>
                <w:sz w:val="20"/>
                <w:lang w:val="ru-RU"/>
              </w:rPr>
              <w:t>емы</w:t>
            </w:r>
            <w:proofErr w:type="spellEnd"/>
          </w:p>
          <w:p w:rsidR="003A0CA8" w:rsidRPr="00356A12" w:rsidRDefault="00E71FD2" w:rsidP="00880745">
            <w:pPr>
              <w:pStyle w:val="ConsPlusNormal0"/>
              <w:contextualSpacing/>
              <w:jc w:val="center"/>
              <w:rPr>
                <w:sz w:val="20"/>
                <w:lang w:val="ru-RU"/>
              </w:rPr>
            </w:pPr>
            <w:r w:rsidRPr="00356A12">
              <w:rPr>
                <w:sz w:val="20"/>
                <w:lang w:val="ru-RU"/>
              </w:rPr>
              <w:t xml:space="preserve">при </w:t>
            </w:r>
            <w:proofErr w:type="spellStart"/>
            <w:proofErr w:type="gramStart"/>
            <w:r w:rsidRPr="00356A12">
              <w:rPr>
                <w:sz w:val="20"/>
                <w:lang w:val="ru-RU"/>
              </w:rPr>
              <w:t>сохран</w:t>
            </w:r>
            <w:r w:rsidR="00BA3293">
              <w:rPr>
                <w:sz w:val="20"/>
                <w:lang w:val="ru-RU"/>
              </w:rPr>
              <w:t>-</w:t>
            </w:r>
            <w:r w:rsidRPr="00356A12">
              <w:rPr>
                <w:sz w:val="20"/>
                <w:lang w:val="ru-RU"/>
              </w:rPr>
              <w:t>ности</w:t>
            </w:r>
            <w:proofErr w:type="spellEnd"/>
            <w:proofErr w:type="gramEnd"/>
            <w:r w:rsidRPr="00356A12">
              <w:rPr>
                <w:sz w:val="20"/>
                <w:lang w:val="ru-RU"/>
              </w:rPr>
              <w:t xml:space="preserve"> жилого помещения</w:t>
            </w:r>
          </w:p>
        </w:tc>
        <w:tc>
          <w:tcPr>
            <w:tcW w:w="233" w:type="pct"/>
          </w:tcPr>
          <w:p w:rsidR="003A0CA8" w:rsidRPr="00356A12" w:rsidRDefault="00E71FD2" w:rsidP="00880745">
            <w:pPr>
              <w:pStyle w:val="ConsPlusNormal0"/>
              <w:jc w:val="center"/>
              <w:rPr>
                <w:sz w:val="20"/>
              </w:rPr>
            </w:pPr>
            <w:proofErr w:type="spellStart"/>
            <w:r w:rsidRPr="00356A12">
              <w:rPr>
                <w:sz w:val="20"/>
              </w:rPr>
              <w:t>При</w:t>
            </w:r>
            <w:proofErr w:type="spellEnd"/>
            <w:r w:rsidR="00BA3293">
              <w:rPr>
                <w:sz w:val="20"/>
                <w:lang w:val="ru-RU"/>
              </w:rPr>
              <w:t>-</w:t>
            </w:r>
            <w:proofErr w:type="spellStart"/>
            <w:r w:rsidRPr="00356A12">
              <w:rPr>
                <w:sz w:val="20"/>
              </w:rPr>
              <w:t>ня</w:t>
            </w:r>
            <w:proofErr w:type="spellEnd"/>
            <w:r w:rsidR="00BA3293">
              <w:rPr>
                <w:sz w:val="20"/>
                <w:lang w:val="ru-RU"/>
              </w:rPr>
              <w:t>-</w:t>
            </w:r>
            <w:proofErr w:type="spellStart"/>
            <w:r w:rsidRPr="00356A12">
              <w:rPr>
                <w:sz w:val="20"/>
              </w:rPr>
              <w:t>тые</w:t>
            </w:r>
            <w:proofErr w:type="spellEnd"/>
            <w:r w:rsidRPr="00356A12">
              <w:rPr>
                <w:sz w:val="20"/>
              </w:rPr>
              <w:t xml:space="preserve"> </w:t>
            </w:r>
            <w:proofErr w:type="spellStart"/>
            <w:r w:rsidRPr="00356A12">
              <w:rPr>
                <w:sz w:val="20"/>
              </w:rPr>
              <w:t>меры</w:t>
            </w:r>
            <w:proofErr w:type="spellEnd"/>
          </w:p>
        </w:tc>
      </w:tr>
      <w:tr w:rsidR="00BA3293" w:rsidRPr="00356A12" w:rsidTr="00E16642">
        <w:tc>
          <w:tcPr>
            <w:tcW w:w="187" w:type="pct"/>
          </w:tcPr>
          <w:p w:rsidR="003A0CA8" w:rsidRPr="00356A12" w:rsidRDefault="00E16642" w:rsidP="00E1664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327" w:type="pct"/>
          </w:tcPr>
          <w:p w:rsidR="003A0CA8" w:rsidRPr="00356A12" w:rsidRDefault="003A0CA8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235" w:type="pct"/>
          </w:tcPr>
          <w:p w:rsidR="003A0CA8" w:rsidRPr="00356A12" w:rsidRDefault="003A0CA8" w:rsidP="0088074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73" w:type="pct"/>
          </w:tcPr>
          <w:p w:rsidR="003A0CA8" w:rsidRPr="00356A12" w:rsidRDefault="003A0CA8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327" w:type="pct"/>
          </w:tcPr>
          <w:p w:rsidR="003A0CA8" w:rsidRPr="00356A12" w:rsidRDefault="003A0CA8" w:rsidP="0088074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3A0CA8" w:rsidRPr="00356A12" w:rsidRDefault="003A0CA8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327" w:type="pct"/>
          </w:tcPr>
          <w:p w:rsidR="003A0CA8" w:rsidRPr="00356A12" w:rsidRDefault="003A0CA8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468" w:type="pct"/>
          </w:tcPr>
          <w:p w:rsidR="003A0CA8" w:rsidRPr="00356A12" w:rsidRDefault="003A0CA8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420" w:type="pct"/>
          </w:tcPr>
          <w:p w:rsidR="003A0CA8" w:rsidRPr="00356A12" w:rsidRDefault="003A0CA8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838" w:type="pct"/>
          </w:tcPr>
          <w:p w:rsidR="003A0CA8" w:rsidRPr="00356A12" w:rsidRDefault="003A0CA8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374" w:type="pct"/>
          </w:tcPr>
          <w:p w:rsidR="003A0CA8" w:rsidRPr="00356A12" w:rsidRDefault="003A0CA8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421" w:type="pct"/>
          </w:tcPr>
          <w:p w:rsidR="003A0CA8" w:rsidRPr="00356A12" w:rsidRDefault="003A0CA8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233" w:type="pct"/>
          </w:tcPr>
          <w:p w:rsidR="003A0CA8" w:rsidRPr="00356A12" w:rsidRDefault="003A0CA8" w:rsidP="00880745">
            <w:pPr>
              <w:pStyle w:val="ConsPlusNormal0"/>
              <w:jc w:val="center"/>
              <w:rPr>
                <w:sz w:val="20"/>
              </w:rPr>
            </w:pPr>
          </w:p>
        </w:tc>
      </w:tr>
      <w:tr w:rsidR="00E16642" w:rsidRPr="00356A12" w:rsidTr="00E16642">
        <w:tc>
          <w:tcPr>
            <w:tcW w:w="187" w:type="pct"/>
          </w:tcPr>
          <w:p w:rsidR="00E16642" w:rsidRPr="00356A12" w:rsidRDefault="00E16642" w:rsidP="00E1664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27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235" w:type="pct"/>
          </w:tcPr>
          <w:p w:rsidR="00E16642" w:rsidRPr="00356A12" w:rsidRDefault="00E16642" w:rsidP="0088074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73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327" w:type="pct"/>
          </w:tcPr>
          <w:p w:rsidR="00E16642" w:rsidRPr="00356A12" w:rsidRDefault="00E16642" w:rsidP="0088074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327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468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420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838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374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421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233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</w:tr>
      <w:tr w:rsidR="00E16642" w:rsidRPr="00356A12" w:rsidTr="00E16642">
        <w:tc>
          <w:tcPr>
            <w:tcW w:w="187" w:type="pct"/>
          </w:tcPr>
          <w:p w:rsidR="00E16642" w:rsidRPr="00356A12" w:rsidRDefault="00E16642" w:rsidP="00E1664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327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235" w:type="pct"/>
          </w:tcPr>
          <w:p w:rsidR="00E16642" w:rsidRPr="00356A12" w:rsidRDefault="00E16642" w:rsidP="0088074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73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327" w:type="pct"/>
          </w:tcPr>
          <w:p w:rsidR="00E16642" w:rsidRPr="00356A12" w:rsidRDefault="00E16642" w:rsidP="0088074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327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468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420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838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374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421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  <w:tc>
          <w:tcPr>
            <w:tcW w:w="233" w:type="pct"/>
          </w:tcPr>
          <w:p w:rsidR="00E16642" w:rsidRPr="00356A12" w:rsidRDefault="00E16642" w:rsidP="00880745">
            <w:pPr>
              <w:pStyle w:val="ConsPlusNormal0"/>
              <w:jc w:val="center"/>
              <w:rPr>
                <w:sz w:val="20"/>
              </w:rPr>
            </w:pPr>
          </w:p>
        </w:tc>
      </w:tr>
    </w:tbl>
    <w:p w:rsidR="003A0CA8" w:rsidRDefault="003A0C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</w:rPr>
      </w:pPr>
    </w:p>
    <w:p w:rsidR="003A0CA8" w:rsidRDefault="003A0C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787"/>
        </w:tabs>
        <w:jc w:val="center"/>
        <w:rPr>
          <w:color w:val="000000"/>
        </w:rPr>
      </w:pPr>
      <w:bookmarkStart w:id="0" w:name="_GoBack"/>
      <w:bookmarkEnd w:id="0"/>
    </w:p>
    <w:sectPr w:rsidR="003A0CA8" w:rsidSect="00880745">
      <w:headerReference w:type="default" r:id="rId12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7D2" w:rsidRDefault="004507D2">
      <w:r>
        <w:separator/>
      </w:r>
    </w:p>
  </w:endnote>
  <w:endnote w:type="continuationSeparator" w:id="0">
    <w:p w:rsidR="004507D2" w:rsidRDefault="00450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7D2" w:rsidRDefault="004507D2">
      <w:r>
        <w:separator/>
      </w:r>
    </w:p>
  </w:footnote>
  <w:footnote w:type="continuationSeparator" w:id="0">
    <w:p w:rsidR="004507D2" w:rsidRDefault="00450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805097"/>
      <w:docPartObj>
        <w:docPartGallery w:val="Page Numbers (Top of Page)"/>
        <w:docPartUnique/>
      </w:docPartObj>
    </w:sdtPr>
    <w:sdtEndPr/>
    <w:sdtContent>
      <w:p w:rsidR="00880745" w:rsidRDefault="0088074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642">
          <w:rPr>
            <w:noProof/>
          </w:rPr>
          <w:t>2</w:t>
        </w:r>
        <w:r>
          <w:fldChar w:fldCharType="end"/>
        </w:r>
      </w:p>
    </w:sdtContent>
  </w:sdt>
  <w:p w:rsidR="00880745" w:rsidRDefault="0088074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10EEB"/>
    <w:multiLevelType w:val="hybridMultilevel"/>
    <w:tmpl w:val="1E424440"/>
    <w:lvl w:ilvl="0" w:tplc="A33C9FDE">
      <w:start w:val="1"/>
      <w:numFmt w:val="decimal"/>
      <w:lvlText w:val="%1)"/>
      <w:lvlJc w:val="left"/>
    </w:lvl>
    <w:lvl w:ilvl="1" w:tplc="798EA41C">
      <w:start w:val="1"/>
      <w:numFmt w:val="lowerLetter"/>
      <w:lvlText w:val="%2."/>
      <w:lvlJc w:val="left"/>
      <w:pPr>
        <w:ind w:left="1440" w:hanging="360"/>
      </w:pPr>
    </w:lvl>
    <w:lvl w:ilvl="2" w:tplc="365606C4">
      <w:start w:val="1"/>
      <w:numFmt w:val="lowerRoman"/>
      <w:lvlText w:val="%3."/>
      <w:lvlJc w:val="right"/>
      <w:pPr>
        <w:ind w:left="2160" w:hanging="180"/>
      </w:pPr>
    </w:lvl>
    <w:lvl w:ilvl="3" w:tplc="FB3A63C4">
      <w:start w:val="1"/>
      <w:numFmt w:val="decimal"/>
      <w:lvlText w:val="%4."/>
      <w:lvlJc w:val="left"/>
      <w:pPr>
        <w:ind w:left="2880" w:hanging="360"/>
      </w:pPr>
    </w:lvl>
    <w:lvl w:ilvl="4" w:tplc="AE4640D8">
      <w:start w:val="1"/>
      <w:numFmt w:val="lowerLetter"/>
      <w:lvlText w:val="%5."/>
      <w:lvlJc w:val="left"/>
      <w:pPr>
        <w:ind w:left="3600" w:hanging="360"/>
      </w:pPr>
    </w:lvl>
    <w:lvl w:ilvl="5" w:tplc="22E6415A">
      <w:start w:val="1"/>
      <w:numFmt w:val="lowerRoman"/>
      <w:lvlText w:val="%6."/>
      <w:lvlJc w:val="right"/>
      <w:pPr>
        <w:ind w:left="4320" w:hanging="180"/>
      </w:pPr>
    </w:lvl>
    <w:lvl w:ilvl="6" w:tplc="AE9AE9E2">
      <w:start w:val="1"/>
      <w:numFmt w:val="decimal"/>
      <w:lvlText w:val="%7."/>
      <w:lvlJc w:val="left"/>
      <w:pPr>
        <w:ind w:left="5040" w:hanging="360"/>
      </w:pPr>
    </w:lvl>
    <w:lvl w:ilvl="7" w:tplc="41AA7B9E">
      <w:start w:val="1"/>
      <w:numFmt w:val="lowerLetter"/>
      <w:lvlText w:val="%8."/>
      <w:lvlJc w:val="left"/>
      <w:pPr>
        <w:ind w:left="5760" w:hanging="360"/>
      </w:pPr>
    </w:lvl>
    <w:lvl w:ilvl="8" w:tplc="D3C860C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01C08"/>
    <w:multiLevelType w:val="multilevel"/>
    <w:tmpl w:val="9320B16E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D68CB"/>
    <w:multiLevelType w:val="hybridMultilevel"/>
    <w:tmpl w:val="08B2145E"/>
    <w:lvl w:ilvl="0" w:tplc="9CB4138E">
      <w:start w:val="1"/>
      <w:numFmt w:val="decimal"/>
      <w:lvlText w:val="%1)"/>
      <w:lvlJc w:val="left"/>
    </w:lvl>
    <w:lvl w:ilvl="1" w:tplc="9D765504">
      <w:start w:val="1"/>
      <w:numFmt w:val="lowerLetter"/>
      <w:lvlText w:val="%2."/>
      <w:lvlJc w:val="left"/>
      <w:pPr>
        <w:ind w:left="1440" w:hanging="360"/>
      </w:pPr>
    </w:lvl>
    <w:lvl w:ilvl="2" w:tplc="F2A8D332">
      <w:start w:val="1"/>
      <w:numFmt w:val="lowerRoman"/>
      <w:lvlText w:val="%3."/>
      <w:lvlJc w:val="right"/>
      <w:pPr>
        <w:ind w:left="2160" w:hanging="180"/>
      </w:pPr>
    </w:lvl>
    <w:lvl w:ilvl="3" w:tplc="ADC84EE4">
      <w:start w:val="1"/>
      <w:numFmt w:val="decimal"/>
      <w:lvlText w:val="%4."/>
      <w:lvlJc w:val="left"/>
      <w:pPr>
        <w:ind w:left="2880" w:hanging="360"/>
      </w:pPr>
    </w:lvl>
    <w:lvl w:ilvl="4" w:tplc="F44EF75A">
      <w:start w:val="1"/>
      <w:numFmt w:val="lowerLetter"/>
      <w:lvlText w:val="%5."/>
      <w:lvlJc w:val="left"/>
      <w:pPr>
        <w:ind w:left="3600" w:hanging="360"/>
      </w:pPr>
    </w:lvl>
    <w:lvl w:ilvl="5" w:tplc="CD3052FC">
      <w:start w:val="1"/>
      <w:numFmt w:val="lowerRoman"/>
      <w:lvlText w:val="%6."/>
      <w:lvlJc w:val="right"/>
      <w:pPr>
        <w:ind w:left="4320" w:hanging="180"/>
      </w:pPr>
    </w:lvl>
    <w:lvl w:ilvl="6" w:tplc="F46A4F2A">
      <w:start w:val="1"/>
      <w:numFmt w:val="decimal"/>
      <w:lvlText w:val="%7."/>
      <w:lvlJc w:val="left"/>
      <w:pPr>
        <w:ind w:left="5040" w:hanging="360"/>
      </w:pPr>
    </w:lvl>
    <w:lvl w:ilvl="7" w:tplc="701077F0">
      <w:start w:val="1"/>
      <w:numFmt w:val="lowerLetter"/>
      <w:lvlText w:val="%8."/>
      <w:lvlJc w:val="left"/>
      <w:pPr>
        <w:ind w:left="5760" w:hanging="360"/>
      </w:pPr>
    </w:lvl>
    <w:lvl w:ilvl="8" w:tplc="CD42180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7729F9"/>
    <w:multiLevelType w:val="hybridMultilevel"/>
    <w:tmpl w:val="D108B1A0"/>
    <w:lvl w:ilvl="0" w:tplc="B3AAFB3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A04F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312F58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E34DD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A86C7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CF068B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EF869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A3CB9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E1EB51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EC07B51"/>
    <w:multiLevelType w:val="hybridMultilevel"/>
    <w:tmpl w:val="676E588A"/>
    <w:lvl w:ilvl="0" w:tplc="2B1AFAB2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44609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0A96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A41A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CE1B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E230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7229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3CA3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CCAD9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342118"/>
    <w:multiLevelType w:val="hybridMultilevel"/>
    <w:tmpl w:val="7E283508"/>
    <w:lvl w:ilvl="0" w:tplc="C51A2E10">
      <w:start w:val="1"/>
      <w:numFmt w:val="decimal"/>
      <w:lvlText w:val="%1)"/>
      <w:lvlJc w:val="left"/>
    </w:lvl>
    <w:lvl w:ilvl="1" w:tplc="A4306BAC">
      <w:start w:val="1"/>
      <w:numFmt w:val="lowerLetter"/>
      <w:lvlText w:val="%2."/>
      <w:lvlJc w:val="left"/>
      <w:pPr>
        <w:ind w:left="1440" w:hanging="360"/>
      </w:pPr>
    </w:lvl>
    <w:lvl w:ilvl="2" w:tplc="029C78FC">
      <w:start w:val="1"/>
      <w:numFmt w:val="lowerRoman"/>
      <w:lvlText w:val="%3."/>
      <w:lvlJc w:val="right"/>
      <w:pPr>
        <w:ind w:left="2160" w:hanging="180"/>
      </w:pPr>
    </w:lvl>
    <w:lvl w:ilvl="3" w:tplc="DD56AC2A">
      <w:start w:val="1"/>
      <w:numFmt w:val="decimal"/>
      <w:lvlText w:val="%4."/>
      <w:lvlJc w:val="left"/>
      <w:pPr>
        <w:ind w:left="2880" w:hanging="360"/>
      </w:pPr>
    </w:lvl>
    <w:lvl w:ilvl="4" w:tplc="44A839FA">
      <w:start w:val="1"/>
      <w:numFmt w:val="lowerLetter"/>
      <w:lvlText w:val="%5."/>
      <w:lvlJc w:val="left"/>
      <w:pPr>
        <w:ind w:left="3600" w:hanging="360"/>
      </w:pPr>
    </w:lvl>
    <w:lvl w:ilvl="5" w:tplc="A6A22B14">
      <w:start w:val="1"/>
      <w:numFmt w:val="lowerRoman"/>
      <w:lvlText w:val="%6."/>
      <w:lvlJc w:val="right"/>
      <w:pPr>
        <w:ind w:left="4320" w:hanging="180"/>
      </w:pPr>
    </w:lvl>
    <w:lvl w:ilvl="6" w:tplc="0038DC08">
      <w:start w:val="1"/>
      <w:numFmt w:val="decimal"/>
      <w:lvlText w:val="%7."/>
      <w:lvlJc w:val="left"/>
      <w:pPr>
        <w:ind w:left="5040" w:hanging="360"/>
      </w:pPr>
    </w:lvl>
    <w:lvl w:ilvl="7" w:tplc="AB5C968C">
      <w:start w:val="1"/>
      <w:numFmt w:val="lowerLetter"/>
      <w:lvlText w:val="%8."/>
      <w:lvlJc w:val="left"/>
      <w:pPr>
        <w:ind w:left="5760" w:hanging="360"/>
      </w:pPr>
    </w:lvl>
    <w:lvl w:ilvl="8" w:tplc="122A180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DA2736"/>
    <w:multiLevelType w:val="hybridMultilevel"/>
    <w:tmpl w:val="10A4E06C"/>
    <w:lvl w:ilvl="0" w:tplc="12546946">
      <w:start w:val="1"/>
      <w:numFmt w:val="decimal"/>
      <w:lvlText w:val="%1)"/>
      <w:lvlJc w:val="left"/>
    </w:lvl>
    <w:lvl w:ilvl="1" w:tplc="42BA39A4">
      <w:start w:val="1"/>
      <w:numFmt w:val="lowerLetter"/>
      <w:lvlText w:val="%2."/>
      <w:lvlJc w:val="left"/>
      <w:pPr>
        <w:ind w:left="1440" w:hanging="360"/>
      </w:pPr>
    </w:lvl>
    <w:lvl w:ilvl="2" w:tplc="BF128E30">
      <w:start w:val="1"/>
      <w:numFmt w:val="lowerRoman"/>
      <w:lvlText w:val="%3."/>
      <w:lvlJc w:val="right"/>
      <w:pPr>
        <w:ind w:left="2160" w:hanging="180"/>
      </w:pPr>
    </w:lvl>
    <w:lvl w:ilvl="3" w:tplc="3DC888D2">
      <w:start w:val="1"/>
      <w:numFmt w:val="decimal"/>
      <w:lvlText w:val="%4."/>
      <w:lvlJc w:val="left"/>
      <w:pPr>
        <w:ind w:left="2880" w:hanging="360"/>
      </w:pPr>
    </w:lvl>
    <w:lvl w:ilvl="4" w:tplc="51D03084">
      <w:start w:val="1"/>
      <w:numFmt w:val="lowerLetter"/>
      <w:lvlText w:val="%5."/>
      <w:lvlJc w:val="left"/>
      <w:pPr>
        <w:ind w:left="3600" w:hanging="360"/>
      </w:pPr>
    </w:lvl>
    <w:lvl w:ilvl="5" w:tplc="8A264E24">
      <w:start w:val="1"/>
      <w:numFmt w:val="lowerRoman"/>
      <w:lvlText w:val="%6."/>
      <w:lvlJc w:val="right"/>
      <w:pPr>
        <w:ind w:left="4320" w:hanging="180"/>
      </w:pPr>
    </w:lvl>
    <w:lvl w:ilvl="6" w:tplc="3FB698FE">
      <w:start w:val="1"/>
      <w:numFmt w:val="decimal"/>
      <w:lvlText w:val="%7."/>
      <w:lvlJc w:val="left"/>
      <w:pPr>
        <w:ind w:left="5040" w:hanging="360"/>
      </w:pPr>
    </w:lvl>
    <w:lvl w:ilvl="7" w:tplc="C9CC4E26">
      <w:start w:val="1"/>
      <w:numFmt w:val="lowerLetter"/>
      <w:lvlText w:val="%8."/>
      <w:lvlJc w:val="left"/>
      <w:pPr>
        <w:ind w:left="5760" w:hanging="360"/>
      </w:pPr>
    </w:lvl>
    <w:lvl w:ilvl="8" w:tplc="90A473D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A72E0"/>
    <w:multiLevelType w:val="hybridMultilevel"/>
    <w:tmpl w:val="9C24A2DC"/>
    <w:lvl w:ilvl="0" w:tplc="415EFD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D542FC4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C9C31B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4CC442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1BA017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5BA24DA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768161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B2C0DE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74010B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61C4420"/>
    <w:multiLevelType w:val="hybridMultilevel"/>
    <w:tmpl w:val="6A663872"/>
    <w:lvl w:ilvl="0" w:tplc="E58CF274">
      <w:start w:val="1"/>
      <w:numFmt w:val="decimal"/>
      <w:lvlText w:val="%1)"/>
      <w:lvlJc w:val="left"/>
    </w:lvl>
    <w:lvl w:ilvl="1" w:tplc="CEF4E7D2">
      <w:start w:val="1"/>
      <w:numFmt w:val="lowerLetter"/>
      <w:lvlText w:val="%2."/>
      <w:lvlJc w:val="left"/>
      <w:pPr>
        <w:ind w:left="1440" w:hanging="360"/>
      </w:pPr>
    </w:lvl>
    <w:lvl w:ilvl="2" w:tplc="29528FDA">
      <w:start w:val="1"/>
      <w:numFmt w:val="lowerRoman"/>
      <w:lvlText w:val="%3."/>
      <w:lvlJc w:val="right"/>
      <w:pPr>
        <w:ind w:left="2160" w:hanging="180"/>
      </w:pPr>
    </w:lvl>
    <w:lvl w:ilvl="3" w:tplc="34FAC5D4">
      <w:start w:val="1"/>
      <w:numFmt w:val="decimal"/>
      <w:lvlText w:val="%4."/>
      <w:lvlJc w:val="left"/>
      <w:pPr>
        <w:ind w:left="2880" w:hanging="360"/>
      </w:pPr>
    </w:lvl>
    <w:lvl w:ilvl="4" w:tplc="F41C5F5E">
      <w:start w:val="1"/>
      <w:numFmt w:val="lowerLetter"/>
      <w:lvlText w:val="%5."/>
      <w:lvlJc w:val="left"/>
      <w:pPr>
        <w:ind w:left="3600" w:hanging="360"/>
      </w:pPr>
    </w:lvl>
    <w:lvl w:ilvl="5" w:tplc="13E8FEB8">
      <w:start w:val="1"/>
      <w:numFmt w:val="lowerRoman"/>
      <w:lvlText w:val="%6."/>
      <w:lvlJc w:val="right"/>
      <w:pPr>
        <w:ind w:left="4320" w:hanging="180"/>
      </w:pPr>
    </w:lvl>
    <w:lvl w:ilvl="6" w:tplc="7ACEC2EA">
      <w:start w:val="1"/>
      <w:numFmt w:val="decimal"/>
      <w:lvlText w:val="%7."/>
      <w:lvlJc w:val="left"/>
      <w:pPr>
        <w:ind w:left="5040" w:hanging="360"/>
      </w:pPr>
    </w:lvl>
    <w:lvl w:ilvl="7" w:tplc="43BCCEFE">
      <w:start w:val="1"/>
      <w:numFmt w:val="lowerLetter"/>
      <w:lvlText w:val="%8."/>
      <w:lvlJc w:val="left"/>
      <w:pPr>
        <w:ind w:left="5760" w:hanging="360"/>
      </w:pPr>
    </w:lvl>
    <w:lvl w:ilvl="8" w:tplc="5E6009E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0"/>
  </w:num>
  <w:num w:numId="6">
    <w:abstractNumId w:val="2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CA8"/>
    <w:rsid w:val="000149C2"/>
    <w:rsid w:val="00356A12"/>
    <w:rsid w:val="00396EE4"/>
    <w:rsid w:val="003A0CA8"/>
    <w:rsid w:val="004507D2"/>
    <w:rsid w:val="00733883"/>
    <w:rsid w:val="00880745"/>
    <w:rsid w:val="00A41F7E"/>
    <w:rsid w:val="00BA3293"/>
    <w:rsid w:val="00E16642"/>
    <w:rsid w:val="00E71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"/>
    <w:basedOn w:val="a"/>
    <w:link w:val="af6"/>
    <w:uiPriority w:val="99"/>
    <w:unhideWhenUsed/>
    <w:pPr>
      <w:ind w:right="354"/>
    </w:pPr>
    <w:rPr>
      <w:sz w:val="28"/>
    </w:rPr>
  </w:style>
  <w:style w:type="character" w:customStyle="1" w:styleId="af6">
    <w:name w:val="Основной текст Знак"/>
    <w:basedOn w:val="a0"/>
    <w:link w:val="af5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pPr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f7">
    <w:name w:val="Title"/>
    <w:basedOn w:val="a"/>
    <w:link w:val="af8"/>
    <w:qFormat/>
    <w:pPr>
      <w:jc w:val="center"/>
    </w:pPr>
    <w:rPr>
      <w:sz w:val="28"/>
    </w:rPr>
  </w:style>
  <w:style w:type="character" w:customStyle="1" w:styleId="af8">
    <w:name w:val="Название Знак"/>
    <w:basedOn w:val="a0"/>
    <w:link w:val="a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9">
    <w:name w:val="Hyperlink"/>
    <w:basedOn w:val="a0"/>
    <w:rPr>
      <w:color w:val="0000FF"/>
      <w:u w:val="single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table" w:styleId="af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Цветовое выделение для Текст"/>
    <w:rPr>
      <w:rFonts w:ascii="Times New Roman CYR" w:eastAsia="Times New Roman CYR" w:hAnsi="Times New Roman CYR" w:cs="Times New Roman CYR"/>
      <w:sz w:val="24"/>
    </w:rPr>
  </w:style>
  <w:style w:type="character" w:customStyle="1" w:styleId="aff">
    <w:name w:val="Гипертекстовая ссылка"/>
    <w:rPr>
      <w:rFonts w:ascii="Arial" w:eastAsia="Arial" w:hAnsi="Arial" w:cs="Arial"/>
      <w:b w:val="0"/>
      <w:color w:val="106BBE"/>
      <w:sz w:val="24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zh-CN"/>
    </w:rPr>
  </w:style>
  <w:style w:type="paragraph" w:styleId="aff0">
    <w:name w:val="Normal (Web)"/>
    <w:basedOn w:val="a"/>
    <w:uiPriority w:val="99"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D6DD3BCB-0BB6-4696-9047-5AFA217F84B7}"/>
</file>

<file path=customXml/itemProps2.xml><?xml version="1.0" encoding="utf-8"?>
<ds:datastoreItem xmlns:ds="http://schemas.openxmlformats.org/officeDocument/2006/customXml" ds:itemID="{5D0AEA6B-E499-4EEF-98A3-AFBB261C493E}"/>
</file>

<file path=customXml/itemProps3.xml><?xml version="1.0" encoding="utf-8"?>
<ds:datastoreItem xmlns:ds="http://schemas.openxmlformats.org/officeDocument/2006/customXml" ds:itemID="{5D0AEA6B-E499-4EEF-98A3-AFBB261C493E}"/>
</file>

<file path=customXml/itemProps4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Opeka</dc:creator>
  <cp:lastModifiedBy>БлиноваТатьяна Сергеевна</cp:lastModifiedBy>
  <cp:revision>20</cp:revision>
  <dcterms:created xsi:type="dcterms:W3CDTF">2026-01-17T16:01:00Z</dcterms:created>
  <dcterms:modified xsi:type="dcterms:W3CDTF">2026-04-15T09:41:00Z</dcterms:modified>
</cp:coreProperties>
</file>