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06" w:rsidRPr="00723E06" w:rsidRDefault="00B70246" w:rsidP="00B70246">
      <w:pPr>
        <w:widowControl w:val="0"/>
        <w:shd w:val="clear" w:color="auto" w:fill="FFFFFF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23E06" w:rsidRPr="00723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</w:t>
      </w:r>
    </w:p>
    <w:p w:rsidR="00B70246" w:rsidRDefault="00723E06" w:rsidP="00B70246">
      <w:pPr>
        <w:widowControl w:val="0"/>
        <w:shd w:val="clear" w:color="auto" w:fill="FFFFFF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E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723E06" w:rsidRPr="00723E06" w:rsidRDefault="00723E06" w:rsidP="00B70246">
      <w:pPr>
        <w:widowControl w:val="0"/>
        <w:shd w:val="clear" w:color="auto" w:fill="FFFFFF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E0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</w:p>
    <w:p w:rsidR="00095F5B" w:rsidRPr="00963658" w:rsidRDefault="00095F5B" w:rsidP="00095F5B">
      <w:pPr>
        <w:widowControl w:val="0"/>
        <w:shd w:val="clear" w:color="auto" w:fill="FFFFFF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августа 2026 г.  №  363-п</w:t>
      </w:r>
    </w:p>
    <w:p w:rsidR="00723E06" w:rsidRPr="00B70246" w:rsidRDefault="00723E06" w:rsidP="00723E0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  <w:bookmarkStart w:id="0" w:name="_GoBack"/>
      <w:bookmarkEnd w:id="0"/>
    </w:p>
    <w:p w:rsidR="00B70246" w:rsidRPr="00B70246" w:rsidRDefault="00B70246" w:rsidP="00723E0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C32A9" w:rsidRDefault="006C32A9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РЕГИОНАЛЬНАЯ ПРОГРАММА</w:t>
      </w:r>
    </w:p>
    <w:p w:rsidR="00B70246" w:rsidRDefault="006C32A9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«Оптимальная</w:t>
      </w:r>
      <w:r w:rsidR="00B7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2CC7" w:rsidRPr="00C93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восстановления зд</w:t>
      </w:r>
      <w:r w:rsidR="00B7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оровья медицинская реабилитация</w:t>
      </w:r>
    </w:p>
    <w:p w:rsidR="002F2CC7" w:rsidRPr="00C93CBE" w:rsidRDefault="002F2CC7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3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Брянской области»</w:t>
      </w:r>
    </w:p>
    <w:p w:rsidR="002F2CC7" w:rsidRPr="00B70246" w:rsidRDefault="002F2CC7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</w:pPr>
    </w:p>
    <w:p w:rsidR="002F2CC7" w:rsidRPr="00C93CBE" w:rsidRDefault="00615AD9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</w:p>
    <w:p w:rsidR="00B62C25" w:rsidRDefault="002F2CC7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3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региональной программы «Оптимальная для восстановления здоровья медицинская реабилитация в Брянской области»</w:t>
      </w:r>
    </w:p>
    <w:p w:rsidR="00B70246" w:rsidRPr="00B70246" w:rsidRDefault="00B70246" w:rsidP="00B702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3369"/>
        <w:gridCol w:w="6201"/>
      </w:tblGrid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региональной программы </w:t>
            </w:r>
          </w:p>
        </w:tc>
        <w:tc>
          <w:tcPr>
            <w:tcW w:w="3240" w:type="pct"/>
            <w:hideMark/>
          </w:tcPr>
          <w:p w:rsidR="00B70246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еги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ональная программа «Оптимальная</w:t>
            </w:r>
          </w:p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восстановления здоровья медицинская реабилитация в Брянской области»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B70246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</w:t>
            </w:r>
          </w:p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для разработки региональной программы </w:t>
            </w:r>
          </w:p>
        </w:tc>
        <w:tc>
          <w:tcPr>
            <w:tcW w:w="3240" w:type="pct"/>
            <w:hideMark/>
          </w:tcPr>
          <w:p w:rsidR="00B70246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 Президента Российской Федерации от 7 мая 2024 года № 309 «О национальных целях развития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Российской Федерации на период</w:t>
            </w:r>
          </w:p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 2030 года и на перспективу до 2036 года», постановление Правительства Брянской области от 31 декабря 2018 года № 760-п «Об утвержде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нии государственной программы «Развитие здравоохранения Брянской области»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нитель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епартамент здравоохранения Брянской области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Исполнители меро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приятий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едицинские организации Брянской области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Цели региональной программы </w:t>
            </w:r>
          </w:p>
        </w:tc>
        <w:tc>
          <w:tcPr>
            <w:tcW w:w="3240" w:type="pct"/>
            <w:hideMark/>
          </w:tcPr>
          <w:p w:rsidR="00B70246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величение ожидаемой продолжительности жизни за счет создания доступной и качествен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ной системы медицинской реабилитации, способствующей восстановлению здоровья, улучшению качества жизни, адаптации пациен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тов после 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перенесенных заболеваний, травм</w:t>
            </w:r>
          </w:p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операций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Задачи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риведены в разделе 3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реализации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– 2030 годы 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и источники финансирования регио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и источники ассигнований финанси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руются в соответствии с </w:t>
            </w:r>
            <w:r w:rsidR="00B70246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аконом об областном бюджете с привлечением внебюджетных источников</w:t>
            </w:r>
          </w:p>
        </w:tc>
      </w:tr>
      <w:tr w:rsidR="002F2CC7" w:rsidRPr="00B70246" w:rsidTr="00B70246"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мероприятий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риведен в разделе 4</w:t>
            </w:r>
          </w:p>
        </w:tc>
      </w:tr>
      <w:tr w:rsidR="002F2CC7" w:rsidRPr="00B70246" w:rsidTr="00B70246">
        <w:trPr>
          <w:trHeight w:val="603"/>
        </w:trPr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Целевые показатели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риведены в разделе 2 </w:t>
            </w:r>
          </w:p>
        </w:tc>
      </w:tr>
      <w:tr w:rsidR="002F2CC7" w:rsidRPr="00B70246" w:rsidTr="00B70246">
        <w:trPr>
          <w:trHeight w:val="209"/>
        </w:trPr>
        <w:tc>
          <w:tcPr>
            <w:tcW w:w="1760" w:type="pct"/>
            <w:hideMark/>
          </w:tcPr>
          <w:p w:rsidR="002F2CC7" w:rsidRPr="00B70246" w:rsidRDefault="002F2CC7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Ожидаемые результаты реализации региональной программы </w:t>
            </w:r>
          </w:p>
        </w:tc>
        <w:tc>
          <w:tcPr>
            <w:tcW w:w="3240" w:type="pct"/>
            <w:hideMark/>
          </w:tcPr>
          <w:p w:rsidR="002F2CC7" w:rsidRPr="00B70246" w:rsidRDefault="00B70246" w:rsidP="00B7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2F2CC7" w:rsidRPr="00B702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риведены в разделе 5 </w:t>
            </w:r>
          </w:p>
        </w:tc>
      </w:tr>
    </w:tbl>
    <w:p w:rsidR="002F2CC7" w:rsidRDefault="002F2CC7" w:rsidP="00B62C25">
      <w:pPr>
        <w:keepNext/>
        <w:keepLines/>
        <w:tabs>
          <w:tab w:val="left" w:pos="1276"/>
        </w:tabs>
        <w:suppressAutoHyphen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pacing w:val="-4"/>
          <w:sz w:val="28"/>
          <w:szCs w:val="28"/>
        </w:rPr>
      </w:pPr>
      <w:r w:rsidRPr="001846E2">
        <w:rPr>
          <w:rFonts w:ascii="Times New Roman" w:eastAsiaTheme="majorEastAsia" w:hAnsi="Times New Roman" w:cs="Times New Roman"/>
          <w:b/>
          <w:bCs/>
          <w:spacing w:val="-4"/>
          <w:sz w:val="28"/>
          <w:szCs w:val="28"/>
        </w:rPr>
        <w:lastRenderedPageBreak/>
        <w:t>ВВЕДЕНИЕ</w:t>
      </w:r>
    </w:p>
    <w:p w:rsidR="002F2CC7" w:rsidRPr="001846E2" w:rsidRDefault="002F2CC7" w:rsidP="002F2CC7">
      <w:pPr>
        <w:keepNext/>
        <w:keepLines/>
        <w:tabs>
          <w:tab w:val="left" w:pos="1276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eastAsiaTheme="majorEastAsia" w:hAnsi="Times New Roman" w:cs="Times New Roman"/>
          <w:b/>
          <w:bCs/>
          <w:spacing w:val="-4"/>
          <w:sz w:val="28"/>
          <w:szCs w:val="28"/>
        </w:rPr>
      </w:pPr>
    </w:p>
    <w:p w:rsidR="002F2CC7" w:rsidRPr="00566713" w:rsidRDefault="002F2CC7" w:rsidP="005667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846E2">
        <w:rPr>
          <w:rFonts w:ascii="Times New Roman" w:hAnsi="Times New Roman" w:cs="Times New Roman"/>
          <w:spacing w:val="-4"/>
          <w:sz w:val="28"/>
          <w:szCs w:val="28"/>
        </w:rPr>
        <w:t xml:space="preserve">Региональная программа разработана в соответствии с 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постановлением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>Правительства Российской Федерации</w:t>
      </w:r>
      <w:r w:rsidR="001305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>от 26</w:t>
      </w:r>
      <w:r w:rsidR="001305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>декабря 2017</w:t>
      </w:r>
      <w:r w:rsidR="001305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>года №</w:t>
      </w:r>
      <w:r w:rsidR="001305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>1640 «Об</w:t>
      </w:r>
      <w:r w:rsidR="001305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-4"/>
          <w:sz w:val="28"/>
          <w:szCs w:val="28"/>
        </w:rPr>
        <w:t xml:space="preserve">утверждении 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государственной программы Российской Федерации «Развитие </w:t>
      </w:r>
      <w:r w:rsidR="0013050A" w:rsidRPr="001846E2">
        <w:rPr>
          <w:rFonts w:ascii="Times New Roman" w:hAnsi="Times New Roman" w:cs="Times New Roman"/>
          <w:sz w:val="28"/>
          <w:szCs w:val="28"/>
        </w:rPr>
        <w:t>здравоохранения», постановлением Правительства Брянской области от 31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декабря 2018</w:t>
      </w:r>
      <w:r w:rsidR="0013050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>года №</w:t>
      </w:r>
      <w:r w:rsidR="0013050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>760-п «Об</w:t>
      </w:r>
      <w:r w:rsidR="0013050A">
        <w:rPr>
          <w:rFonts w:ascii="Times New Roman" w:hAnsi="Times New Roman" w:cs="Times New Roman"/>
          <w:spacing w:val="2"/>
          <w:sz w:val="28"/>
          <w:szCs w:val="28"/>
        </w:rPr>
        <w:t xml:space="preserve"> утверждении </w:t>
      </w:r>
      <w:r w:rsidR="0013050A" w:rsidRPr="001846E2">
        <w:rPr>
          <w:rFonts w:ascii="Times New Roman" w:hAnsi="Times New Roman" w:cs="Times New Roman"/>
          <w:spacing w:val="2"/>
          <w:sz w:val="28"/>
          <w:szCs w:val="28"/>
        </w:rPr>
        <w:t>государственной программы «Развитие зд</w:t>
      </w:r>
      <w:r w:rsidR="0013050A">
        <w:rPr>
          <w:rFonts w:ascii="Times New Roman" w:hAnsi="Times New Roman" w:cs="Times New Roman"/>
          <w:spacing w:val="2"/>
          <w:sz w:val="28"/>
          <w:szCs w:val="28"/>
        </w:rPr>
        <w:t xml:space="preserve">равоохранения Брянской области» </w:t>
      </w:r>
      <w:r w:rsidR="00566713">
        <w:rPr>
          <w:rFonts w:ascii="Times New Roman" w:hAnsi="Times New Roman" w:cs="Times New Roman"/>
          <w:spacing w:val="2"/>
          <w:sz w:val="28"/>
          <w:szCs w:val="28"/>
        </w:rPr>
        <w:t>для</w:t>
      </w:r>
      <w:r w:rsidR="00982DF0">
        <w:rPr>
          <w:rFonts w:ascii="Times New Roman" w:hAnsi="Times New Roman" w:cs="Times New Roman"/>
          <w:spacing w:val="2"/>
          <w:sz w:val="28"/>
          <w:szCs w:val="28"/>
        </w:rPr>
        <w:t xml:space="preserve"> достижения целей, определенных</w:t>
      </w:r>
      <w:r w:rsidR="005667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846E2">
        <w:rPr>
          <w:rFonts w:ascii="Times New Roman" w:hAnsi="Times New Roman" w:cs="Times New Roman"/>
          <w:spacing w:val="-4"/>
          <w:sz w:val="28"/>
          <w:szCs w:val="28"/>
        </w:rPr>
        <w:t xml:space="preserve">Указом </w:t>
      </w:r>
      <w:r w:rsidR="00397ED2" w:rsidRPr="00397ED2">
        <w:rPr>
          <w:rFonts w:ascii="Times New Roman" w:hAnsi="Times New Roman" w:cs="Times New Roman"/>
          <w:spacing w:val="-4"/>
          <w:sz w:val="28"/>
          <w:szCs w:val="28"/>
        </w:rPr>
        <w:t>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566713">
        <w:rPr>
          <w:rFonts w:ascii="Times New Roman" w:hAnsi="Times New Roman" w:cs="Times New Roman"/>
          <w:spacing w:val="2"/>
          <w:sz w:val="28"/>
          <w:szCs w:val="28"/>
        </w:rPr>
        <w:t>повышения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доступности и качества оказания медицинской помощи гражданам за счет развития и </w:t>
      </w:r>
      <w:r w:rsidRPr="001846E2">
        <w:rPr>
          <w:rFonts w:ascii="Times New Roman" w:hAnsi="Times New Roman" w:cs="Times New Roman"/>
          <w:sz w:val="28"/>
          <w:szCs w:val="28"/>
        </w:rPr>
        <w:t>совершенствования инфраструктуры сферы здравоохранения, в том числе медицинской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реабилитации и системы санаторно-курортного лечения детей и взрослых.</w:t>
      </w:r>
    </w:p>
    <w:p w:rsidR="00A94631" w:rsidRDefault="002F2CC7" w:rsidP="00A94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1846E2">
        <w:rPr>
          <w:rFonts w:ascii="Times New Roman" w:hAnsi="Times New Roman" w:cs="Times New Roman"/>
          <w:spacing w:val="8"/>
          <w:sz w:val="28"/>
          <w:szCs w:val="28"/>
        </w:rPr>
        <w:t xml:space="preserve">связи с этим основными мероприятиями региональной программы </w:t>
      </w:r>
      <w:r w:rsidRPr="001846E2">
        <w:rPr>
          <w:rFonts w:ascii="Times New Roman" w:hAnsi="Times New Roman" w:cs="Times New Roman"/>
          <w:spacing w:val="10"/>
          <w:sz w:val="28"/>
          <w:szCs w:val="28"/>
        </w:rPr>
        <w:t>в части организации медицинской помощи по профилю «медицинская</w:t>
      </w:r>
      <w:r w:rsidRPr="001846E2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846E2">
        <w:rPr>
          <w:rFonts w:ascii="Times New Roman" w:hAnsi="Times New Roman" w:cs="Times New Roman"/>
          <w:spacing w:val="10"/>
          <w:sz w:val="28"/>
          <w:szCs w:val="28"/>
        </w:rPr>
        <w:t>реабилитация» являются мероприятия по обеспечению ее доступности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1846E2">
        <w:rPr>
          <w:rFonts w:ascii="Times New Roman" w:hAnsi="Times New Roman" w:cs="Times New Roman"/>
          <w:sz w:val="28"/>
          <w:szCs w:val="28"/>
        </w:rPr>
        <w:t>информирования населения о возможностях получения медицинской помощи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на всех этапах медицинской реабилитации: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846E2">
        <w:rPr>
          <w:rFonts w:ascii="Times New Roman" w:hAnsi="Times New Roman" w:cs="Times New Roman"/>
          <w:spacing w:val="6"/>
          <w:sz w:val="28"/>
          <w:szCs w:val="28"/>
        </w:rPr>
        <w:t>амбулаторном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этапе</w:t>
      </w:r>
      <w:r w:rsidRPr="001846E2">
        <w:rPr>
          <w:rFonts w:ascii="Times New Roman" w:hAnsi="Times New Roman" w:cs="Times New Roman"/>
          <w:spacing w:val="6"/>
          <w:sz w:val="28"/>
          <w:szCs w:val="28"/>
        </w:rPr>
        <w:t>,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в условиях круглосуточного и дневного </w:t>
      </w:r>
      <w:r w:rsidRPr="001846E2">
        <w:rPr>
          <w:rFonts w:ascii="Times New Roman" w:hAnsi="Times New Roman" w:cs="Times New Roman"/>
          <w:spacing w:val="6"/>
          <w:sz w:val="28"/>
          <w:szCs w:val="28"/>
        </w:rPr>
        <w:t>стационаров</w:t>
      </w:r>
      <w:r w:rsidRPr="001846E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2F2CC7" w:rsidRPr="00D53CF9" w:rsidRDefault="002F2CC7" w:rsidP="00A94631">
      <w:pPr>
        <w:widowControl w:val="0"/>
        <w:spacing w:after="0" w:line="240" w:lineRule="auto"/>
        <w:ind w:firstLine="709"/>
        <w:jc w:val="both"/>
        <w:rPr>
          <w:rFonts w:eastAsiaTheme="majorEastAsia"/>
          <w:spacing w:val="-4"/>
        </w:rPr>
      </w:pPr>
      <w:r w:rsidRPr="001846E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F93FD7" w:rsidRPr="00A94631" w:rsidRDefault="0084798B" w:rsidP="00A94631">
      <w:pPr>
        <w:pStyle w:val="110"/>
        <w:numPr>
          <w:ilvl w:val="0"/>
          <w:numId w:val="1"/>
        </w:numPr>
        <w:tabs>
          <w:tab w:val="clear" w:pos="0"/>
          <w:tab w:val="left" w:pos="1276"/>
        </w:tabs>
        <w:spacing w:after="0" w:line="240" w:lineRule="auto"/>
        <w:ind w:left="0" w:firstLine="709"/>
        <w:rPr>
          <w:rFonts w:eastAsiaTheme="majorEastAsia"/>
          <w:spacing w:val="-4"/>
          <w:lang w:val="ru-RU"/>
        </w:rPr>
      </w:pPr>
      <w:r>
        <w:rPr>
          <w:rFonts w:eastAsiaTheme="majorEastAsia"/>
          <w:bCs/>
          <w:color w:val="auto"/>
          <w:spacing w:val="-4"/>
          <w:szCs w:val="28"/>
          <w:lang w:val="ru-RU" w:eastAsia="en-US"/>
        </w:rPr>
        <w:t>Анализ текущего состояния системы медицинской реабилитации в Брянской области. Основные показатели оказания медицинской помощи по мед</w:t>
      </w:r>
      <w:r w:rsidR="003B160D">
        <w:rPr>
          <w:rFonts w:eastAsiaTheme="majorEastAsia"/>
          <w:bCs/>
          <w:color w:val="auto"/>
          <w:spacing w:val="-4"/>
          <w:szCs w:val="28"/>
          <w:lang w:val="ru-RU" w:eastAsia="en-US"/>
        </w:rPr>
        <w:t>ицинской реабилитации населению</w:t>
      </w:r>
    </w:p>
    <w:p w:rsidR="00A94631" w:rsidRPr="001804C3" w:rsidRDefault="00A94631" w:rsidP="00A94631">
      <w:pPr>
        <w:pStyle w:val="110"/>
        <w:tabs>
          <w:tab w:val="clear" w:pos="0"/>
          <w:tab w:val="left" w:pos="1276"/>
        </w:tabs>
        <w:spacing w:after="0" w:line="240" w:lineRule="auto"/>
        <w:ind w:left="709" w:firstLine="0"/>
        <w:rPr>
          <w:rFonts w:eastAsiaTheme="majorEastAsia"/>
          <w:spacing w:val="-4"/>
          <w:lang w:val="ru-RU"/>
        </w:rPr>
      </w:pPr>
    </w:p>
    <w:p w:rsidR="005A1536" w:rsidRDefault="0084798B" w:rsidP="00A94631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Краткая характеристика Брянской области, анализ особенностей региона, в том числе географических, территориальных,</w:t>
      </w:r>
      <w:r w:rsidR="003B160D">
        <w:rPr>
          <w:rFonts w:ascii="Times New Roman" w:hAnsi="Times New Roman" w:cs="Times New Roman"/>
          <w:color w:val="auto"/>
          <w:sz w:val="28"/>
          <w:szCs w:val="28"/>
        </w:rPr>
        <w:t xml:space="preserve"> экономических</w:t>
      </w:r>
    </w:p>
    <w:p w:rsidR="00A94631" w:rsidRDefault="00A94631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A1536" w:rsidRPr="00D24032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6"/>
          <w:sz w:val="28"/>
          <w:szCs w:val="28"/>
        </w:rPr>
      </w:pPr>
      <w:r w:rsidRPr="00D24032">
        <w:rPr>
          <w:rFonts w:ascii="Times New Roman" w:hAnsi="Times New Roman" w:cs="Times New Roman"/>
          <w:sz w:val="28"/>
          <w:szCs w:val="28"/>
        </w:rPr>
        <w:t>Брянская область расположена на западе европейской части России</w:t>
      </w:r>
      <w:r w:rsidR="00C61BFF" w:rsidRPr="00D24032">
        <w:rPr>
          <w:rFonts w:ascii="Times New Roman" w:hAnsi="Times New Roman" w:cs="Times New Roman"/>
          <w:sz w:val="28"/>
          <w:szCs w:val="28"/>
        </w:rPr>
        <w:t xml:space="preserve"> в </w:t>
      </w:r>
      <w:r w:rsidRPr="00DF3192">
        <w:rPr>
          <w:rFonts w:ascii="Times New Roman" w:hAnsi="Times New Roman" w:cs="Times New Roman"/>
          <w:spacing w:val="4"/>
          <w:sz w:val="28"/>
          <w:szCs w:val="28"/>
        </w:rPr>
        <w:t>центральной и запад</w:t>
      </w:r>
      <w:r w:rsidR="00D24032" w:rsidRPr="00DF3192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DF3192">
        <w:rPr>
          <w:rFonts w:ascii="Times New Roman" w:hAnsi="Times New Roman" w:cs="Times New Roman"/>
          <w:spacing w:val="4"/>
          <w:sz w:val="28"/>
          <w:szCs w:val="28"/>
        </w:rPr>
        <w:t>ной частях Восточно-Европей</w:t>
      </w:r>
      <w:r w:rsidR="00D24032" w:rsidRPr="00DF3192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DF3192">
        <w:rPr>
          <w:rFonts w:ascii="Times New Roman" w:hAnsi="Times New Roman" w:cs="Times New Roman"/>
          <w:spacing w:val="4"/>
          <w:sz w:val="28"/>
          <w:szCs w:val="28"/>
        </w:rPr>
        <w:t>ской равнины. Область граничит</w:t>
      </w:r>
      <w:r w:rsidRPr="00D24032">
        <w:rPr>
          <w:rFonts w:ascii="Times New Roman" w:hAnsi="Times New Roman" w:cs="Times New Roman"/>
          <w:sz w:val="28"/>
          <w:szCs w:val="28"/>
        </w:rPr>
        <w:t xml:space="preserve"> со Смоленской областью на севере, Калужской</w:t>
      </w:r>
      <w:r w:rsidR="0003644D">
        <w:rPr>
          <w:rFonts w:ascii="Times New Roman" w:hAnsi="Times New Roman" w:cs="Times New Roman"/>
          <w:sz w:val="28"/>
          <w:szCs w:val="28"/>
        </w:rPr>
        <w:t xml:space="preserve"> – </w:t>
      </w:r>
      <w:r w:rsidRPr="00D24032">
        <w:rPr>
          <w:rFonts w:ascii="Times New Roman" w:hAnsi="Times New Roman" w:cs="Times New Roman"/>
          <w:sz w:val="28"/>
          <w:szCs w:val="28"/>
        </w:rPr>
        <w:t>на северо-</w:t>
      </w:r>
      <w:r w:rsidRPr="00D24032">
        <w:rPr>
          <w:rFonts w:ascii="Times New Roman" w:hAnsi="Times New Roman" w:cs="Times New Roman"/>
          <w:spacing w:val="-8"/>
          <w:sz w:val="28"/>
          <w:szCs w:val="28"/>
        </w:rPr>
        <w:t>востоке, Орловской</w:t>
      </w:r>
      <w:r w:rsidR="0003644D">
        <w:rPr>
          <w:rFonts w:ascii="Times New Roman" w:hAnsi="Times New Roman" w:cs="Times New Roman"/>
          <w:spacing w:val="-8"/>
          <w:sz w:val="28"/>
          <w:szCs w:val="28"/>
        </w:rPr>
        <w:t xml:space="preserve"> – </w:t>
      </w:r>
      <w:r w:rsidRPr="00D24032">
        <w:rPr>
          <w:rFonts w:ascii="Times New Roman" w:hAnsi="Times New Roman" w:cs="Times New Roman"/>
          <w:spacing w:val="-8"/>
          <w:sz w:val="28"/>
          <w:szCs w:val="28"/>
        </w:rPr>
        <w:t>на востоке,</w:t>
      </w:r>
      <w:r w:rsidRPr="00D24032">
        <w:rPr>
          <w:rFonts w:ascii="Times New Roman" w:hAnsi="Times New Roman" w:cs="Times New Roman"/>
          <w:sz w:val="28"/>
          <w:szCs w:val="28"/>
        </w:rPr>
        <w:t xml:space="preserve"> </w:t>
      </w:r>
      <w:r w:rsidRPr="00D24032">
        <w:rPr>
          <w:rFonts w:ascii="Times New Roman" w:hAnsi="Times New Roman" w:cs="Times New Roman"/>
          <w:spacing w:val="-4"/>
          <w:sz w:val="28"/>
          <w:szCs w:val="28"/>
        </w:rPr>
        <w:t>Курской</w:t>
      </w:r>
      <w:r w:rsidR="0003644D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Pr="00D24032">
        <w:rPr>
          <w:rFonts w:ascii="Times New Roman" w:hAnsi="Times New Roman" w:cs="Times New Roman"/>
          <w:spacing w:val="-4"/>
          <w:sz w:val="28"/>
          <w:szCs w:val="28"/>
        </w:rPr>
        <w:t>на юго-востоке, Чер</w:t>
      </w:r>
      <w:r w:rsidR="00D24032" w:rsidRPr="00D24032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24032">
        <w:rPr>
          <w:rFonts w:ascii="Times New Roman" w:hAnsi="Times New Roman" w:cs="Times New Roman"/>
          <w:spacing w:val="-4"/>
          <w:sz w:val="28"/>
          <w:szCs w:val="28"/>
        </w:rPr>
        <w:t>ни</w:t>
      </w:r>
      <w:r w:rsidR="00D24032" w:rsidRPr="00D24032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24032">
        <w:rPr>
          <w:rFonts w:ascii="Times New Roman" w:hAnsi="Times New Roman" w:cs="Times New Roman"/>
          <w:spacing w:val="-4"/>
          <w:sz w:val="28"/>
          <w:szCs w:val="28"/>
        </w:rPr>
        <w:t>говской и Сумской (Украина)</w:t>
      </w:r>
      <w:r w:rsidR="0003644D">
        <w:rPr>
          <w:rFonts w:ascii="Times New Roman" w:hAnsi="Times New Roman" w:cs="Times New Roman"/>
          <w:sz w:val="28"/>
          <w:szCs w:val="28"/>
        </w:rPr>
        <w:t xml:space="preserve"> – </w:t>
      </w:r>
      <w:r w:rsidRPr="00D24032">
        <w:rPr>
          <w:rFonts w:ascii="Times New Roman" w:hAnsi="Times New Roman" w:cs="Times New Roman"/>
          <w:sz w:val="28"/>
          <w:szCs w:val="28"/>
        </w:rPr>
        <w:t xml:space="preserve">на юге, </w:t>
      </w:r>
      <w:r w:rsidRPr="00D24032">
        <w:rPr>
          <w:rFonts w:ascii="Times New Roman" w:hAnsi="Times New Roman" w:cs="Times New Roman"/>
          <w:spacing w:val="-6"/>
          <w:sz w:val="28"/>
          <w:szCs w:val="28"/>
        </w:rPr>
        <w:t>Гомельской и Моги</w:t>
      </w:r>
      <w:r w:rsidR="00D24032" w:rsidRPr="00D24032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D24032">
        <w:rPr>
          <w:rFonts w:ascii="Times New Roman" w:hAnsi="Times New Roman" w:cs="Times New Roman"/>
          <w:spacing w:val="-6"/>
          <w:sz w:val="28"/>
          <w:szCs w:val="28"/>
        </w:rPr>
        <w:t>левской (Беларусь)</w:t>
      </w:r>
      <w:r w:rsidR="0003644D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D24032">
        <w:rPr>
          <w:rFonts w:ascii="Times New Roman" w:hAnsi="Times New Roman" w:cs="Times New Roman"/>
          <w:spacing w:val="-6"/>
          <w:sz w:val="28"/>
          <w:szCs w:val="28"/>
        </w:rPr>
        <w:t>на западе.</w:t>
      </w:r>
    </w:p>
    <w:p w:rsidR="005A1536" w:rsidRPr="00D24032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24032">
        <w:rPr>
          <w:rFonts w:ascii="Times New Roman" w:hAnsi="Times New Roman" w:cs="Times New Roman"/>
          <w:sz w:val="28"/>
          <w:szCs w:val="28"/>
        </w:rPr>
        <w:t xml:space="preserve">Рельеф представляет собой </w:t>
      </w:r>
      <w:r w:rsidR="00C76DA5" w:rsidRPr="00D24032">
        <w:rPr>
          <w:rFonts w:ascii="Times New Roman" w:hAnsi="Times New Roman" w:cs="Times New Roman"/>
          <w:sz w:val="28"/>
          <w:szCs w:val="28"/>
        </w:rPr>
        <w:t>типичный</w:t>
      </w:r>
      <w:r w:rsidRPr="00D24032">
        <w:rPr>
          <w:rFonts w:ascii="Times New Roman" w:hAnsi="Times New Roman" w:cs="Times New Roman"/>
          <w:sz w:val="28"/>
          <w:szCs w:val="28"/>
        </w:rPr>
        <w:t xml:space="preserve"> ландшафт Восточно-Европейской равнины с </w:t>
      </w:r>
      <w:r w:rsidRPr="00D24032">
        <w:rPr>
          <w:rFonts w:ascii="Times New Roman" w:hAnsi="Times New Roman" w:cs="Times New Roman"/>
          <w:spacing w:val="-6"/>
          <w:sz w:val="28"/>
          <w:szCs w:val="28"/>
        </w:rPr>
        <w:t>чере</w:t>
      </w:r>
      <w:r w:rsidRPr="00D24032">
        <w:rPr>
          <w:rFonts w:ascii="Times New Roman" w:hAnsi="Times New Roman" w:cs="Times New Roman"/>
          <w:spacing w:val="-6"/>
          <w:sz w:val="28"/>
          <w:szCs w:val="28"/>
        </w:rPr>
        <w:softHyphen/>
        <w:t>дующимися холмами и мелкими</w:t>
      </w:r>
      <w:r w:rsidRPr="00D24032">
        <w:rPr>
          <w:rFonts w:ascii="Times New Roman" w:hAnsi="Times New Roman" w:cs="Times New Roman"/>
          <w:sz w:val="28"/>
          <w:szCs w:val="28"/>
        </w:rPr>
        <w:t xml:space="preserve"> низменностями, с преоблада</w:t>
      </w:r>
      <w:r w:rsidR="00D24032">
        <w:rPr>
          <w:rFonts w:ascii="Times New Roman" w:hAnsi="Times New Roman" w:cs="Times New Roman"/>
          <w:sz w:val="28"/>
          <w:szCs w:val="28"/>
        </w:rPr>
        <w:softHyphen/>
      </w:r>
      <w:r w:rsidRPr="00D24032">
        <w:rPr>
          <w:rFonts w:ascii="Times New Roman" w:hAnsi="Times New Roman" w:cs="Times New Roman"/>
          <w:sz w:val="28"/>
          <w:szCs w:val="28"/>
        </w:rPr>
        <w:t xml:space="preserve">нием низменностей в западной и центральной части области. Значительная часть Брянской </w:t>
      </w:r>
      <w:r w:rsidRPr="00D24032">
        <w:rPr>
          <w:rFonts w:ascii="Times New Roman" w:hAnsi="Times New Roman" w:cs="Times New Roman"/>
          <w:spacing w:val="-4"/>
          <w:sz w:val="28"/>
          <w:szCs w:val="28"/>
        </w:rPr>
        <w:t>области (около четверти общей</w:t>
      </w:r>
      <w:r w:rsidRPr="00D24032">
        <w:rPr>
          <w:rFonts w:ascii="Times New Roman" w:hAnsi="Times New Roman" w:cs="Times New Roman"/>
          <w:sz w:val="28"/>
          <w:szCs w:val="28"/>
        </w:rPr>
        <w:t xml:space="preserve"> площади) покрыта лесами. Климат умеренно континентальный. Общая площадь территории Брянской области составляет 34 857 км</w:t>
      </w:r>
      <w:r w:rsidRPr="00D2403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24032">
        <w:rPr>
          <w:rFonts w:ascii="Times New Roman" w:hAnsi="Times New Roman" w:cs="Times New Roman"/>
          <w:sz w:val="28"/>
          <w:szCs w:val="28"/>
        </w:rPr>
        <w:t>.</w:t>
      </w:r>
    </w:p>
    <w:p w:rsidR="007D5AA4" w:rsidRDefault="003B160D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Согласно з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аконам Брянской области от 20</w:t>
      </w:r>
      <w:r w:rsidR="0084798B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декабря 2012</w:t>
      </w:r>
      <w:r w:rsidR="0030332C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года </w:t>
      </w:r>
      <w:r w:rsidR="0003644D">
        <w:rPr>
          <w:rFonts w:ascii="Times New Roman" w:hAnsi="Times New Roman" w:cs="Times New Roman"/>
          <w:spacing w:val="3"/>
          <w:sz w:val="28"/>
          <w:szCs w:val="28"/>
        </w:rPr>
        <w:t xml:space="preserve">№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91-З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«Устав Брянской области» и от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5</w:t>
      </w:r>
      <w:r w:rsidR="0084798B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июня 1997</w:t>
      </w:r>
      <w:r w:rsidR="0030332C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года </w:t>
      </w:r>
      <w:r w:rsidR="0003644D">
        <w:rPr>
          <w:rFonts w:ascii="Times New Roman" w:hAnsi="Times New Roman" w:cs="Times New Roman"/>
          <w:spacing w:val="3"/>
          <w:sz w:val="28"/>
          <w:szCs w:val="28"/>
        </w:rPr>
        <w:t xml:space="preserve">№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13-З «Об </w:t>
      </w:r>
      <w:r w:rsidR="0084798B" w:rsidRPr="001E5C02">
        <w:rPr>
          <w:rFonts w:ascii="Times New Roman" w:hAnsi="Times New Roman" w:cs="Times New Roman"/>
          <w:sz w:val="28"/>
          <w:szCs w:val="28"/>
        </w:rPr>
        <w:t>админи</w:t>
      </w:r>
      <w:r w:rsidR="00D24032" w:rsidRPr="001E5C02">
        <w:rPr>
          <w:rFonts w:ascii="Times New Roman" w:hAnsi="Times New Roman" w:cs="Times New Roman"/>
          <w:sz w:val="28"/>
          <w:szCs w:val="28"/>
        </w:rPr>
        <w:softHyphen/>
      </w:r>
      <w:r w:rsidR="0084798B" w:rsidRPr="001E5C02">
        <w:rPr>
          <w:rFonts w:ascii="Times New Roman" w:hAnsi="Times New Roman" w:cs="Times New Roman"/>
          <w:sz w:val="28"/>
          <w:szCs w:val="28"/>
        </w:rPr>
        <w:t>стративно-территориальном устройстве Брянской области» Брянская область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84798B" w:rsidRPr="001E5C02">
        <w:rPr>
          <w:rFonts w:ascii="Times New Roman" w:hAnsi="Times New Roman" w:cs="Times New Roman"/>
          <w:spacing w:val="2"/>
          <w:sz w:val="28"/>
          <w:szCs w:val="28"/>
        </w:rPr>
        <w:t>включает следующие административно-территориальные единицы: 4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2"/>
          <w:sz w:val="28"/>
          <w:szCs w:val="28"/>
        </w:rPr>
        <w:t>города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 областного значения (город Брянск, город Клинцы, город Новозыбков и </w:t>
      </w:r>
      <w:r w:rsidR="0084798B" w:rsidRPr="0095766D">
        <w:rPr>
          <w:rFonts w:ascii="Times New Roman" w:hAnsi="Times New Roman" w:cs="Times New Roman"/>
          <w:spacing w:val="2"/>
          <w:sz w:val="28"/>
          <w:szCs w:val="28"/>
        </w:rPr>
        <w:lastRenderedPageBreak/>
        <w:t>город Сельцо) и 27</w:t>
      </w:r>
      <w:r w:rsidR="001E5C02" w:rsidRPr="009576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84798B" w:rsidRPr="0095766D">
        <w:rPr>
          <w:rFonts w:ascii="Times New Roman" w:hAnsi="Times New Roman" w:cs="Times New Roman"/>
          <w:spacing w:val="2"/>
          <w:sz w:val="28"/>
          <w:szCs w:val="28"/>
        </w:rPr>
        <w:t>районов. Административным центром Брянской области</w:t>
      </w:r>
      <w:r w:rsidR="007D5AA4">
        <w:rPr>
          <w:rFonts w:ascii="Times New Roman" w:hAnsi="Times New Roman" w:cs="Times New Roman"/>
          <w:spacing w:val="3"/>
          <w:sz w:val="28"/>
          <w:szCs w:val="28"/>
        </w:rPr>
        <w:t xml:space="preserve"> является город Брянск.</w:t>
      </w:r>
    </w:p>
    <w:p w:rsidR="007D5AA4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 w:rsidRPr="0095766D">
        <w:rPr>
          <w:rFonts w:ascii="Times New Roman" w:hAnsi="Times New Roman" w:cs="Times New Roman"/>
          <w:spacing w:val="8"/>
          <w:sz w:val="28"/>
          <w:szCs w:val="28"/>
        </w:rPr>
        <w:t xml:space="preserve">Брянская область имеет следующее </w:t>
      </w:r>
      <w:r w:rsidRPr="003B2DFC">
        <w:rPr>
          <w:rFonts w:ascii="Times New Roman" w:hAnsi="Times New Roman" w:cs="Times New Roman"/>
          <w:spacing w:val="8"/>
          <w:sz w:val="28"/>
          <w:szCs w:val="28"/>
          <w:u w:val="single"/>
        </w:rPr>
        <w:t>муниципальное устройство</w:t>
      </w:r>
      <w:r w:rsidRPr="0095766D">
        <w:rPr>
          <w:rFonts w:ascii="Times New Roman" w:hAnsi="Times New Roman" w:cs="Times New Roman"/>
          <w:spacing w:val="8"/>
          <w:sz w:val="28"/>
          <w:szCs w:val="28"/>
        </w:rPr>
        <w:t>:</w:t>
      </w:r>
    </w:p>
    <w:p w:rsidR="007D5AA4" w:rsidRDefault="007D5AA4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-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5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городских округов; </w:t>
      </w:r>
    </w:p>
    <w:p w:rsidR="007D5AA4" w:rsidRDefault="007D5AA4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-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2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муниципальных округа; </w:t>
      </w:r>
    </w:p>
    <w:p w:rsidR="007D5AA4" w:rsidRDefault="007D5AA4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- 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>24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муниципальных района, </w:t>
      </w:r>
      <w:r w:rsidR="0084798B" w:rsidRPr="0095766D">
        <w:rPr>
          <w:rFonts w:ascii="Times New Roman" w:hAnsi="Times New Roman" w:cs="Times New Roman"/>
          <w:spacing w:val="-4"/>
          <w:sz w:val="28"/>
          <w:szCs w:val="28"/>
        </w:rPr>
        <w:t>включающих 29</w:t>
      </w:r>
      <w:r w:rsidR="001E5C02" w:rsidRPr="0095766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84798B" w:rsidRPr="0095766D">
        <w:rPr>
          <w:rFonts w:ascii="Times New Roman" w:hAnsi="Times New Roman" w:cs="Times New Roman"/>
          <w:spacing w:val="-4"/>
          <w:sz w:val="28"/>
          <w:szCs w:val="28"/>
        </w:rPr>
        <w:t>городских и 176</w:t>
      </w:r>
      <w:r w:rsidR="001E5C02" w:rsidRPr="0095766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84798B" w:rsidRPr="0095766D">
        <w:rPr>
          <w:rFonts w:ascii="Times New Roman" w:hAnsi="Times New Roman" w:cs="Times New Roman"/>
          <w:spacing w:val="-4"/>
          <w:sz w:val="28"/>
          <w:szCs w:val="28"/>
        </w:rPr>
        <w:t xml:space="preserve">сельских поселений. </w:t>
      </w:r>
    </w:p>
    <w:p w:rsidR="005A1536" w:rsidRPr="00517491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5766D">
        <w:rPr>
          <w:rFonts w:ascii="Times New Roman" w:hAnsi="Times New Roman" w:cs="Times New Roman"/>
          <w:spacing w:val="-4"/>
          <w:sz w:val="28"/>
          <w:szCs w:val="28"/>
        </w:rPr>
        <w:t>На территории Брянской</w:t>
      </w:r>
      <w:r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 области 4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1E5C02">
        <w:rPr>
          <w:rFonts w:ascii="Times New Roman" w:hAnsi="Times New Roman" w:cs="Times New Roman"/>
          <w:spacing w:val="3"/>
          <w:sz w:val="28"/>
          <w:szCs w:val="28"/>
        </w:rPr>
        <w:t>города областного значения, 12</w:t>
      </w:r>
      <w:r w:rsidR="001E5C02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1E5C02">
        <w:rPr>
          <w:rFonts w:ascii="Times New Roman" w:hAnsi="Times New Roman" w:cs="Times New Roman"/>
          <w:spacing w:val="3"/>
          <w:sz w:val="28"/>
          <w:szCs w:val="28"/>
        </w:rPr>
        <w:t xml:space="preserve">городов районного (местного) </w:t>
      </w:r>
      <w:r w:rsidRPr="00517491">
        <w:rPr>
          <w:rFonts w:ascii="Times New Roman" w:hAnsi="Times New Roman" w:cs="Times New Roman"/>
          <w:spacing w:val="2"/>
          <w:sz w:val="28"/>
          <w:szCs w:val="28"/>
        </w:rPr>
        <w:t>значения, 23</w:t>
      </w:r>
      <w:r w:rsidR="001E5C02" w:rsidRPr="0051749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Pr="00517491">
        <w:rPr>
          <w:rFonts w:ascii="Times New Roman" w:hAnsi="Times New Roman" w:cs="Times New Roman"/>
          <w:spacing w:val="2"/>
          <w:sz w:val="28"/>
          <w:szCs w:val="28"/>
        </w:rPr>
        <w:t>поселка городского типа и 2</w:t>
      </w:r>
      <w:r w:rsidR="001E5C02" w:rsidRPr="00517491">
        <w:rPr>
          <w:rFonts w:ascii="Times New Roman" w:hAnsi="Times New Roman" w:cs="Times New Roman"/>
          <w:spacing w:val="2"/>
          <w:sz w:val="28"/>
          <w:szCs w:val="28"/>
        </w:rPr>
        <w:t> </w:t>
      </w:r>
      <w:r w:rsidRPr="00517491">
        <w:rPr>
          <w:rFonts w:ascii="Times New Roman" w:hAnsi="Times New Roman" w:cs="Times New Roman"/>
          <w:spacing w:val="2"/>
          <w:sz w:val="28"/>
          <w:szCs w:val="28"/>
        </w:rPr>
        <w:t>600</w:t>
      </w:r>
      <w:r w:rsidR="001E5C02" w:rsidRPr="0051749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Pr="00517491">
        <w:rPr>
          <w:rFonts w:ascii="Times New Roman" w:hAnsi="Times New Roman" w:cs="Times New Roman"/>
          <w:spacing w:val="2"/>
          <w:sz w:val="28"/>
          <w:szCs w:val="28"/>
        </w:rPr>
        <w:t>сельских населенных пункт</w:t>
      </w:r>
      <w:r w:rsidR="001E5C02" w:rsidRPr="00517491">
        <w:rPr>
          <w:rFonts w:ascii="Times New Roman" w:hAnsi="Times New Roman" w:cs="Times New Roman"/>
          <w:spacing w:val="2"/>
          <w:sz w:val="28"/>
          <w:szCs w:val="28"/>
        </w:rPr>
        <w:t>ов</w:t>
      </w:r>
      <w:r w:rsidRPr="00517491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5A1536" w:rsidRPr="000577AE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Плотность населения </w:t>
      </w:r>
      <w:r w:rsidR="001E5C02" w:rsidRPr="000577AE">
        <w:rPr>
          <w:rFonts w:ascii="Times New Roman" w:hAnsi="Times New Roman" w:cs="Times New Roman"/>
          <w:spacing w:val="3"/>
          <w:sz w:val="28"/>
          <w:szCs w:val="28"/>
        </w:rPr>
        <w:t>составляет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 32,5</w:t>
      </w:r>
      <w:r w:rsidR="001E5C02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1E5C02"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человека 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>на</w:t>
      </w:r>
      <w:r w:rsidR="0030332C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>1</w:t>
      </w:r>
      <w:r w:rsidR="001E5C02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>км</w:t>
      </w:r>
      <w:r w:rsidRPr="000577AE">
        <w:rPr>
          <w:rFonts w:ascii="Times New Roman" w:hAnsi="Times New Roman" w:cs="Times New Roman"/>
          <w:spacing w:val="3"/>
          <w:sz w:val="28"/>
          <w:szCs w:val="28"/>
          <w:vertAlign w:val="superscript"/>
        </w:rPr>
        <w:t>2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5A1536" w:rsidRPr="000577AE" w:rsidRDefault="00A575DF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 w:rsidRPr="000577AE">
        <w:rPr>
          <w:rFonts w:ascii="Times New Roman" w:hAnsi="Times New Roman"/>
          <w:spacing w:val="-4"/>
          <w:sz w:val="28"/>
        </w:rPr>
        <w:t>Этнический состав: русские</w:t>
      </w:r>
      <w:r w:rsidR="00DF240A" w:rsidRPr="000577AE">
        <w:rPr>
          <w:rFonts w:ascii="Times New Roman" w:hAnsi="Times New Roman"/>
          <w:spacing w:val="-4"/>
          <w:sz w:val="28"/>
        </w:rPr>
        <w:t> </w:t>
      </w:r>
      <w:r w:rsidR="0003644D" w:rsidRPr="000577AE">
        <w:rPr>
          <w:rFonts w:ascii="Times New Roman" w:hAnsi="Times New Roman"/>
          <w:spacing w:val="-4"/>
          <w:sz w:val="28"/>
        </w:rPr>
        <w:t>–</w:t>
      </w:r>
      <w:r w:rsidR="00DF240A" w:rsidRPr="000577AE">
        <w:rPr>
          <w:rFonts w:ascii="Times New Roman" w:hAnsi="Times New Roman"/>
          <w:spacing w:val="-4"/>
          <w:sz w:val="28"/>
        </w:rPr>
        <w:t> </w:t>
      </w:r>
      <w:r w:rsidR="0003644D" w:rsidRPr="000577AE">
        <w:rPr>
          <w:rFonts w:ascii="Times New Roman" w:hAnsi="Times New Roman"/>
          <w:spacing w:val="-4"/>
          <w:sz w:val="28"/>
        </w:rPr>
        <w:t xml:space="preserve"> </w:t>
      </w:r>
      <w:r w:rsidRPr="000577AE">
        <w:rPr>
          <w:rFonts w:ascii="Times New Roman" w:hAnsi="Times New Roman"/>
          <w:spacing w:val="-4"/>
          <w:sz w:val="28"/>
        </w:rPr>
        <w:t>96,7 %, украинцы</w:t>
      </w:r>
      <w:r w:rsidR="00DF240A" w:rsidRPr="000577AE">
        <w:rPr>
          <w:rFonts w:ascii="Times New Roman" w:hAnsi="Times New Roman"/>
          <w:spacing w:val="-4"/>
          <w:sz w:val="28"/>
        </w:rPr>
        <w:t> </w:t>
      </w:r>
      <w:r w:rsidR="0003644D" w:rsidRPr="000577AE">
        <w:rPr>
          <w:rFonts w:ascii="Times New Roman" w:hAnsi="Times New Roman"/>
          <w:spacing w:val="-4"/>
          <w:sz w:val="28"/>
        </w:rPr>
        <w:t>–</w:t>
      </w:r>
      <w:r w:rsidR="00DF240A" w:rsidRPr="000577AE">
        <w:rPr>
          <w:rFonts w:ascii="Times New Roman" w:hAnsi="Times New Roman"/>
          <w:spacing w:val="-4"/>
          <w:sz w:val="28"/>
        </w:rPr>
        <w:t> </w:t>
      </w:r>
      <w:r w:rsidRPr="000577AE">
        <w:rPr>
          <w:rFonts w:ascii="Times New Roman" w:hAnsi="Times New Roman"/>
          <w:spacing w:val="-4"/>
          <w:sz w:val="28"/>
        </w:rPr>
        <w:t>1,1 %, белорусы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Pr="000577AE">
        <w:rPr>
          <w:rFonts w:ascii="Times New Roman" w:hAnsi="Times New Roman"/>
          <w:spacing w:val="-4"/>
          <w:sz w:val="28"/>
        </w:rPr>
        <w:t>0,4 %,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 армяне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0,4</w:t>
      </w:r>
      <w:r w:rsidR="00E90995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%, ромы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0,3</w:t>
      </w:r>
      <w:r w:rsidR="00E90995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%, азербайджанцы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="00517491" w:rsidRPr="000577AE">
        <w:rPr>
          <w:rFonts w:ascii="Times New Roman" w:hAnsi="Times New Roman" w:cs="Times New Roman"/>
          <w:spacing w:val="3"/>
          <w:sz w:val="28"/>
          <w:szCs w:val="28"/>
        </w:rPr>
        <w:t>0,2</w:t>
      </w:r>
      <w:r w:rsidR="00E90995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%, евреи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0,1</w:t>
      </w:r>
      <w:r w:rsidR="00E90995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%, другие национальности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0,8</w:t>
      </w:r>
      <w:r w:rsidR="00E90995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0577AE">
        <w:rPr>
          <w:rFonts w:ascii="Times New Roman" w:hAnsi="Times New Roman" w:cs="Times New Roman"/>
          <w:spacing w:val="3"/>
          <w:sz w:val="28"/>
          <w:szCs w:val="28"/>
        </w:rPr>
        <w:t>%.</w:t>
      </w:r>
    </w:p>
    <w:p w:rsidR="005A1536" w:rsidRPr="000577AE" w:rsidRDefault="0084798B" w:rsidP="00A9463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3"/>
          <w:sz w:val="28"/>
          <w:szCs w:val="28"/>
        </w:rPr>
      </w:pPr>
      <w:r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Основными отраслями промышленности в Брянской области являются </w:t>
      </w:r>
      <w:r w:rsidRPr="000577AE">
        <w:rPr>
          <w:rFonts w:ascii="Times New Roman" w:hAnsi="Times New Roman" w:cs="Times New Roman"/>
          <w:sz w:val="28"/>
          <w:szCs w:val="28"/>
        </w:rPr>
        <w:t xml:space="preserve">машиностроение, металлообработка, радиоэлектроника, лесопереработка, </w:t>
      </w:r>
      <w:r w:rsidRPr="000577AE">
        <w:rPr>
          <w:rFonts w:ascii="Times New Roman" w:hAnsi="Times New Roman" w:cs="Times New Roman"/>
          <w:spacing w:val="-2"/>
          <w:sz w:val="28"/>
          <w:szCs w:val="28"/>
        </w:rPr>
        <w:t>пи</w:t>
      </w:r>
      <w:r w:rsidR="00517491" w:rsidRPr="000577AE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577AE">
        <w:rPr>
          <w:rFonts w:ascii="Times New Roman" w:hAnsi="Times New Roman" w:cs="Times New Roman"/>
          <w:spacing w:val="-2"/>
          <w:sz w:val="28"/>
          <w:szCs w:val="28"/>
        </w:rPr>
        <w:t>ще</w:t>
      </w:r>
      <w:r w:rsidR="00517491" w:rsidRPr="000577AE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577AE">
        <w:rPr>
          <w:rFonts w:ascii="Times New Roman" w:hAnsi="Times New Roman" w:cs="Times New Roman"/>
          <w:spacing w:val="-2"/>
          <w:sz w:val="28"/>
          <w:szCs w:val="28"/>
        </w:rPr>
        <w:t>вая промышленность. На её территории расположены крупные заводы,</w:t>
      </w:r>
      <w:r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 относящиеся к тяжелой, строительной и перерабатывающей отраслям.</w:t>
      </w:r>
    </w:p>
    <w:p w:rsidR="005A1536" w:rsidRPr="000577AE" w:rsidRDefault="0084798B" w:rsidP="00A94631">
      <w:pPr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</w:pPr>
      <w:r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Объем валового регионального продукта в 2025 году оценен в 770,97 </w:t>
      </w:r>
      <w:r w:rsidR="00517491" w:rsidRPr="000577AE">
        <w:rPr>
          <w:rFonts w:ascii="Times New Roman" w:hAnsi="Times New Roman" w:cs="Times New Roman"/>
          <w:sz w:val="28"/>
          <w:szCs w:val="28"/>
        </w:rPr>
        <w:t>миллиарда</w:t>
      </w:r>
      <w:r w:rsidRPr="000577AE">
        <w:rPr>
          <w:rFonts w:ascii="Times New Roman" w:hAnsi="Times New Roman" w:cs="Times New Roman"/>
          <w:sz w:val="28"/>
          <w:szCs w:val="28"/>
        </w:rPr>
        <w:t xml:space="preserve"> рублей, индекс физического объема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Pr="000577AE">
        <w:rPr>
          <w:rFonts w:ascii="Times New Roman" w:hAnsi="Times New Roman" w:cs="Times New Roman"/>
          <w:sz w:val="28"/>
          <w:szCs w:val="28"/>
        </w:rPr>
        <w:t>102,5</w:t>
      </w:r>
      <w:r w:rsidR="00E90995" w:rsidRPr="000577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77AE">
        <w:rPr>
          <w:rFonts w:ascii="Times New Roman" w:hAnsi="Times New Roman" w:cs="Times New Roman"/>
          <w:sz w:val="28"/>
          <w:szCs w:val="28"/>
        </w:rPr>
        <w:t>% к уровню 2024</w:t>
      </w:r>
      <w:r w:rsidR="001E5C02" w:rsidRPr="000577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1E5C02" w:rsidRPr="000577AE">
        <w:rPr>
          <w:rFonts w:ascii="Times New Roman" w:hAnsi="Times New Roman" w:cs="Times New Roman"/>
          <w:spacing w:val="3"/>
          <w:sz w:val="28"/>
          <w:szCs w:val="28"/>
        </w:rPr>
        <w:t xml:space="preserve">года </w:t>
      </w:r>
      <w:r w:rsidR="001E5C02" w:rsidRPr="000577AE">
        <w:rPr>
          <w:rFonts w:ascii="Times New Roman" w:hAnsi="Times New Roman" w:cs="Times New Roman"/>
          <w:spacing w:val="-4"/>
          <w:sz w:val="28"/>
          <w:szCs w:val="28"/>
        </w:rPr>
        <w:t>в сопоставимых ценах</w:t>
      </w:r>
      <w:r w:rsidR="0095766D" w:rsidRPr="000577AE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057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5766D" w:rsidRPr="000577AE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2024</w:t>
      </w:r>
      <w:r w:rsidR="001E5C02" w:rsidRPr="000577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году</w:t>
      </w:r>
      <w:r w:rsidR="0095766D" w:rsidRPr="000577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показатель составил 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666,3 </w:t>
      </w:r>
      <w:r w:rsidR="00517491" w:rsidRPr="000577AE">
        <w:rPr>
          <w:rFonts w:ascii="Times New Roman" w:hAnsi="Times New Roman" w:cs="Times New Roman"/>
          <w:spacing w:val="-4"/>
          <w:sz w:val="28"/>
          <w:szCs w:val="28"/>
        </w:rPr>
        <w:t>миллиарда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рублей,</w:t>
      </w:r>
      <w:r w:rsidRPr="000577AE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 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индекс физического объема</w:t>
      </w:r>
      <w:r w:rsidR="00DF240A" w:rsidRPr="000577AE">
        <w:rPr>
          <w:rFonts w:ascii="Times New Roman" w:hAnsi="Times New Roman"/>
          <w:spacing w:val="-4"/>
          <w:sz w:val="28"/>
        </w:rPr>
        <w:t> – 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100,5</w:t>
      </w:r>
      <w:r w:rsidR="00E90995" w:rsidRPr="000577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% к уровню 2023 года в сопос</w:t>
      </w:r>
      <w:r w:rsidR="00517491"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softHyphen/>
      </w:r>
      <w:r w:rsidRPr="000577A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тавимых ценах.</w:t>
      </w:r>
    </w:p>
    <w:p w:rsidR="00517491" w:rsidRPr="000577AE" w:rsidRDefault="00517491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4"/>
        </w:rPr>
      </w:pPr>
      <w:r w:rsidRPr="000577AE">
        <w:rPr>
          <w:rStyle w:val="af"/>
          <w:b w:val="0"/>
          <w:spacing w:val="-2"/>
          <w:sz w:val="28"/>
          <w:szCs w:val="28"/>
        </w:rPr>
        <w:t>Транспортная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инфраструктура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региона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включает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различные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виды</w:t>
      </w:r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="00C60843">
        <w:rPr>
          <w:rStyle w:val="af"/>
          <w:b w:val="0"/>
          <w:spacing w:val="-2"/>
          <w:sz w:val="28"/>
          <w:szCs w:val="28"/>
        </w:rPr>
        <w:t xml:space="preserve">  </w:t>
      </w:r>
      <w:r w:rsidRPr="000577AE">
        <w:rPr>
          <w:rStyle w:val="af"/>
          <w:b w:val="0"/>
          <w:spacing w:val="-2"/>
          <w:sz w:val="28"/>
          <w:szCs w:val="28"/>
        </w:rPr>
        <w:t>транс</w:t>
      </w:r>
      <w:r w:rsidR="00F44E05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>порта: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автомобильный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(обеспечивает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местные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и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региональные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="00C60843">
        <w:rPr>
          <w:rStyle w:val="af"/>
          <w:b w:val="0"/>
          <w:spacing w:val="4"/>
          <w:sz w:val="28"/>
          <w:szCs w:val="28"/>
        </w:rPr>
        <w:t xml:space="preserve">     </w:t>
      </w:r>
      <w:r w:rsidRPr="000577AE">
        <w:rPr>
          <w:rStyle w:val="af"/>
          <w:b w:val="0"/>
          <w:spacing w:val="4"/>
          <w:sz w:val="28"/>
          <w:szCs w:val="28"/>
        </w:rPr>
        <w:t>пере</w:t>
      </w:r>
      <w:r w:rsidR="00D71933" w:rsidRPr="000577AE">
        <w:rPr>
          <w:rStyle w:val="af"/>
          <w:b w:val="0"/>
          <w:spacing w:val="4"/>
          <w:sz w:val="28"/>
          <w:szCs w:val="28"/>
        </w:rPr>
        <w:softHyphen/>
      </w:r>
      <w:r w:rsidRPr="000577AE">
        <w:rPr>
          <w:rStyle w:val="af"/>
          <w:b w:val="0"/>
          <w:spacing w:val="4"/>
          <w:sz w:val="28"/>
          <w:szCs w:val="28"/>
        </w:rPr>
        <w:t>возки),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железнодорожный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(оптимален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для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дальних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и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грузовых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маршрутов),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авиа</w:t>
      </w:r>
      <w:r w:rsidR="00F44E05" w:rsidRPr="000577AE">
        <w:rPr>
          <w:rStyle w:val="af"/>
          <w:b w:val="0"/>
          <w:spacing w:val="4"/>
          <w:sz w:val="28"/>
          <w:szCs w:val="28"/>
        </w:rPr>
        <w:softHyphen/>
      </w:r>
      <w:r w:rsidRPr="000577AE">
        <w:rPr>
          <w:rStyle w:val="af"/>
          <w:b w:val="0"/>
          <w:spacing w:val="4"/>
          <w:sz w:val="28"/>
          <w:szCs w:val="28"/>
        </w:rPr>
        <w:t>ционный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(связывает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регион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с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другими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субъектами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и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</w:t>
      </w:r>
      <w:r w:rsidRPr="000577AE">
        <w:rPr>
          <w:rStyle w:val="af"/>
          <w:b w:val="0"/>
          <w:spacing w:val="4"/>
          <w:sz w:val="28"/>
          <w:szCs w:val="28"/>
        </w:rPr>
        <w:t>странами),</w:t>
      </w:r>
      <w:r w:rsidR="00BA69D9" w:rsidRPr="000577AE">
        <w:rPr>
          <w:rStyle w:val="af"/>
          <w:b w:val="0"/>
          <w:spacing w:val="4"/>
          <w:sz w:val="28"/>
          <w:szCs w:val="28"/>
        </w:rPr>
        <w:t xml:space="preserve"> а также развитые водный и трубопроводный сегменты. Эта многоуровневая система </w:t>
      </w:r>
      <w:r w:rsidR="00BA69D9" w:rsidRPr="000577AE">
        <w:rPr>
          <w:rStyle w:val="af"/>
          <w:b w:val="0"/>
          <w:spacing w:val="-4"/>
          <w:sz w:val="28"/>
          <w:szCs w:val="28"/>
        </w:rPr>
        <w:t xml:space="preserve">поддерживает экономическую активность, </w:t>
      </w:r>
      <w:r w:rsidR="00C60843">
        <w:rPr>
          <w:rStyle w:val="af"/>
          <w:b w:val="0"/>
          <w:spacing w:val="-4"/>
          <w:sz w:val="28"/>
          <w:szCs w:val="28"/>
        </w:rPr>
        <w:t xml:space="preserve">           </w:t>
      </w:r>
      <w:r w:rsidR="00BA69D9" w:rsidRPr="000577AE">
        <w:rPr>
          <w:rStyle w:val="af"/>
          <w:b w:val="0"/>
          <w:spacing w:val="-4"/>
          <w:sz w:val="28"/>
          <w:szCs w:val="28"/>
        </w:rPr>
        <w:t>това</w:t>
      </w:r>
      <w:r w:rsidR="00BA69D9" w:rsidRPr="000577AE">
        <w:rPr>
          <w:rStyle w:val="af"/>
          <w:b w:val="0"/>
          <w:spacing w:val="-4"/>
          <w:sz w:val="28"/>
          <w:szCs w:val="28"/>
        </w:rPr>
        <w:softHyphen/>
        <w:t>ро</w:t>
      </w:r>
      <w:r w:rsidR="00BA69D9" w:rsidRPr="000577AE">
        <w:rPr>
          <w:rStyle w:val="af"/>
          <w:b w:val="0"/>
          <w:spacing w:val="-4"/>
          <w:sz w:val="28"/>
          <w:szCs w:val="28"/>
        </w:rPr>
        <w:softHyphen/>
        <w:t xml:space="preserve">оборот и мобильность </w:t>
      </w:r>
      <w:r w:rsidRPr="000577AE">
        <w:rPr>
          <w:rStyle w:val="af"/>
          <w:b w:val="0"/>
          <w:spacing w:val="-4"/>
          <w:sz w:val="28"/>
          <w:szCs w:val="28"/>
        </w:rPr>
        <w:t>населения.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Автомобильный транспорт: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Общая протяжённость автомобильных дорог на территории области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18 203 км, из них 566 км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федерального значения, 5 698 км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областного значения, 11 939 км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 xml:space="preserve">муниципального значения. 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Трубопроводный транспорт: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Через Брянскую область пролегают крупные трубопроводы, в том числе нефтепровод «Дружба», а также газопроводы Дашава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Москва, Шебелинка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Москва (с ответвлением на Гомель).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Железнодорожный транспорт: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Общая протяжённость железных дорог на территории Брянской области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более 1000 км. Имеется три крупных железнодорожных узла: станция Брянск</w:t>
      </w:r>
      <w:r w:rsidR="006F42CF" w:rsidRPr="000577AE">
        <w:rPr>
          <w:rStyle w:val="af"/>
          <w:b w:val="0"/>
          <w:spacing w:val="-2"/>
          <w:sz w:val="28"/>
          <w:szCs w:val="28"/>
        </w:rPr>
        <w:t>–</w:t>
      </w:r>
      <w:r w:rsidRPr="000577AE">
        <w:rPr>
          <w:rStyle w:val="af"/>
          <w:b w:val="0"/>
          <w:spacing w:val="-2"/>
          <w:sz w:val="28"/>
          <w:szCs w:val="28"/>
        </w:rPr>
        <w:t>1, станция Брянск</w:t>
      </w:r>
      <w:r w:rsidR="006F42CF" w:rsidRPr="000577AE">
        <w:rPr>
          <w:rStyle w:val="af"/>
          <w:b w:val="0"/>
          <w:spacing w:val="-2"/>
          <w:sz w:val="28"/>
          <w:szCs w:val="28"/>
        </w:rPr>
        <w:t>–</w:t>
      </w:r>
      <w:r w:rsidRPr="000577AE">
        <w:rPr>
          <w:rStyle w:val="af"/>
          <w:b w:val="0"/>
          <w:spacing w:val="-2"/>
          <w:sz w:val="28"/>
          <w:szCs w:val="28"/>
        </w:rPr>
        <w:t>2, участковая станция Унеча. Крупнейшие из 72 железно</w:t>
      </w:r>
      <w:r w:rsidR="00F44E05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>дорожных станций: пассажирская</w:t>
      </w:r>
      <w:r w:rsidR="003E303B">
        <w:rPr>
          <w:rStyle w:val="af"/>
          <w:b w:val="0"/>
          <w:spacing w:val="-2"/>
          <w:sz w:val="28"/>
          <w:szCs w:val="28"/>
        </w:rPr>
        <w:t xml:space="preserve"> – </w:t>
      </w:r>
      <w:r w:rsidR="003B160D" w:rsidRPr="000577AE">
        <w:rPr>
          <w:rStyle w:val="af"/>
          <w:b w:val="0"/>
          <w:spacing w:val="-2"/>
          <w:sz w:val="28"/>
          <w:szCs w:val="28"/>
        </w:rPr>
        <w:t xml:space="preserve">Брянск–Орловский </w:t>
      </w:r>
      <w:r w:rsidRPr="000577AE">
        <w:rPr>
          <w:rStyle w:val="af"/>
          <w:b w:val="0"/>
          <w:spacing w:val="-2"/>
          <w:sz w:val="28"/>
          <w:szCs w:val="28"/>
        </w:rPr>
        <w:t xml:space="preserve">(она же </w:t>
      </w:r>
      <w:r w:rsidR="00A575DF" w:rsidRPr="000577AE">
        <w:rPr>
          <w:rStyle w:val="af"/>
          <w:b w:val="0"/>
          <w:spacing w:val="-2"/>
          <w:sz w:val="28"/>
          <w:szCs w:val="28"/>
        </w:rPr>
        <w:t xml:space="preserve">Брянск-1); </w:t>
      </w:r>
      <w:r w:rsidR="003E303B" w:rsidRPr="000577AE">
        <w:rPr>
          <w:rStyle w:val="af"/>
          <w:b w:val="0"/>
          <w:spacing w:val="-2"/>
          <w:sz w:val="28"/>
          <w:szCs w:val="28"/>
        </w:rPr>
        <w:t>сор</w:t>
      </w:r>
      <w:r w:rsidR="003E303B" w:rsidRPr="000577AE">
        <w:rPr>
          <w:rStyle w:val="af"/>
          <w:b w:val="0"/>
          <w:spacing w:val="-2"/>
          <w:sz w:val="28"/>
          <w:szCs w:val="28"/>
        </w:rPr>
        <w:softHyphen/>
        <w:t>тировочная</w:t>
      </w:r>
      <w:r w:rsidR="003E303B">
        <w:rPr>
          <w:rStyle w:val="af"/>
          <w:b w:val="0"/>
          <w:spacing w:val="-2"/>
          <w:sz w:val="28"/>
          <w:szCs w:val="28"/>
        </w:rPr>
        <w:t xml:space="preserve"> </w:t>
      </w:r>
      <w:r w:rsidR="003E303B" w:rsidRPr="000577AE">
        <w:rPr>
          <w:rStyle w:val="af"/>
          <w:b w:val="0"/>
          <w:spacing w:val="-2"/>
          <w:sz w:val="28"/>
          <w:szCs w:val="28"/>
        </w:rPr>
        <w:t>–</w:t>
      </w:r>
      <w:r w:rsidR="003E303B">
        <w:rPr>
          <w:rStyle w:val="af"/>
          <w:b w:val="0"/>
          <w:spacing w:val="-2"/>
          <w:sz w:val="28"/>
          <w:szCs w:val="28"/>
        </w:rPr>
        <w:t xml:space="preserve"> </w:t>
      </w:r>
      <w:r w:rsidR="003B160D" w:rsidRPr="000577AE">
        <w:rPr>
          <w:rStyle w:val="af"/>
          <w:b w:val="0"/>
          <w:spacing w:val="-2"/>
          <w:sz w:val="28"/>
          <w:szCs w:val="28"/>
        </w:rPr>
        <w:t xml:space="preserve">Брянск–Льговский </w:t>
      </w:r>
      <w:r w:rsidR="00A575DF" w:rsidRPr="000577AE">
        <w:rPr>
          <w:rStyle w:val="af"/>
          <w:b w:val="0"/>
          <w:spacing w:val="-2"/>
          <w:sz w:val="28"/>
          <w:szCs w:val="28"/>
        </w:rPr>
        <w:t>(она же Брянск</w:t>
      </w:r>
      <w:r w:rsidR="0025024A" w:rsidRPr="000577AE">
        <w:rPr>
          <w:rStyle w:val="af"/>
          <w:b w:val="0"/>
          <w:spacing w:val="-2"/>
          <w:sz w:val="28"/>
          <w:szCs w:val="28"/>
        </w:rPr>
        <w:t>–</w:t>
      </w:r>
      <w:r w:rsidR="00A575DF" w:rsidRPr="000577AE">
        <w:rPr>
          <w:rStyle w:val="af"/>
          <w:b w:val="0"/>
          <w:spacing w:val="-2"/>
          <w:sz w:val="28"/>
          <w:szCs w:val="28"/>
        </w:rPr>
        <w:t xml:space="preserve">2), </w:t>
      </w:r>
      <w:r w:rsidR="00A575DF" w:rsidRPr="000577AE">
        <w:rPr>
          <w:rStyle w:val="af"/>
          <w:b w:val="0"/>
          <w:spacing w:val="-2"/>
          <w:sz w:val="28"/>
          <w:szCs w:val="28"/>
        </w:rPr>
        <w:lastRenderedPageBreak/>
        <w:t>участковые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>Унеча, Сухи</w:t>
      </w:r>
      <w:r w:rsidR="00F44E05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>ничи</w:t>
      </w:r>
      <w:r w:rsidR="0025024A" w:rsidRPr="000577AE">
        <w:rPr>
          <w:rStyle w:val="af"/>
          <w:b w:val="0"/>
          <w:spacing w:val="-2"/>
          <w:sz w:val="28"/>
          <w:szCs w:val="28"/>
        </w:rPr>
        <w:t>–</w:t>
      </w:r>
      <w:r w:rsidRPr="000577AE">
        <w:rPr>
          <w:rStyle w:val="af"/>
          <w:b w:val="0"/>
          <w:spacing w:val="-2"/>
          <w:sz w:val="28"/>
          <w:szCs w:val="28"/>
        </w:rPr>
        <w:t>Главные и Сухиничи; грузовые</w:t>
      </w:r>
      <w:r w:rsidR="0025024A" w:rsidRPr="000577AE">
        <w:rPr>
          <w:rStyle w:val="af"/>
          <w:b w:val="0"/>
          <w:spacing w:val="-2"/>
          <w:sz w:val="28"/>
          <w:szCs w:val="28"/>
        </w:rPr>
        <w:t xml:space="preserve"> </w:t>
      </w:r>
      <w:r w:rsidRPr="000577AE">
        <w:rPr>
          <w:rStyle w:val="af"/>
          <w:b w:val="0"/>
          <w:spacing w:val="-2"/>
          <w:sz w:val="28"/>
          <w:szCs w:val="28"/>
        </w:rPr>
        <w:t>Фокино и Орджони</w:t>
      </w:r>
      <w:r w:rsidR="002E16DB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>кидзеград.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Авиационный транспорт: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 xml:space="preserve">Брянская область имеет международный аэропорт «Брянск», </w:t>
      </w:r>
      <w:r w:rsidR="00FB7CFA">
        <w:rPr>
          <w:rStyle w:val="af"/>
          <w:b w:val="0"/>
          <w:spacing w:val="-2"/>
          <w:sz w:val="28"/>
          <w:szCs w:val="28"/>
        </w:rPr>
        <w:t xml:space="preserve">          </w:t>
      </w:r>
      <w:r w:rsidRPr="000577AE">
        <w:rPr>
          <w:rStyle w:val="af"/>
          <w:b w:val="0"/>
          <w:spacing w:val="-2"/>
          <w:sz w:val="28"/>
          <w:szCs w:val="28"/>
        </w:rPr>
        <w:t>распо</w:t>
      </w:r>
      <w:r w:rsidR="00BA69D9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 xml:space="preserve">ложенный на международной воздушной трассе R-22, соединяющей Москву с Киевом и Западной Европой. Аэропорт располагает </w:t>
      </w:r>
      <w:r w:rsidR="00FB7CFA">
        <w:rPr>
          <w:rStyle w:val="af"/>
          <w:b w:val="0"/>
          <w:spacing w:val="-2"/>
          <w:sz w:val="28"/>
          <w:szCs w:val="28"/>
        </w:rPr>
        <w:t xml:space="preserve">               </w:t>
      </w:r>
      <w:r w:rsidR="00411112" w:rsidRPr="000577AE">
        <w:rPr>
          <w:rStyle w:val="af"/>
          <w:b w:val="0"/>
          <w:spacing w:val="-2"/>
          <w:sz w:val="28"/>
          <w:szCs w:val="28"/>
        </w:rPr>
        <w:t>взлетно-посадочной</w:t>
      </w:r>
      <w:r w:rsidRPr="000577AE">
        <w:rPr>
          <w:rStyle w:val="af"/>
          <w:b w:val="0"/>
          <w:spacing w:val="-2"/>
          <w:sz w:val="28"/>
          <w:szCs w:val="28"/>
        </w:rPr>
        <w:t xml:space="preserve"> полосой, позволяющей принимать воздушные суда типа ИЛ-76, Ту-154, Як-42, Боинг-737, А-310 и другие.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Водный транспорт: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В Брянской области 125 рек, крупнейшие из них</w:t>
      </w:r>
      <w:r w:rsidR="00DF240A" w:rsidRPr="000577AE">
        <w:rPr>
          <w:rStyle w:val="af"/>
          <w:b w:val="0"/>
          <w:spacing w:val="-2"/>
          <w:sz w:val="28"/>
          <w:szCs w:val="28"/>
        </w:rPr>
        <w:t> – </w:t>
      </w:r>
      <w:r w:rsidRPr="000577AE">
        <w:rPr>
          <w:rStyle w:val="af"/>
          <w:b w:val="0"/>
          <w:spacing w:val="-2"/>
          <w:sz w:val="28"/>
          <w:szCs w:val="28"/>
        </w:rPr>
        <w:t xml:space="preserve">Ипуть, Беседь, Снов, </w:t>
      </w:r>
      <w:r w:rsidRPr="000577AE">
        <w:rPr>
          <w:rStyle w:val="af"/>
          <w:b w:val="0"/>
          <w:sz w:val="28"/>
          <w:szCs w:val="28"/>
        </w:rPr>
        <w:t>Болва, Судость, Нерусса, Ветьма и река Десна, на которой расположен Брянск.</w:t>
      </w:r>
      <w:r w:rsidRPr="000577AE">
        <w:rPr>
          <w:rStyle w:val="af"/>
          <w:b w:val="0"/>
          <w:spacing w:val="-2"/>
          <w:sz w:val="28"/>
          <w:szCs w:val="28"/>
        </w:rPr>
        <w:t xml:space="preserve"> Водный транспорт в регионе не особо развит, реки пересекают через мосты.</w:t>
      </w:r>
    </w:p>
    <w:p w:rsidR="005A1536" w:rsidRPr="000577AE" w:rsidRDefault="0084798B" w:rsidP="00A94631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Экологическая ситуация.</w:t>
      </w:r>
    </w:p>
    <w:p w:rsidR="005A1536" w:rsidRPr="000577AE" w:rsidRDefault="0084798B" w:rsidP="000577AE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 xml:space="preserve">В результате </w:t>
      </w:r>
      <w:hyperlink r:id="rId12" w:tgtFrame="Чернобыльская авария">
        <w:r w:rsidRPr="000577AE">
          <w:rPr>
            <w:rStyle w:val="af"/>
            <w:b w:val="0"/>
            <w:spacing w:val="-2"/>
            <w:sz w:val="28"/>
            <w:szCs w:val="28"/>
          </w:rPr>
          <w:t>аварии на Чернобыльской АЭС</w:t>
        </w:r>
      </w:hyperlink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hyperlink r:id="rId13" w:tgtFrame="26 апреля">
        <w:r w:rsidRPr="000577AE">
          <w:rPr>
            <w:rStyle w:val="af"/>
            <w:b w:val="0"/>
            <w:spacing w:val="-2"/>
            <w:sz w:val="28"/>
            <w:szCs w:val="28"/>
          </w:rPr>
          <w:t>26 апреля</w:t>
        </w:r>
      </w:hyperlink>
      <w:r w:rsidR="00BA69D9" w:rsidRPr="000577AE">
        <w:rPr>
          <w:rStyle w:val="af"/>
          <w:b w:val="0"/>
          <w:spacing w:val="-2"/>
          <w:sz w:val="28"/>
          <w:szCs w:val="28"/>
        </w:rPr>
        <w:t xml:space="preserve"> </w:t>
      </w:r>
      <w:hyperlink r:id="rId14" w:tgtFrame="1986 год">
        <w:r w:rsidRPr="000577AE">
          <w:rPr>
            <w:rStyle w:val="af"/>
            <w:b w:val="0"/>
            <w:spacing w:val="-2"/>
            <w:sz w:val="28"/>
            <w:szCs w:val="28"/>
          </w:rPr>
          <w:t>1986 года</w:t>
        </w:r>
      </w:hyperlink>
      <w:r w:rsidRPr="000577AE">
        <w:rPr>
          <w:rStyle w:val="af"/>
          <w:b w:val="0"/>
          <w:spacing w:val="-2"/>
          <w:sz w:val="28"/>
          <w:szCs w:val="28"/>
        </w:rPr>
        <w:t xml:space="preserve"> часть территории Брянской области была загрязнена долгоживущими </w:t>
      </w:r>
      <w:r w:rsidR="00FB7CFA">
        <w:rPr>
          <w:rStyle w:val="af"/>
          <w:b w:val="0"/>
          <w:spacing w:val="-2"/>
          <w:sz w:val="28"/>
          <w:szCs w:val="28"/>
        </w:rPr>
        <w:t xml:space="preserve">           </w:t>
      </w:r>
      <w:r w:rsidRPr="000577AE">
        <w:rPr>
          <w:rStyle w:val="af"/>
          <w:b w:val="0"/>
          <w:spacing w:val="-2"/>
          <w:sz w:val="28"/>
          <w:szCs w:val="28"/>
        </w:rPr>
        <w:t>радионук</w:t>
      </w:r>
      <w:r w:rsidR="00BA69D9" w:rsidRPr="000577AE">
        <w:rPr>
          <w:rStyle w:val="af"/>
          <w:b w:val="0"/>
          <w:spacing w:val="-2"/>
          <w:sz w:val="28"/>
          <w:szCs w:val="28"/>
        </w:rPr>
        <w:softHyphen/>
      </w:r>
      <w:r w:rsidRPr="000577AE">
        <w:rPr>
          <w:rStyle w:val="af"/>
          <w:b w:val="0"/>
          <w:spacing w:val="-2"/>
          <w:sz w:val="28"/>
          <w:szCs w:val="28"/>
        </w:rPr>
        <w:t xml:space="preserve">лидами (Гордеевский, Злынковский, Климовский, Клинцовский, Красногорский, Новозыбковский районы). В этих районах в 2025 году проживало </w:t>
      </w:r>
      <w:r w:rsidRPr="000577AE">
        <w:rPr>
          <w:rStyle w:val="af"/>
          <w:b w:val="0"/>
          <w:bCs w:val="0"/>
          <w:spacing w:val="-2"/>
          <w:sz w:val="28"/>
          <w:szCs w:val="28"/>
        </w:rPr>
        <w:t>187</w:t>
      </w:r>
      <w:r w:rsidR="00BA69D9" w:rsidRPr="000577AE">
        <w:rPr>
          <w:rStyle w:val="af"/>
          <w:b w:val="0"/>
          <w:spacing w:val="-2"/>
          <w:sz w:val="28"/>
          <w:szCs w:val="28"/>
        </w:rPr>
        <w:t> </w:t>
      </w:r>
      <w:r w:rsidRPr="000577AE">
        <w:rPr>
          <w:rStyle w:val="af"/>
          <w:b w:val="0"/>
          <w:bCs w:val="0"/>
          <w:spacing w:val="-2"/>
          <w:sz w:val="28"/>
          <w:szCs w:val="28"/>
        </w:rPr>
        <w:t>989</w:t>
      </w:r>
      <w:r w:rsidRPr="000577AE">
        <w:rPr>
          <w:rStyle w:val="af"/>
          <w:b w:val="0"/>
          <w:spacing w:val="-2"/>
          <w:sz w:val="28"/>
          <w:szCs w:val="28"/>
        </w:rPr>
        <w:t xml:space="preserve"> человек, или 16,6</w:t>
      </w:r>
      <w:r w:rsidR="00DF240A" w:rsidRPr="000577AE">
        <w:rPr>
          <w:rStyle w:val="af"/>
          <w:b w:val="0"/>
          <w:spacing w:val="-2"/>
          <w:sz w:val="28"/>
          <w:szCs w:val="28"/>
        </w:rPr>
        <w:t> </w:t>
      </w:r>
      <w:r w:rsidRPr="000577AE">
        <w:rPr>
          <w:rStyle w:val="af"/>
          <w:b w:val="0"/>
          <w:spacing w:val="-2"/>
          <w:sz w:val="28"/>
          <w:szCs w:val="28"/>
        </w:rPr>
        <w:t>% всего населения области.</w:t>
      </w:r>
    </w:p>
    <w:p w:rsidR="005A1536" w:rsidRPr="000577AE" w:rsidRDefault="0084798B" w:rsidP="000577AE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</w:pPr>
      <w:r w:rsidRPr="000577AE">
        <w:rPr>
          <w:rStyle w:val="af"/>
          <w:b w:val="0"/>
          <w:spacing w:val="-2"/>
          <w:sz w:val="28"/>
          <w:szCs w:val="28"/>
        </w:rPr>
        <w:t>В области нет районов (муниципальные образования, населенные пункты), имеющих ограниченную и /или сезонную доступность медицинской помощи, оказываемой в медицинских организациях 2</w:t>
      </w:r>
      <w:r w:rsidR="00E90995" w:rsidRPr="000577AE">
        <w:rPr>
          <w:rStyle w:val="af"/>
          <w:b w:val="0"/>
          <w:spacing w:val="-2"/>
          <w:sz w:val="28"/>
          <w:szCs w:val="28"/>
        </w:rPr>
        <w:t>-го</w:t>
      </w:r>
      <w:r w:rsidRPr="000577AE">
        <w:rPr>
          <w:rStyle w:val="af"/>
          <w:b w:val="0"/>
          <w:spacing w:val="-2"/>
          <w:sz w:val="28"/>
          <w:szCs w:val="28"/>
        </w:rPr>
        <w:t xml:space="preserve"> и 3</w:t>
      </w:r>
      <w:r w:rsidR="00E90995" w:rsidRPr="000577AE">
        <w:rPr>
          <w:rStyle w:val="af"/>
          <w:b w:val="0"/>
          <w:spacing w:val="-2"/>
          <w:sz w:val="28"/>
          <w:szCs w:val="28"/>
        </w:rPr>
        <w:t>-го</w:t>
      </w:r>
      <w:r w:rsidRPr="000577AE">
        <w:rPr>
          <w:rStyle w:val="af"/>
          <w:b w:val="0"/>
          <w:spacing w:val="-2"/>
          <w:sz w:val="28"/>
          <w:szCs w:val="28"/>
        </w:rPr>
        <w:t xml:space="preserve"> уровней.</w:t>
      </w:r>
    </w:p>
    <w:p w:rsidR="00B2384C" w:rsidRPr="000577AE" w:rsidRDefault="00B2384C" w:rsidP="000577AE">
      <w:pPr>
        <w:pStyle w:val="futurismarkdown-paragraph"/>
        <w:shd w:val="clear" w:color="auto" w:fill="FFFFFF"/>
        <w:tabs>
          <w:tab w:val="left" w:pos="567"/>
        </w:tabs>
        <w:spacing w:beforeAutospacing="0" w:after="0" w:afterAutospacing="0"/>
        <w:ind w:firstLine="709"/>
        <w:jc w:val="both"/>
        <w:rPr>
          <w:rStyle w:val="af"/>
          <w:b w:val="0"/>
          <w:spacing w:val="-2"/>
          <w:sz w:val="28"/>
          <w:szCs w:val="28"/>
        </w:rPr>
        <w:sectPr w:rsidR="00B2384C" w:rsidRPr="000577AE" w:rsidSect="00B62C25">
          <w:headerReference w:type="default" r:id="rId15"/>
          <w:footerReference w:type="default" r:id="rId16"/>
          <w:footerReference w:type="first" r:id="rId17"/>
          <w:pgSz w:w="11906" w:h="16838"/>
          <w:pgMar w:top="567" w:right="851" w:bottom="567" w:left="1701" w:header="709" w:footer="397" w:gutter="0"/>
          <w:cols w:space="720"/>
          <w:formProt w:val="0"/>
          <w:titlePg/>
          <w:docGrid w:linePitch="360" w:charSpace="4096"/>
        </w:sectPr>
      </w:pPr>
    </w:p>
    <w:p w:rsidR="005A1536" w:rsidRPr="003D353A" w:rsidRDefault="00307F68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Численность населения Брянской области на 01.01.2025</w:t>
      </w:r>
      <w:r w:rsidR="00507A2F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</w:t>
      </w:r>
    </w:p>
    <w:p w:rsidR="005A1536" w:rsidRPr="00C76DA5" w:rsidRDefault="0084798B" w:rsidP="00BC4AE4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  <w:r w:rsidRPr="00C76DA5">
        <w:rPr>
          <w:rFonts w:ascii="Times New Roman" w:hAnsi="Times New Roman" w:cs="Times New Roman"/>
          <w:i/>
          <w:sz w:val="24"/>
          <w:szCs w:val="24"/>
        </w:rPr>
        <w:t>по данным территориал</w:t>
      </w:r>
      <w:r w:rsidR="006973A3" w:rsidRPr="00C76DA5">
        <w:rPr>
          <w:rFonts w:ascii="Times New Roman" w:hAnsi="Times New Roman" w:cs="Times New Roman"/>
          <w:i/>
          <w:sz w:val="24"/>
          <w:szCs w:val="24"/>
        </w:rPr>
        <w:t>ьного органа федеральной службы</w:t>
      </w:r>
      <w:r w:rsidR="00EA3CE9" w:rsidRPr="00C76D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6DA5">
        <w:rPr>
          <w:rFonts w:ascii="Times New Roman" w:hAnsi="Times New Roman" w:cs="Times New Roman"/>
          <w:i/>
          <w:sz w:val="24"/>
          <w:szCs w:val="24"/>
        </w:rPr>
        <w:t>государственной</w:t>
      </w:r>
      <w:r w:rsidR="001F1130" w:rsidRPr="00C76DA5">
        <w:rPr>
          <w:rFonts w:ascii="Times New Roman" w:hAnsi="Times New Roman" w:cs="Times New Roman"/>
          <w:i/>
          <w:sz w:val="24"/>
          <w:szCs w:val="24"/>
        </w:rPr>
        <w:t xml:space="preserve"> статистики по Брянской области</w:t>
      </w:r>
    </w:p>
    <w:tbl>
      <w:tblPr>
        <w:tblStyle w:val="aff"/>
        <w:tblW w:w="5037" w:type="pct"/>
        <w:tblInd w:w="-34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05"/>
        <w:gridCol w:w="1125"/>
        <w:gridCol w:w="1124"/>
        <w:gridCol w:w="1124"/>
        <w:gridCol w:w="1124"/>
        <w:gridCol w:w="1124"/>
        <w:gridCol w:w="1124"/>
        <w:gridCol w:w="1124"/>
        <w:gridCol w:w="1124"/>
        <w:gridCol w:w="1124"/>
        <w:gridCol w:w="1124"/>
        <w:gridCol w:w="1126"/>
      </w:tblGrid>
      <w:tr w:rsidR="006B30AC" w:rsidRPr="00B2384C" w:rsidTr="00FB7CFA">
        <w:trPr>
          <w:trHeight w:val="32"/>
          <w:tblHeader/>
        </w:trPr>
        <w:tc>
          <w:tcPr>
            <w:tcW w:w="2410" w:type="dxa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Default="006B30AC" w:rsidP="00AD47FC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Наименование </w:t>
            </w:r>
          </w:p>
          <w:p w:rsidR="006B30AC" w:rsidRPr="00B2384C" w:rsidRDefault="006B30AC" w:rsidP="00AD47FC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показателя</w:t>
            </w:r>
          </w:p>
        </w:tc>
        <w:tc>
          <w:tcPr>
            <w:tcW w:w="405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B2384C" w:rsidRDefault="0003644D" w:rsidP="00AD47FC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="006B30AC" w:rsidRPr="00B2384C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стр</w:t>
            </w:r>
            <w:r w:rsidR="00AD47FC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оки</w:t>
            </w:r>
          </w:p>
        </w:tc>
        <w:tc>
          <w:tcPr>
            <w:tcW w:w="1125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2015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2016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2017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2018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2022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2023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126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6B30AC" w:rsidP="00AD47F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*</w:t>
            </w:r>
          </w:p>
        </w:tc>
      </w:tr>
      <w:tr w:rsidR="0030332C" w:rsidRPr="00831FD8" w:rsidTr="00FB7CFA">
        <w:trPr>
          <w:trHeight w:val="170"/>
          <w:tblHeader/>
        </w:trPr>
        <w:tc>
          <w:tcPr>
            <w:tcW w:w="2410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1</w:t>
            </w:r>
          </w:p>
        </w:tc>
        <w:tc>
          <w:tcPr>
            <w:tcW w:w="40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3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4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5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6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7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8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9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11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0332C" w:rsidRPr="00831FD8" w:rsidRDefault="0030332C" w:rsidP="0030332C">
            <w:pPr>
              <w:spacing w:after="0" w:line="192" w:lineRule="auto"/>
              <w:ind w:left="57" w:right="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13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28" w:lineRule="auto"/>
              <w:ind w:left="-57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Общая численность постоянного населения, чел., из них:</w:t>
            </w:r>
          </w:p>
        </w:tc>
        <w:tc>
          <w:tcPr>
            <w:tcW w:w="405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232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940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225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741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220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530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210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982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187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491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182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682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168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771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152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505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142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404</w:t>
            </w:r>
          </w:p>
        </w:tc>
        <w:tc>
          <w:tcPr>
            <w:tcW w:w="1126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132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795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городское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1.1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860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256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856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899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855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850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937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845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152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839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822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833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825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055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802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376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796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237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791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234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сельское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1.2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372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684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368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842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364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886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360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045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355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035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352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669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485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716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350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129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346 167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561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моложе трудоспособного возраста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1.3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689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586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854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583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200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801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197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610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900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988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184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191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трудоспособного возраста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1.4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706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983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691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786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680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428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666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911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653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691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661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610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652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755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660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486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734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654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870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283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старше трудоспособного возраста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1.5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324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268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329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369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333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461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337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217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340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913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327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540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329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126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310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675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308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871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296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546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300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321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28" w:lineRule="auto"/>
              <w:ind w:left="-57"/>
              <w:rPr>
                <w:rFonts w:ascii="Times New Roman" w:hAnsi="Times New Roman" w:cs="Times New Roman"/>
                <w:b/>
                <w:bCs/>
              </w:rPr>
            </w:pPr>
            <w:r w:rsidRPr="00B2384C">
              <w:rPr>
                <w:rFonts w:ascii="Times New Roman" w:hAnsi="Times New Roman" w:cs="Times New Roman"/>
                <w:kern w:val="2"/>
              </w:rPr>
              <w:t>Инвалиды всего, чел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769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518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242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141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725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249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98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068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95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426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96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600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0C5569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kern w:val="2"/>
              </w:rPr>
              <w:t>и</w:t>
            </w:r>
            <w:r w:rsidR="0084798B" w:rsidRPr="00B2384C">
              <w:rPr>
                <w:rFonts w:ascii="Times New Roman" w:hAnsi="Times New Roman" w:cs="Times New Roman"/>
                <w:kern w:val="2"/>
              </w:rPr>
              <w:t>нвалиды взрослые, чел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2.1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112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921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110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634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109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248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107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036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429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318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642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667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457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90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869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91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956</w:t>
            </w:r>
          </w:p>
        </w:tc>
      </w:tr>
      <w:tr w:rsidR="005A1536" w:rsidRPr="00B2384C" w:rsidTr="00FB7CFA">
        <w:trPr>
          <w:trHeight w:val="340"/>
        </w:trPr>
        <w:tc>
          <w:tcPr>
            <w:tcW w:w="24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0C5569" w:rsidP="000C5569">
            <w:pPr>
              <w:spacing w:after="0" w:line="228" w:lineRule="auto"/>
              <w:ind w:left="17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kern w:val="2"/>
              </w:rPr>
              <w:t>и</w:t>
            </w:r>
            <w:r w:rsidR="0084798B" w:rsidRPr="00B2384C">
              <w:rPr>
                <w:rFonts w:ascii="Times New Roman" w:hAnsi="Times New Roman" w:cs="Times New Roman"/>
                <w:kern w:val="2"/>
              </w:rPr>
              <w:t>нвалиды дети, чел</w:t>
            </w:r>
          </w:p>
        </w:tc>
        <w:tc>
          <w:tcPr>
            <w:tcW w:w="40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84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2.2</w:t>
            </w:r>
          </w:p>
        </w:tc>
        <w:tc>
          <w:tcPr>
            <w:tcW w:w="1125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848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884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3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994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105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212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407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469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582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611</w:t>
            </w:r>
          </w:p>
        </w:tc>
        <w:tc>
          <w:tcPr>
            <w:tcW w:w="1124" w:type="dxa"/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537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B2384C" w:rsidRDefault="0084798B" w:rsidP="00B2384C">
            <w:pPr>
              <w:spacing w:after="0" w:line="264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4</w:t>
            </w:r>
            <w:r w:rsidR="00B2384C">
              <w:rPr>
                <w:rFonts w:ascii="Times New Roman" w:hAnsi="Times New Roman" w:cs="Times New Roman"/>
                <w:spacing w:val="-4"/>
                <w:kern w:val="2"/>
              </w:rPr>
              <w:t xml:space="preserve"> </w:t>
            </w:r>
            <w:r w:rsidRPr="00B2384C">
              <w:rPr>
                <w:rFonts w:ascii="Times New Roman" w:hAnsi="Times New Roman" w:cs="Times New Roman"/>
                <w:spacing w:val="-4"/>
                <w:kern w:val="2"/>
              </w:rPr>
              <w:t>704</w:t>
            </w:r>
          </w:p>
        </w:tc>
      </w:tr>
    </w:tbl>
    <w:p w:rsidR="000C5569" w:rsidRPr="00075BDC" w:rsidRDefault="000C5569" w:rsidP="00B2384C">
      <w:pPr>
        <w:tabs>
          <w:tab w:val="left" w:pos="7797"/>
          <w:tab w:val="left" w:pos="8789"/>
        </w:tabs>
        <w:spacing w:before="240" w:after="120" w:line="264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  <w:sectPr w:rsidR="000C5569" w:rsidRPr="00075BDC" w:rsidSect="006A0C31">
          <w:pgSz w:w="16838" w:h="11906" w:orient="landscape"/>
          <w:pgMar w:top="1701" w:right="992" w:bottom="1276" w:left="992" w:header="708" w:footer="285" w:gutter="0"/>
          <w:cols w:space="720"/>
          <w:formProt w:val="0"/>
          <w:titlePg/>
          <w:docGrid w:linePitch="360" w:charSpace="4096"/>
        </w:sectPr>
      </w:pPr>
    </w:p>
    <w:p w:rsidR="00E36961" w:rsidRPr="006A0C31" w:rsidRDefault="00E36961" w:rsidP="00982332">
      <w:pPr>
        <w:tabs>
          <w:tab w:val="left" w:pos="7797"/>
          <w:tab w:val="left" w:pos="87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>Численность населения Брянской области, по данным Росстата на 1</w:t>
      </w:r>
      <w:r w:rsidRPr="006A0C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98233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января 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2025 года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1 132 795 человек. Городское население составляет 69,9</w:t>
      </w:r>
      <w:r w:rsidR="00DF240A"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%, сельское население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30,1 %. За последние 10 лет (2015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2025 года) численность населения региона снизилась на 8,1 %, или на 100 145 человек.</w:t>
      </w:r>
    </w:p>
    <w:p w:rsidR="00E36961" w:rsidRPr="006A0C31" w:rsidRDefault="00E36961" w:rsidP="00982332">
      <w:pPr>
        <w:tabs>
          <w:tab w:val="left" w:pos="7797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C31">
        <w:rPr>
          <w:rFonts w:ascii="Times New Roman" w:hAnsi="Times New Roman" w:cs="Times New Roman"/>
          <w:spacing w:val="-2"/>
          <w:sz w:val="28"/>
          <w:szCs w:val="28"/>
        </w:rPr>
        <w:t>На начало 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года на территории области проживало 300,3 тысяч человек старше трудоспособного возраста или 26,5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от общей численности населения (2024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26,0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%, 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26,3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%), то есть каждый четвертый житель области на протяжении 10 лет был пенсионного возраста. Числен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softHyphen/>
        <w:t>ность населения трудоспособного возраста на начало 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года составила 648,3 тысяч человек, или 57,2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населения (2024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57,3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%, 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57,3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%).</w:t>
      </w:r>
    </w:p>
    <w:p w:rsidR="00E36961" w:rsidRPr="006A0C31" w:rsidRDefault="00E36961" w:rsidP="00982332">
      <w:pPr>
        <w:tabs>
          <w:tab w:val="left" w:pos="7797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C31">
        <w:rPr>
          <w:rFonts w:ascii="Times New Roman" w:hAnsi="Times New Roman" w:cs="Times New Roman"/>
          <w:spacing w:val="-2"/>
          <w:sz w:val="28"/>
          <w:szCs w:val="28"/>
        </w:rPr>
        <w:t>Доля детей и подростков в структуре населения на 1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января 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года составила 16,3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(</w:t>
      </w:r>
      <w:r w:rsidR="00B418A2">
        <w:rPr>
          <w:rFonts w:ascii="Times New Roman" w:hAnsi="Times New Roman"/>
          <w:spacing w:val="-4"/>
          <w:sz w:val="28"/>
        </w:rPr>
        <w:t>–</w:t>
      </w:r>
      <w:r w:rsidR="00B418A2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0,4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к показателю 2024 (16,7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 xml:space="preserve">%) и </w:t>
      </w:r>
      <w:r w:rsidR="00B418A2">
        <w:rPr>
          <w:rFonts w:ascii="Times New Roman" w:hAnsi="Times New Roman"/>
          <w:spacing w:val="-4"/>
          <w:sz w:val="28"/>
        </w:rPr>
        <w:t>–</w:t>
      </w:r>
      <w:r w:rsidR="00B418A2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0,1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к показателю 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года (16,4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%)).</w:t>
      </w:r>
    </w:p>
    <w:p w:rsidR="00E36961" w:rsidRPr="0015377D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>В общей численности населения области на 1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января 2025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года мужчины составляют 46,01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 (около 521 100 человек), женщины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53,99% (около 611 695 человек). В течение нескольких десятилетий в области наблюдается диспропорция населения по полу: мужчин меньше, чем женщин.</w:t>
      </w:r>
    </w:p>
    <w:p w:rsidR="00E36961" w:rsidRPr="006A0C31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C31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="00D71933"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="00D71933" w:rsidDel="00D7193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конец</w:t>
      </w:r>
      <w:r w:rsidR="003E303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года инвалидность имеют 8,5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 жителей от общей численности постоянного населения региона. Из числа лиц, имеющих инвалидность 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году, 95,2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это инвалиды старше 18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лет. Доля инвалидов этой возрастной категории 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2024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 составляла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95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%, 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96,7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E36961" w:rsidRPr="006A0C31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C3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2025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 доля детей-инвалидов (0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18 лет), из числа лиц, моложе трудоспособного возраста, составила 2,6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%, 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2024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2,5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%, в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году доля детей-инвалидов составляла 1,8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2E16DB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>По предварительным данным за 2025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год естественная убыль населения составила 9 215 человек (2024 года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8 941 человек),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или (–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8,1 человек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на 1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тысячу населения), что на 3,8 % выше показателя 2024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года (–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7,8 человек) и на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8,4 % выше показателя 2015 года (–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4,4 человека на 1 тысячу населения). Наблюдается устойчивый рост естественной убыли: с –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4,4 до –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7,4 на 1 тысячу населения (+</w:t>
      </w:r>
      <w:r w:rsidR="00B418A2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68,2 %). Основными факторами здесь являются снижение рождаемости из</w:t>
      </w:r>
      <w:r w:rsidR="00B418A2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за демографической ямы 1990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noBreakHyphen/>
        <w:t>х годов; старение населения, а так же влияние социально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noBreakHyphen/>
        <w:t>экономических факторов на репродуктивное поведение населения. Тем не менее, замечено замедление темпов роста убыли в 2024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2025 годах с +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5,4 % до +</w:t>
      </w:r>
      <w:r w:rsidR="00D71933" w:rsidRPr="0015377D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3,8 %.</w:t>
      </w:r>
    </w:p>
    <w:p w:rsidR="00E36961" w:rsidRPr="0015377D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D72FE">
        <w:rPr>
          <w:rFonts w:ascii="Times New Roman" w:hAnsi="Times New Roman"/>
          <w:spacing w:val="-2"/>
          <w:sz w:val="28"/>
        </w:rPr>
        <w:t>Коэффициент</w:t>
      </w:r>
      <w:r w:rsidRPr="00C76DA5">
        <w:rPr>
          <w:rFonts w:ascii="Times New Roman" w:hAnsi="Times New Roman"/>
          <w:spacing w:val="-2"/>
          <w:sz w:val="28"/>
        </w:rPr>
        <w:t xml:space="preserve"> 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общей смертности по области в 2024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году по сравнению с 2023 годом оставался не именным, и составлял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14,3 человек на 1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тысячу населения. В сравнении с 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годом коэффициент смертности снизился на 9,5 % (2015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15,8 человек на 1 тысячу населения; 2024</w:t>
      </w:r>
      <w:r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14,3 человек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на 1 тысячу населения). Прогнозные значения 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по 2025 году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="00D71933">
        <w:rPr>
          <w:rFonts w:ascii="Times New Roman" w:hAnsi="Times New Roman"/>
          <w:spacing w:val="-4"/>
          <w:sz w:val="28"/>
        </w:rPr>
        <w:t>–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pacing w:val="-2"/>
          <w:sz w:val="28"/>
          <w:szCs w:val="28"/>
        </w:rPr>
        <w:t>14,1 человек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на 1</w:t>
      </w:r>
      <w:r w:rsidRPr="0015377D">
        <w:rPr>
          <w:rFonts w:ascii="Times New Roman" w:eastAsia="Calibri" w:hAnsi="Times New Roman" w:cs="Times New Roman"/>
          <w:color w:val="FF0000"/>
          <w:spacing w:val="-2"/>
          <w:sz w:val="28"/>
          <w:szCs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тысячу населения. </w:t>
      </w:r>
    </w:p>
    <w:p w:rsidR="00E36961" w:rsidRPr="0015377D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Как вывод, можно отметить, что наблюдается долгосрочная </w:t>
      </w:r>
      <w:r w:rsidR="003438AB"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положи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softHyphen/>
        <w:t>тельная динамика, несмотря на демографические вызовы: снижение на 9,5 % коэффициент смертности за период 2015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2024 годы (с 15,8 до 14,3 на 1 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lastRenderedPageBreak/>
        <w:t>тысячу населения), стабилизация ситуации в 2024 году и прогно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softHyphen/>
        <w:t>зируемое дальнейшее снижение до 14,1 в 2025 году.</w:t>
      </w:r>
    </w:p>
    <w:p w:rsidR="00E36961" w:rsidRPr="003438AB" w:rsidRDefault="00E36961" w:rsidP="003438A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>Основываясь на показателях 2024 года, отмечается, что в структуре смертности по Брянской области болезни системы кровообращения стабильно занимают первую ранговую позицию, так на первом месте болезни системы кровообращения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умерло 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7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240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человек (44,4 %), на втором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новообра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softHyphen/>
        <w:t>зования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умерло 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914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человек (17,9 %), на третьем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внешние причины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умерло 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color w:val="000000"/>
          <w:spacing w:val="-2"/>
          <w:sz w:val="28"/>
          <w:szCs w:val="28"/>
        </w:rPr>
        <w:t>618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человек (9,9 %), прочие причины (суммарно составили 27,8 %).</w:t>
      </w:r>
    </w:p>
    <w:p w:rsidR="00E36961" w:rsidRPr="0015377D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>По пре</w:t>
      </w:r>
      <w:r w:rsidR="0080656A">
        <w:rPr>
          <w:rFonts w:ascii="Times New Roman" w:hAnsi="Times New Roman" w:cs="Times New Roman"/>
          <w:spacing w:val="-2"/>
          <w:sz w:val="28"/>
          <w:szCs w:val="28"/>
        </w:rPr>
        <w:t>дварительным данным за 2025 год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структура смертности изменилась следующим образом: болезни системы кровообращения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980 человек (42,8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снижение на 260 случаев по сравнению с показателями 2024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года (–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3,6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новообразования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012 человек (18,5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рост на 98 случаев (+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3,4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внешние причины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1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540 человек (9,5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снижение на 78 случаев (–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4,8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%), прочие причины (суммарно 29,2</w:t>
      </w:r>
      <w:r w:rsidRPr="001537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%). Отмечаются рост смертности от болезней органов дыхания (+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5,2 %) и пищеварения (+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3,8 %); снижение смертности от инфекционных заболеваний (–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2,1 %). </w:t>
      </w:r>
    </w:p>
    <w:p w:rsidR="00E36961" w:rsidRPr="00161C2E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61C2E">
        <w:rPr>
          <w:rFonts w:ascii="Times New Roman" w:hAnsi="Times New Roman" w:cs="Times New Roman"/>
          <w:spacing w:val="-2"/>
          <w:sz w:val="28"/>
          <w:szCs w:val="28"/>
        </w:rPr>
        <w:t>По данным прогноза социально-экономичес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кого развития Брянской области, общий коэффициент рождаемости в 2025 году составит 6,7 на 1 тысячу населения. Для сравнения: в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2024 го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ду этот показатель оценивался в 6,6 на 1 тысячу населения, а в 2023 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в 6,9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1 тысячу населения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36961" w:rsidRPr="00161C2E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Таким образом, в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2025 году коэффициент рождаемости нез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начительно вырос по сравнению с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2024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 годом, но остаётся ниже уровня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 xml:space="preserve">2023 года. При этом он всё 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ещё существенно ниже показателя 2015 года (11,4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на 1 тысячу населения).</w:t>
      </w:r>
    </w:p>
    <w:p w:rsidR="00E36961" w:rsidRPr="00161C2E" w:rsidRDefault="00E36961" w:rsidP="0098233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61C2E">
        <w:rPr>
          <w:rFonts w:ascii="Times New Roman" w:hAnsi="Times New Roman" w:cs="Times New Roman"/>
          <w:spacing w:val="-2"/>
          <w:sz w:val="28"/>
          <w:szCs w:val="28"/>
        </w:rPr>
        <w:t>Среди факторов, влияющих на демографическую ситуацию в регионе, выделяют: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сокращение ч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исленности населения в возрасте от 15 до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64 лет из-за малочисленного поко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ления, рождённого в 1990-е годы,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>снижение численности женщин ранне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продуктивного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 xml:space="preserve"> и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 среднерепродуктивного возраста, </w:t>
      </w:r>
      <w:r w:rsidRPr="00161C2E">
        <w:rPr>
          <w:rFonts w:ascii="Times New Roman" w:hAnsi="Times New Roman" w:cs="Times New Roman"/>
          <w:spacing w:val="-2"/>
          <w:sz w:val="28"/>
          <w:szCs w:val="28"/>
        </w:rPr>
        <w:t xml:space="preserve">отток </w:t>
      </w:r>
      <w:r w:rsidR="0080656A"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Pr="00B914F4">
        <w:rPr>
          <w:rFonts w:ascii="Times New Roman" w:hAnsi="Times New Roman" w:cs="Times New Roman"/>
          <w:spacing w:val="-2"/>
          <w:sz w:val="28"/>
          <w:szCs w:val="28"/>
        </w:rPr>
        <w:t>моло</w:t>
      </w:r>
      <w:r w:rsidR="00C76DA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914F4">
        <w:rPr>
          <w:rFonts w:ascii="Times New Roman" w:hAnsi="Times New Roman" w:cs="Times New Roman"/>
          <w:spacing w:val="-2"/>
          <w:sz w:val="28"/>
          <w:szCs w:val="28"/>
        </w:rPr>
        <w:t>дёжи в другие регионы и экономические факторы, что на прямую влияет на отрицательное значение показателя рождаемости в процессе естественной убыли населения.</w:t>
      </w:r>
    </w:p>
    <w:p w:rsidR="005A1536" w:rsidRDefault="00E36961" w:rsidP="00982332">
      <w:pPr>
        <w:tabs>
          <w:tab w:val="left" w:pos="935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4"/>
          <w:sz w:val="28"/>
          <w:szCs w:val="28"/>
        </w:rPr>
      </w:pPr>
      <w:r w:rsidRPr="0015377D">
        <w:rPr>
          <w:rFonts w:ascii="Times New Roman" w:hAnsi="Times New Roman" w:cs="Times New Roman"/>
          <w:spacing w:val="-2"/>
          <w:sz w:val="28"/>
          <w:szCs w:val="28"/>
        </w:rPr>
        <w:t xml:space="preserve">Ожидаемая продолжительность жизни населения Брянской области в 2023 году составляла 71,98 год, в </w:t>
      </w:r>
      <w:bookmarkStart w:id="1" w:name="_Hlk192584842"/>
      <w:r w:rsidRPr="0015377D">
        <w:rPr>
          <w:rFonts w:ascii="Times New Roman" w:hAnsi="Times New Roman" w:cs="Times New Roman"/>
          <w:spacing w:val="-2"/>
          <w:sz w:val="28"/>
          <w:szCs w:val="28"/>
        </w:rPr>
        <w:t>2024 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15377D">
        <w:rPr>
          <w:rFonts w:ascii="Times New Roman" w:hAnsi="Times New Roman" w:cs="Times New Roman"/>
          <w:spacing w:val="-2"/>
          <w:sz w:val="28"/>
          <w:szCs w:val="28"/>
        </w:rPr>
        <w:t>73,48 года</w:t>
      </w:r>
      <w:bookmarkEnd w:id="1"/>
      <w:r w:rsidRPr="00124736">
        <w:rPr>
          <w:rFonts w:ascii="Times New Roman" w:hAnsi="Times New Roman" w:cs="Times New Roman"/>
          <w:spacing w:val="-2"/>
          <w:sz w:val="28"/>
          <w:szCs w:val="28"/>
        </w:rPr>
        <w:t>. Это значение выше показателя 2023 год</w:t>
      </w:r>
      <w:r w:rsidRPr="00B914F4">
        <w:rPr>
          <w:rFonts w:ascii="Times New Roman" w:hAnsi="Times New Roman"/>
          <w:spacing w:val="-2"/>
          <w:sz w:val="28"/>
        </w:rPr>
        <w:t>а</w:t>
      </w:r>
      <w:r w:rsidR="0084798B" w:rsidRPr="00B914F4">
        <w:rPr>
          <w:rFonts w:ascii="Times New Roman" w:hAnsi="Times New Roman"/>
          <w:spacing w:val="4"/>
          <w:sz w:val="28"/>
        </w:rPr>
        <w:t>.</w:t>
      </w:r>
    </w:p>
    <w:p w:rsidR="00075BDC" w:rsidRDefault="00075BDC" w:rsidP="00772E83">
      <w:pPr>
        <w:pStyle w:val="310"/>
        <w:numPr>
          <w:ilvl w:val="0"/>
          <w:numId w:val="2"/>
        </w:numPr>
        <w:tabs>
          <w:tab w:val="left" w:pos="1701"/>
          <w:tab w:val="left" w:pos="9356"/>
        </w:tabs>
        <w:spacing w:before="360" w:after="200" w:line="312" w:lineRule="auto"/>
        <w:ind w:left="0" w:firstLine="808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075BDC" w:rsidSect="006A0C31">
          <w:pgSz w:w="11906" w:h="16838"/>
          <w:pgMar w:top="992" w:right="851" w:bottom="1135" w:left="1701" w:header="708" w:footer="285" w:gutter="0"/>
          <w:cols w:space="720"/>
          <w:formProt w:val="0"/>
          <w:titlePg/>
          <w:docGrid w:linePitch="360" w:charSpace="4096"/>
        </w:sectPr>
      </w:pPr>
    </w:p>
    <w:p w:rsidR="005A1536" w:rsidRPr="003D353A" w:rsidRDefault="0084798B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Медико-демографические показатели Брянской области</w:t>
      </w:r>
    </w:p>
    <w:p w:rsidR="00EB056B" w:rsidRDefault="00EB056B" w:rsidP="001804C3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</w:p>
    <w:p w:rsidR="005A1536" w:rsidRDefault="0084798B" w:rsidP="001804C3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  <w:r w:rsidRPr="00AD47FC">
        <w:rPr>
          <w:rFonts w:ascii="Times New Roman" w:hAnsi="Times New Roman" w:cs="Times New Roman"/>
          <w:i/>
          <w:sz w:val="24"/>
          <w:szCs w:val="24"/>
        </w:rPr>
        <w:t>по данным территориального органа федеральной службы государственной статист</w:t>
      </w:r>
      <w:r w:rsidR="001F1130" w:rsidRPr="00AD47FC">
        <w:rPr>
          <w:rFonts w:ascii="Times New Roman" w:hAnsi="Times New Roman" w:cs="Times New Roman"/>
          <w:i/>
          <w:sz w:val="24"/>
          <w:szCs w:val="24"/>
        </w:rPr>
        <w:t>ики по Брянской области</w:t>
      </w:r>
    </w:p>
    <w:p w:rsidR="00EB056B" w:rsidRPr="00AD47FC" w:rsidRDefault="00EB056B" w:rsidP="001804C3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ff"/>
        <w:tblW w:w="5023" w:type="pct"/>
        <w:tblInd w:w="108" w:type="dxa"/>
        <w:tblBorders>
          <w:left w:val="none" w:sz="0" w:space="0" w:color="auto"/>
          <w:right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61"/>
        <w:gridCol w:w="558"/>
        <w:gridCol w:w="2154"/>
        <w:gridCol w:w="973"/>
        <w:gridCol w:w="973"/>
        <w:gridCol w:w="974"/>
        <w:gridCol w:w="973"/>
        <w:gridCol w:w="974"/>
        <w:gridCol w:w="973"/>
        <w:gridCol w:w="974"/>
        <w:gridCol w:w="973"/>
        <w:gridCol w:w="974"/>
        <w:gridCol w:w="973"/>
        <w:gridCol w:w="974"/>
      </w:tblGrid>
      <w:tr w:rsidR="005A1536" w:rsidRPr="00075BDC" w:rsidTr="0080656A">
        <w:trPr>
          <w:cantSplit/>
          <w:trHeight w:val="227"/>
          <w:tblHeader/>
        </w:trPr>
        <w:tc>
          <w:tcPr>
            <w:tcW w:w="1861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075BDC" w:rsidRPr="003C445B" w:rsidRDefault="0084798B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3C445B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 xml:space="preserve">Наименование </w:t>
            </w:r>
          </w:p>
          <w:p w:rsidR="005A1536" w:rsidRPr="00075BDC" w:rsidRDefault="0084798B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445B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>показателя</w:t>
            </w:r>
          </w:p>
        </w:tc>
        <w:tc>
          <w:tcPr>
            <w:tcW w:w="55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03644D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№ </w:t>
            </w:r>
            <w:r w:rsidR="0084798B"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стр</w:t>
            </w:r>
          </w:p>
        </w:tc>
        <w:tc>
          <w:tcPr>
            <w:tcW w:w="215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3C445B" w:rsidRDefault="0084798B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445B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>Территория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2015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2016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2017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2018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2019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2020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2021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2022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2023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2024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974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45ABF" w:rsidRDefault="0084798B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2025</w:t>
            </w:r>
            <w:r w:rsidR="00B914F4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 xml:space="preserve"> год</w:t>
            </w:r>
            <w:r w:rsidRPr="00445ABF">
              <w:rPr>
                <w:rFonts w:ascii="Times New Roman" w:hAnsi="Times New Roman" w:cs="Times New Roman"/>
                <w:b/>
                <w:bCs/>
                <w:kern w:val="2"/>
                <w:sz w:val="22"/>
                <w:szCs w:val="22"/>
              </w:rPr>
              <w:t>*</w:t>
            </w:r>
          </w:p>
        </w:tc>
      </w:tr>
      <w:tr w:rsidR="00B914F4" w:rsidRPr="00831FD8" w:rsidTr="0080656A">
        <w:trPr>
          <w:cantSplit/>
          <w:trHeight w:val="113"/>
          <w:tblHeader/>
        </w:trPr>
        <w:tc>
          <w:tcPr>
            <w:tcW w:w="1861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2</w:t>
            </w:r>
          </w:p>
        </w:tc>
        <w:tc>
          <w:tcPr>
            <w:tcW w:w="215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3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4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5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6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7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8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9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10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11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12</w:t>
            </w:r>
          </w:p>
        </w:tc>
        <w:tc>
          <w:tcPr>
            <w:tcW w:w="97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13</w:t>
            </w:r>
          </w:p>
        </w:tc>
        <w:tc>
          <w:tcPr>
            <w:tcW w:w="974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914F4" w:rsidRPr="00831FD8" w:rsidRDefault="00B914F4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14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 w:val="restart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 xml:space="preserve">Рождаемость </w:t>
            </w:r>
          </w:p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(на 1 000 населения)</w:t>
            </w:r>
          </w:p>
        </w:tc>
        <w:tc>
          <w:tcPr>
            <w:tcW w:w="55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</w:p>
        </w:tc>
        <w:tc>
          <w:tcPr>
            <w:tcW w:w="215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РФ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13,3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12,9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11,5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10,9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10,1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9,8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9,6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8,9</w:t>
            </w:r>
          </w:p>
        </w:tc>
        <w:tc>
          <w:tcPr>
            <w:tcW w:w="974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8,6</w:t>
            </w:r>
          </w:p>
        </w:tc>
        <w:tc>
          <w:tcPr>
            <w:tcW w:w="97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8,4</w:t>
            </w:r>
          </w:p>
        </w:tc>
        <w:tc>
          <w:tcPr>
            <w:tcW w:w="974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ЦФО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11,7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11,6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10,4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8,9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8,2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8,0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7,8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Брянская область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11,4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10,9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9,2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8,0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7,7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7,1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6,9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6,5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4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Позиция в общероссийском рейтинге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41</w:t>
            </w:r>
            <w:r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 w:val="restart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 xml:space="preserve">Смертность </w:t>
            </w:r>
          </w:p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(на 1 000 населения)</w:t>
            </w: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РФ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13,0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12,5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14,6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16,7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12,1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12,5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6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ЦФО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13,5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13,5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12,9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15,1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17,5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13,2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12,0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12,3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7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Брянская область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15,8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15,2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14,7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17,0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20,3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15,6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14,3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14,3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80656A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8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Позиция в общероссийском рейтинге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38</w:t>
            </w:r>
            <w:r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 w:val="restart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lastRenderedPageBreak/>
              <w:t xml:space="preserve">Смертность населения в трудоспособном возрасте </w:t>
            </w:r>
          </w:p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(число умерших на 100 000 населения соответствующего возраста)</w:t>
            </w: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9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РФ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545,1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523,9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483,5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481,0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470,0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548,2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604,6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ЦФО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495,5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478,0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445,2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445,1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435,2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521,8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586,9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Брянская область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633,6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605,7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581,7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576,7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567,3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658,6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747,6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12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Позиция в общероссийском рейтинге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 w:val="restart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216" w:lineRule="auto"/>
              <w:ind w:right="-57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Естественный прирост, убыль (–) на 1000 населения</w:t>
            </w: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РФ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0,3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0,01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0,9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1,6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2,2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4,8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7,1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3,5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192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14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ЦФО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1,8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1,9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2,5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3,0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3,3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6,1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8,6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5,0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4,0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4,5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192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15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Брянская область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4,7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5,8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6,0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6,4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9,0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12,6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8,5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7,4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B418A2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  <w:r w:rsidRPr="006A0C31">
              <w:rPr>
                <w:rFonts w:ascii="Times New Roman" w:hAnsi="Times New Roman"/>
                <w:spacing w:val="-4"/>
                <w:sz w:val="28"/>
              </w:rPr>
              <w:t> </w:t>
            </w:r>
            <w:r w:rsidR="009A4E36" w:rsidRPr="00075BDC">
              <w:rPr>
                <w:rFonts w:ascii="Times New Roman" w:hAnsi="Times New Roman" w:cs="Times New Roman"/>
                <w:kern w:val="2"/>
              </w:rPr>
              <w:t>7,8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  <w:tr w:rsidR="009A4E36" w:rsidTr="00DE55C4">
        <w:trPr>
          <w:cantSplit/>
          <w:trHeight w:val="227"/>
        </w:trPr>
        <w:tc>
          <w:tcPr>
            <w:tcW w:w="1861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9A4E36" w:rsidRPr="00075BDC" w:rsidRDefault="009A4E36" w:rsidP="00A73FCC">
            <w:pPr>
              <w:spacing w:after="0" w:line="192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58" w:type="dxa"/>
            <w:tcMar>
              <w:top w:w="57" w:type="dxa"/>
              <w:bottom w:w="57" w:type="dxa"/>
            </w:tcMar>
            <w:vAlign w:val="center"/>
          </w:tcPr>
          <w:p w:rsidR="009A4E36" w:rsidRPr="00445ABF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5ABF">
              <w:rPr>
                <w:rFonts w:ascii="Times New Roman" w:hAnsi="Times New Roman" w:cs="Times New Roman"/>
                <w:kern w:val="2"/>
                <w:sz w:val="22"/>
                <w:szCs w:val="22"/>
              </w:rPr>
              <w:t>16</w:t>
            </w:r>
          </w:p>
        </w:tc>
        <w:tc>
          <w:tcPr>
            <w:tcW w:w="2154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Позиция в общероссийском рейтинге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4" w:type="dxa"/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  <w:tc>
          <w:tcPr>
            <w:tcW w:w="973" w:type="dxa"/>
            <w:tcMar>
              <w:top w:w="57" w:type="dxa"/>
              <w:bottom w:w="57" w:type="dxa"/>
            </w:tcMar>
            <w:vAlign w:val="center"/>
          </w:tcPr>
          <w:p w:rsidR="009A4E36" w:rsidRPr="00075BDC" w:rsidRDefault="009A4E36" w:rsidP="006B30AC">
            <w:pPr>
              <w:spacing w:after="0" w:line="198" w:lineRule="auto"/>
              <w:jc w:val="center"/>
              <w:rPr>
                <w:rFonts w:ascii="Times New Roman" w:hAnsi="Times New Roman" w:cs="Times New Roman"/>
              </w:rPr>
            </w:pPr>
            <w:r w:rsidRPr="00075BDC">
              <w:rPr>
                <w:rFonts w:ascii="Times New Roman" w:hAnsi="Times New Roman" w:cs="Times New Roman"/>
                <w:kern w:val="2"/>
              </w:rPr>
              <w:t>50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A4E36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н</w:t>
            </w:r>
            <w:r w:rsidRPr="00075BDC">
              <w:rPr>
                <w:rFonts w:ascii="Times New Roman" w:hAnsi="Times New Roman" w:cs="Times New Roman"/>
                <w:kern w:val="2"/>
              </w:rPr>
              <w:t xml:space="preserve">ет </w:t>
            </w:r>
          </w:p>
          <w:p w:rsidR="009A4E36" w:rsidRPr="00075BDC" w:rsidRDefault="009A4E36" w:rsidP="006B30AC">
            <w:pPr>
              <w:spacing w:after="0" w:line="198" w:lineRule="auto"/>
              <w:ind w:left="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дан</w:t>
            </w:r>
            <w:r>
              <w:rPr>
                <w:rFonts w:ascii="Times New Roman" w:hAnsi="Times New Roman" w:cs="Times New Roman"/>
                <w:kern w:val="2"/>
              </w:rPr>
              <w:softHyphen/>
            </w:r>
            <w:r w:rsidRPr="00075BDC">
              <w:rPr>
                <w:rFonts w:ascii="Times New Roman" w:hAnsi="Times New Roman" w:cs="Times New Roman"/>
                <w:kern w:val="2"/>
              </w:rPr>
              <w:t>ных</w:t>
            </w:r>
          </w:p>
        </w:tc>
      </w:tr>
    </w:tbl>
    <w:p w:rsidR="00EB056B" w:rsidRPr="00EB056B" w:rsidRDefault="003C445B" w:rsidP="00EB056B">
      <w:pPr>
        <w:pStyle w:val="af5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i/>
          <w:spacing w:val="-4"/>
        </w:rPr>
      </w:pPr>
      <w:r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С</w:t>
      </w:r>
      <w:r w:rsidR="00445ABF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 xml:space="preserve"> 2025 года Росстат приостановил представление и распространение сведений о естественном движении населения (</w:t>
      </w:r>
      <w:r w:rsidR="00A44EE0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 xml:space="preserve">основание: </w:t>
      </w:r>
      <w:r w:rsidR="00445ABF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решение Правительства РФ в соответствии с ч</w:t>
      </w:r>
      <w:r w:rsidR="00B914F4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астью</w:t>
      </w:r>
      <w:r w:rsidR="00445ABF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 xml:space="preserve"> 10 ст</w:t>
      </w:r>
      <w:r w:rsidR="00B914F4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атьи</w:t>
      </w:r>
      <w:r w:rsidR="00445ABF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 xml:space="preserve"> 5 Федерального закона от 29 ноября 2007 года </w:t>
      </w:r>
      <w:r w:rsidR="0003644D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 xml:space="preserve">№ </w:t>
      </w:r>
      <w:r w:rsidR="00445ABF" w:rsidRPr="00B914F4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2</w:t>
      </w:r>
      <w:r w:rsidR="00445ABF" w:rsidRPr="009A4E36">
        <w:rPr>
          <w:rFonts w:ascii="Times New Roman" w:hAnsi="Times New Roman" w:cs="Times New Roman"/>
          <w:i/>
          <w:spacing w:val="-4"/>
          <w:kern w:val="2"/>
          <w:sz w:val="24"/>
          <w:szCs w:val="24"/>
        </w:rPr>
        <w:t>82-ФЗ)</w:t>
      </w:r>
    </w:p>
    <w:p w:rsidR="00EB056B" w:rsidRPr="00EB056B" w:rsidRDefault="00EB056B" w:rsidP="00EB056B">
      <w:pPr>
        <w:pStyle w:val="af5"/>
        <w:tabs>
          <w:tab w:val="left" w:pos="0"/>
        </w:tabs>
        <w:spacing w:after="0" w:line="240" w:lineRule="auto"/>
        <w:ind w:left="709"/>
        <w:jc w:val="both"/>
        <w:rPr>
          <w:i/>
          <w:spacing w:val="-4"/>
        </w:rPr>
      </w:pPr>
    </w:p>
    <w:p w:rsidR="005A1536" w:rsidRDefault="0084798B" w:rsidP="008544FF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Эпидемиологические показатели: анализ динамики данных по заболеваемости и распространенности отдельных классов заболеваний.</w:t>
      </w:r>
    </w:p>
    <w:p w:rsidR="00CF1594" w:rsidRPr="00AD47FC" w:rsidRDefault="00CF1594" w:rsidP="008544FF">
      <w:pPr>
        <w:tabs>
          <w:tab w:val="left" w:pos="1714"/>
          <w:tab w:val="left" w:pos="4378"/>
          <w:tab w:val="left" w:pos="7164"/>
          <w:tab w:val="left" w:pos="86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14"/>
      <w:bookmarkEnd w:id="2"/>
      <w:r w:rsidRPr="00AD47FC">
        <w:rPr>
          <w:rFonts w:ascii="Times New Roman" w:eastAsia="Times New Roman" w:hAnsi="Times New Roman" w:cs="Times New Roman"/>
          <w:sz w:val="28"/>
          <w:szCs w:val="28"/>
        </w:rPr>
        <w:t xml:space="preserve">Эпидемиологическая ситуация в Брянской области характеризуется высокими показателями заболеваемости болезней системы кровообращения, ростом злокачественных новообразований. На динамику влияют радиационное загрязнение </w:t>
      </w:r>
      <w:r w:rsidRPr="00AD47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(особенно на юго-западных территориях). 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 xml:space="preserve">Заболеваемость значительно выросла после аварии на ЧАЭС. </w:t>
      </w:r>
      <w:r w:rsidRPr="00AD47FC">
        <w:rPr>
          <w:rFonts w:ascii="Times New Roman" w:eastAsia="Times New Roman" w:hAnsi="Times New Roman" w:cs="Times New Roman"/>
          <w:sz w:val="28"/>
          <w:szCs w:val="28"/>
        </w:rPr>
        <w:t>В последние годы о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>тмеча</w:t>
      </w:r>
      <w:r w:rsidRPr="00AD47FC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 xml:space="preserve"> стойкая тенденция к росту случа</w:t>
      </w:r>
      <w:r w:rsidRPr="00AD47FC">
        <w:rPr>
          <w:rFonts w:ascii="Times New Roman" w:eastAsia="Times New Roman" w:hAnsi="Times New Roman" w:cs="Times New Roman"/>
          <w:sz w:val="28"/>
          <w:szCs w:val="28"/>
        </w:rPr>
        <w:t>ев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 xml:space="preserve"> первичных диагнозов злокачественных новообразований, что связ</w:t>
      </w:r>
      <w:r w:rsidRPr="00AD47FC">
        <w:rPr>
          <w:rFonts w:ascii="Times New Roman" w:eastAsia="Times New Roman" w:hAnsi="Times New Roman" w:cs="Times New Roman"/>
          <w:sz w:val="28"/>
          <w:szCs w:val="28"/>
        </w:rPr>
        <w:t>ано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 xml:space="preserve"> с улучшением выявляемости, </w:t>
      </w:r>
      <w:r w:rsidR="00E14ADE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Pr="00CF1594">
        <w:rPr>
          <w:rFonts w:ascii="Times New Roman" w:eastAsia="Times New Roman" w:hAnsi="Times New Roman" w:cs="Times New Roman"/>
          <w:sz w:val="28"/>
          <w:szCs w:val="28"/>
        </w:rPr>
        <w:t>старением населения и экологической обстановкой</w:t>
      </w:r>
      <w:r w:rsidR="00AD47FC" w:rsidRPr="00AD47FC">
        <w:rPr>
          <w:rFonts w:ascii="Times New Roman" w:eastAsia="Times New Roman" w:hAnsi="Times New Roman" w:cs="Times New Roman"/>
          <w:sz w:val="28"/>
          <w:szCs w:val="28"/>
        </w:rPr>
        <w:t>. Почти 69</w:t>
      </w:r>
      <w:r w:rsidR="00DF240A" w:rsidRPr="006A0C31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="00AD47FC" w:rsidRPr="00AD47FC">
        <w:rPr>
          <w:rFonts w:ascii="Times New Roman" w:eastAsia="Times New Roman" w:hAnsi="Times New Roman" w:cs="Times New Roman"/>
          <w:sz w:val="28"/>
          <w:szCs w:val="28"/>
        </w:rPr>
        <w:t>% случаев злокачественных новообразований в 2025 году диагностировались на I и II стадиях, что связ</w:t>
      </w:r>
      <w:r w:rsidR="00E14ADE">
        <w:rPr>
          <w:rFonts w:ascii="Times New Roman" w:eastAsia="Times New Roman" w:hAnsi="Times New Roman" w:cs="Times New Roman"/>
          <w:sz w:val="28"/>
          <w:szCs w:val="28"/>
        </w:rPr>
        <w:t>ано</w:t>
      </w:r>
      <w:r w:rsidR="00AD47FC" w:rsidRPr="00AD47FC">
        <w:rPr>
          <w:rFonts w:ascii="Times New Roman" w:eastAsia="Times New Roman" w:hAnsi="Times New Roman" w:cs="Times New Roman"/>
          <w:sz w:val="28"/>
          <w:szCs w:val="28"/>
        </w:rPr>
        <w:t xml:space="preserve"> с улучшением профилак</w:t>
      </w:r>
      <w:r w:rsidR="00C76DA5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AD47FC" w:rsidRPr="00AD47FC">
        <w:rPr>
          <w:rFonts w:ascii="Times New Roman" w:eastAsia="Times New Roman" w:hAnsi="Times New Roman" w:cs="Times New Roman"/>
          <w:sz w:val="28"/>
          <w:szCs w:val="28"/>
        </w:rPr>
        <w:t>тических осмотров и диспансеризации.</w:t>
      </w:r>
    </w:p>
    <w:p w:rsidR="00507A2F" w:rsidRDefault="00507A2F" w:rsidP="00507A2F">
      <w:pPr>
        <w:pStyle w:val="310"/>
        <w:spacing w:before="0" w:after="120" w:line="216" w:lineRule="auto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</w:p>
    <w:p w:rsidR="00EA3CE9" w:rsidRPr="003D353A" w:rsidRDefault="00EA3CE9" w:rsidP="00507A2F">
      <w:pPr>
        <w:pStyle w:val="310"/>
        <w:spacing w:before="0" w:after="120" w:line="216" w:lineRule="auto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Заболеваемость населения Брянской области по основным классам болезней</w:t>
      </w:r>
    </w:p>
    <w:p w:rsidR="001763B0" w:rsidRPr="009C1B49" w:rsidRDefault="000E4AF7" w:rsidP="00507A2F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</w:pPr>
      <w:r w:rsidRPr="009B7028">
        <w:rPr>
          <w:rFonts w:ascii="Times New Roman" w:hAnsi="Times New Roman" w:cs="Times New Roman"/>
          <w:b w:val="0"/>
          <w:color w:val="auto"/>
          <w:spacing w:val="6"/>
          <w:sz w:val="28"/>
          <w:szCs w:val="28"/>
        </w:rPr>
        <w:t xml:space="preserve"> </w:t>
      </w:r>
      <w:r w:rsidR="0084798B" w:rsidRPr="009B7028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Общая заболеваемость населения</w:t>
      </w:r>
      <w:r w:rsidR="009C1B49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 xml:space="preserve"> </w:t>
      </w:r>
      <w:r w:rsidR="009C1B49" w:rsidRPr="009C1B49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(</w:t>
      </w:r>
      <w:r w:rsidRPr="009C1B49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на 100 000 населения</w:t>
      </w:r>
      <w:r w:rsidR="009C1B49" w:rsidRPr="009C1B49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)</w:t>
      </w:r>
    </w:p>
    <w:tbl>
      <w:tblPr>
        <w:tblW w:w="15163" w:type="dxa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103" w:type="dxa"/>
          <w:bottom w:w="28" w:type="dxa"/>
        </w:tblCellMar>
        <w:tblLook w:val="04A0" w:firstRow="1" w:lastRow="0" w:firstColumn="1" w:lastColumn="0" w:noHBand="0" w:noVBand="1"/>
      </w:tblPr>
      <w:tblGrid>
        <w:gridCol w:w="1838"/>
        <w:gridCol w:w="707"/>
        <w:gridCol w:w="518"/>
        <w:gridCol w:w="957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</w:tblGrid>
      <w:tr w:rsidR="006B30AC" w:rsidRPr="00A44EE0" w:rsidTr="008544FF">
        <w:trPr>
          <w:trHeight w:val="425"/>
          <w:tblHeader/>
        </w:trPr>
        <w:tc>
          <w:tcPr>
            <w:tcW w:w="183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6B30AC" w:rsidRPr="00A44EE0" w:rsidRDefault="006B30AC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Классы заболеваний</w:t>
            </w:r>
          </w:p>
        </w:tc>
        <w:tc>
          <w:tcPr>
            <w:tcW w:w="707" w:type="dxa"/>
            <w:tcBorders>
              <w:top w:val="double" w:sz="4" w:space="0" w:color="auto"/>
            </w:tcBorders>
            <w:vAlign w:val="center"/>
          </w:tcPr>
          <w:p w:rsidR="006B30AC" w:rsidRPr="00A44EE0" w:rsidRDefault="006B30AC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Код по МКБ</w:t>
            </w:r>
          </w:p>
        </w:tc>
        <w:tc>
          <w:tcPr>
            <w:tcW w:w="518" w:type="dxa"/>
            <w:tcBorders>
              <w:top w:val="double" w:sz="4" w:space="0" w:color="auto"/>
            </w:tcBorders>
            <w:vAlign w:val="center"/>
          </w:tcPr>
          <w:p w:rsidR="006B30AC" w:rsidRPr="00A44EE0" w:rsidRDefault="0003644D" w:rsidP="00AE2ED0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 xml:space="preserve">№ </w:t>
            </w:r>
            <w:r w:rsidR="006B30AC"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стро</w:t>
            </w:r>
            <w:r w:rsidR="006B30AC"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softHyphen/>
              <w:t>ки</w:t>
            </w:r>
          </w:p>
        </w:tc>
        <w:tc>
          <w:tcPr>
            <w:tcW w:w="957" w:type="dxa"/>
            <w:tcBorders>
              <w:top w:val="double" w:sz="4" w:space="0" w:color="auto"/>
            </w:tcBorders>
            <w:vAlign w:val="center"/>
          </w:tcPr>
          <w:p w:rsidR="006B30AC" w:rsidRPr="00E00CF5" w:rsidRDefault="006B30AC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Терри</w:t>
            </w:r>
            <w:r w:rsidRPr="00E00CF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softHyphen/>
              <w:t>тория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2015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2016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2017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2018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2022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2023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B30AC" w:rsidRPr="00445ABF" w:rsidRDefault="006B30AC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*</w:t>
            </w:r>
          </w:p>
        </w:tc>
      </w:tr>
      <w:tr w:rsidR="00AE2ED0" w:rsidRPr="00831FD8" w:rsidTr="008544FF">
        <w:trPr>
          <w:trHeight w:val="39"/>
          <w:tblHeader/>
        </w:trPr>
        <w:tc>
          <w:tcPr>
            <w:tcW w:w="183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7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8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6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7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11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12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13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14</w:t>
            </w:r>
          </w:p>
        </w:tc>
        <w:tc>
          <w:tcPr>
            <w:tcW w:w="101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E2ED0" w:rsidRPr="00831FD8" w:rsidRDefault="00AE2ED0" w:rsidP="00AE2ED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15</w:t>
            </w:r>
          </w:p>
        </w:tc>
      </w:tr>
      <w:tr w:rsidR="00FB613A" w:rsidTr="009C1B49">
        <w:trPr>
          <w:trHeight w:val="525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Все заболевания, из них:</w:t>
            </w:r>
          </w:p>
        </w:tc>
        <w:tc>
          <w:tcPr>
            <w:tcW w:w="707" w:type="dxa"/>
            <w:vMerge w:val="restart"/>
            <w:tcBorders>
              <w:top w:val="double" w:sz="4" w:space="0" w:color="auto"/>
            </w:tcBorders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A00 –T98</w:t>
            </w:r>
          </w:p>
        </w:tc>
        <w:tc>
          <w:tcPr>
            <w:tcW w:w="518" w:type="dxa"/>
            <w:tcBorders>
              <w:top w:val="double" w:sz="4" w:space="0" w:color="auto"/>
            </w:tcBorders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double" w:sz="4" w:space="0" w:color="auto"/>
            </w:tcBorders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160 056,1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161 771,6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161 734,1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163 429,7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164 899,4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156 111,4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167 250,9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173 141,6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171 954,8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176 475,8</w:t>
            </w:r>
          </w:p>
        </w:tc>
        <w:tc>
          <w:tcPr>
            <w:tcW w:w="101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181 836,8</w:t>
            </w:r>
          </w:p>
        </w:tc>
      </w:tr>
      <w:tr w:rsidR="00FB613A" w:rsidTr="009C1B49">
        <w:trPr>
          <w:trHeight w:val="51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144 389,7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144 996,2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144 825,2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147 179,3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149 701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145 489,8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154 750,3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157 956,5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156 903,1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161 149,4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170 865,8</w:t>
            </w:r>
          </w:p>
        </w:tc>
      </w:tr>
      <w:tr w:rsidR="00FB613A" w:rsidTr="009C1B49">
        <w:trPr>
          <w:trHeight w:val="49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166 750,0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166 346,1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166 714,5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165 834,7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163 067,7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162 488,8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175 096,7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179 545,4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178 800,3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180 760,2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195 078,6</w:t>
            </w:r>
          </w:p>
        </w:tc>
      </w:tr>
      <w:tr w:rsidR="00FB613A" w:rsidTr="00DF35BD">
        <w:trPr>
          <w:trHeight w:val="512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Новообразования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C00 –D48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4 519,2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4 727,3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4 895,9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5 007,5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5 129,9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4 860,2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4 977,6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5 191,4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5 420,2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5 685,2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6 065,5</w:t>
            </w:r>
          </w:p>
        </w:tc>
      </w:tr>
      <w:tr w:rsidR="00FB613A" w:rsidTr="00DF35BD">
        <w:trPr>
          <w:trHeight w:val="492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4 334,2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4 603,0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4 766,2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4 907,2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5 151,6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5 004,8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5 089,3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5 414,9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5 598,3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5 951,9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6 540,6</w:t>
            </w:r>
          </w:p>
        </w:tc>
      </w:tr>
      <w:tr w:rsidR="00FB613A" w:rsidTr="00DF35BD">
        <w:trPr>
          <w:trHeight w:val="50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5 844,4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5 955,5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6 113,7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6 128,7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6 039,1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6 017,9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6 035,2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6 271,7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6 585,3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6 905,0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7 051,1</w:t>
            </w:r>
          </w:p>
        </w:tc>
      </w:tr>
      <w:tr w:rsidR="00FB613A" w:rsidTr="00DF35BD">
        <w:trPr>
          <w:trHeight w:val="494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D50 –D89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1 246,8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1 348,1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1 265,6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1 250,8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1 259,8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1 100,7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1 150,6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1 179,7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1 257,5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1 356,0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1 409,8</w:t>
            </w:r>
          </w:p>
        </w:tc>
      </w:tr>
      <w:tr w:rsidR="00FB613A" w:rsidTr="00DF35BD">
        <w:trPr>
          <w:trHeight w:val="503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538,3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552,5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568,3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575,6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587,6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550,3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580,2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590,7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638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712,3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824,4</w:t>
            </w:r>
          </w:p>
        </w:tc>
      </w:tr>
      <w:tr w:rsidR="00FB613A" w:rsidTr="00DF35BD">
        <w:trPr>
          <w:trHeight w:val="51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656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662,1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702,1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700,1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646,7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647,2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662,1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691,6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796</w:t>
            </w:r>
            <w:r w:rsidR="002709D7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823,5</w:t>
            </w:r>
          </w:p>
        </w:tc>
      </w:tr>
      <w:tr w:rsidR="00FB613A" w:rsidTr="00DF35BD">
        <w:trPr>
          <w:trHeight w:val="445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lastRenderedPageBreak/>
              <w:t>Болезни нервной системы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G00 –G98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5 859,3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5 866,5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5 815,3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5 833,9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5 857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5 141,2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5 332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5 538,8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5 890,1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6 110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6 175,9</w:t>
            </w:r>
          </w:p>
        </w:tc>
      </w:tr>
      <w:tr w:rsidR="00FB613A" w:rsidTr="00DF35BD">
        <w:trPr>
          <w:trHeight w:val="495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4 213,8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4 236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4 238,3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4 237,8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4 379,8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4 031,7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4 107,3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4 212,3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4 420,1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4 600,1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4 702,8</w:t>
            </w:r>
          </w:p>
        </w:tc>
      </w:tr>
      <w:tr w:rsidR="00FB613A" w:rsidTr="00DF35BD">
        <w:trPr>
          <w:trHeight w:val="503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6 316,9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6 200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6 132,3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6 009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5 628,3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5 319,5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5 265,4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5 789,2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5 968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6 271,9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6 610,6</w:t>
            </w:r>
          </w:p>
        </w:tc>
      </w:tr>
      <w:tr w:rsidR="00FB613A" w:rsidTr="00DF35BD">
        <w:trPr>
          <w:trHeight w:val="497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системы кровообра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softHyphen/>
            </w: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щения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I00 –I99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23 232,3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23 638,4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24 149,6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24 883,4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25 870,8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24 137,1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24 723,9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26 088,6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28 063,2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29 892,2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31 112,6</w:t>
            </w:r>
          </w:p>
        </w:tc>
      </w:tr>
      <w:tr w:rsidR="00FB613A" w:rsidTr="00DF35BD">
        <w:trPr>
          <w:trHeight w:val="505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23 303,3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23 271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23 839,8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24 603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25 517,2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24 043,5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24 225,4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24 936,4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26 743,8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28 556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30 145,8</w:t>
            </w:r>
          </w:p>
        </w:tc>
      </w:tr>
      <w:tr w:rsidR="00FB613A" w:rsidTr="00DF35BD">
        <w:trPr>
          <w:trHeight w:val="499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24 375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24 188,1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25 249,2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26 108,5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26 740,8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26 440,1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27 268,4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29 239,9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31 855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33 714,2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36 285,4</w:t>
            </w:r>
          </w:p>
        </w:tc>
      </w:tr>
      <w:tr w:rsidR="00FB613A" w:rsidTr="00DF35BD">
        <w:trPr>
          <w:trHeight w:val="507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органов дыхания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J00–J98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38 612,1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40 090,7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40 346,7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40 944,8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40 699,1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41 780,5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45 435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46 949,5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45 841,5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45 210,6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45 035,7</w:t>
            </w:r>
          </w:p>
        </w:tc>
      </w:tr>
      <w:tr w:rsidR="00FB613A" w:rsidTr="00DF35BD">
        <w:trPr>
          <w:trHeight w:val="501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36 409,7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37 835,4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37 609,2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38 384,6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38 115,4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38 747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41 725,6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42 621,8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42 220,4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40 898,3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41 446,2</w:t>
            </w:r>
          </w:p>
        </w:tc>
      </w:tr>
      <w:tr w:rsidR="00FB613A" w:rsidTr="00DF35BD">
        <w:trPr>
          <w:trHeight w:val="495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36 273,9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38 026,6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38 045,3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38 465,1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37 776,9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40 274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48 384,7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48 384,4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47 057,1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45 597,8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46 225,0</w:t>
            </w:r>
          </w:p>
        </w:tc>
      </w:tr>
      <w:tr w:rsidR="00FB613A" w:rsidTr="00DF35BD">
        <w:trPr>
          <w:trHeight w:val="503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костно–мышечной системы и соедини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softHyphen/>
            </w: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тельной ткани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M00–M99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13 270,7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13 119,6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13 117,2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13 352,1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13 643,3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11 830,1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12 053,6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12 857,8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14 034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14 896,1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15 411,9</w:t>
            </w:r>
          </w:p>
        </w:tc>
      </w:tr>
      <w:tr w:rsidR="00FB613A" w:rsidTr="00DF35BD">
        <w:trPr>
          <w:trHeight w:val="497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11 989,6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11 727,1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11 564,8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11 699,2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12 071,1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10 855,6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11 107,2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11 407,1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12 139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13 376,7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13 697,8</w:t>
            </w:r>
          </w:p>
        </w:tc>
      </w:tr>
      <w:tr w:rsidR="00FB613A" w:rsidTr="005B4F4A">
        <w:trPr>
          <w:trHeight w:val="505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11 490,8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11 469,8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11 737,9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11 756,2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10 966,8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11 284,4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10 943,8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11 477,5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12 079,5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12 585,3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13 214,8</w:t>
            </w:r>
          </w:p>
        </w:tc>
      </w:tr>
      <w:tr w:rsidR="00FB613A" w:rsidTr="005B4F4A">
        <w:trPr>
          <w:trHeight w:val="499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Q00–Q99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749,1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785,6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789,9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797,2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809,1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755,6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787,1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799,9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832,9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865,9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887,5</w:t>
            </w:r>
          </w:p>
        </w:tc>
      </w:tr>
      <w:tr w:rsidR="00FB613A" w:rsidTr="005B4F4A">
        <w:trPr>
          <w:trHeight w:val="507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570,4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595,6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602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594,7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622,3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583,4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603,8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612,8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636,2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665,7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677,0</w:t>
            </w:r>
          </w:p>
        </w:tc>
      </w:tr>
      <w:tr w:rsidR="00FB613A" w:rsidTr="005B4F4A">
        <w:trPr>
          <w:trHeight w:val="501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700,4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786,5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779,8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748,3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757,5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728,5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753,8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723,4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745,2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771,7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769,0</w:t>
            </w:r>
          </w:p>
        </w:tc>
      </w:tr>
      <w:tr w:rsidR="00FB613A" w:rsidTr="005B4F4A">
        <w:trPr>
          <w:trHeight w:val="445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FB613A" w:rsidRPr="00377A2E" w:rsidRDefault="00FB613A" w:rsidP="000C158B">
            <w:pPr>
              <w:spacing w:after="0" w:line="209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lastRenderedPageBreak/>
              <w:t>Травмы, отравления и некоторые другие последствия внешних причин</w:t>
            </w:r>
          </w:p>
        </w:tc>
        <w:tc>
          <w:tcPr>
            <w:tcW w:w="707" w:type="dxa"/>
            <w:vMerge w:val="restart"/>
            <w:vAlign w:val="center"/>
          </w:tcPr>
          <w:p w:rsidR="00FB613A" w:rsidRPr="00E00CF5" w:rsidRDefault="00FB613A" w:rsidP="002709D7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S00–T98</w:t>
            </w: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9 084,1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8 930,4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8 818,8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8 901,7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9 045,3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8 116,7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8 319,3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8 558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8 720,4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8 944,4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8 807,2</w:t>
            </w:r>
          </w:p>
        </w:tc>
      </w:tr>
      <w:tr w:rsidR="00FB613A" w:rsidTr="005B4F4A">
        <w:trPr>
          <w:trHeight w:val="353"/>
        </w:trPr>
        <w:tc>
          <w:tcPr>
            <w:tcW w:w="1838" w:type="dxa"/>
            <w:vMerge/>
            <w:tcBorders>
              <w:left w:val="single" w:sz="4" w:space="0" w:color="auto"/>
            </w:tcBorders>
            <w:vAlign w:val="center"/>
          </w:tcPr>
          <w:p w:rsidR="00FB613A" w:rsidRDefault="00FB613A" w:rsidP="00AE2ED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Default="00FB613A" w:rsidP="00AE2ED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ЦФО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8 585,5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8 631,6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8 449,8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8 700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8 950,1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8 050,9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8 274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8 488,5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8 709,7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A"/>
                <w:spacing w:val="-6"/>
                <w:sz w:val="23"/>
                <w:szCs w:val="23"/>
                <w:lang w:eastAsia="ru-RU"/>
              </w:rPr>
              <w:t>8 865,3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8 572,4</w:t>
            </w:r>
          </w:p>
        </w:tc>
      </w:tr>
      <w:tr w:rsidR="00FB613A" w:rsidTr="005B4F4A">
        <w:trPr>
          <w:trHeight w:val="358"/>
        </w:trPr>
        <w:tc>
          <w:tcPr>
            <w:tcW w:w="1838" w:type="dxa"/>
            <w:vMerge/>
            <w:tcBorders>
              <w:left w:val="single" w:sz="4" w:space="0" w:color="auto"/>
            </w:tcBorders>
            <w:vAlign w:val="center"/>
          </w:tcPr>
          <w:p w:rsidR="00FB613A" w:rsidRDefault="00FB613A" w:rsidP="00AE2ED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FB613A" w:rsidRDefault="00FB613A" w:rsidP="00AE2ED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vAlign w:val="center"/>
          </w:tcPr>
          <w:p w:rsidR="00FB613A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57" w:type="dxa"/>
            <w:vAlign w:val="center"/>
          </w:tcPr>
          <w:p w:rsidR="00FB613A" w:rsidRDefault="00FB613A" w:rsidP="000C158B">
            <w:pPr>
              <w:spacing w:after="0" w:line="20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9 809,2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10 085,7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9 769,5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9 400,8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9 441,4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9 447,3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9 995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10 079,2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10 145,7</w:t>
            </w:r>
          </w:p>
        </w:tc>
        <w:tc>
          <w:tcPr>
            <w:tcW w:w="1013" w:type="dxa"/>
            <w:vAlign w:val="center"/>
          </w:tcPr>
          <w:p w:rsidR="00FB613A" w:rsidRPr="003643F6" w:rsidRDefault="00FB613A" w:rsidP="00AE2ED0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643F6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10 219,9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vAlign w:val="center"/>
          </w:tcPr>
          <w:p w:rsidR="00FB613A" w:rsidRPr="00FB613A" w:rsidRDefault="00FB613A" w:rsidP="00FB613A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9 828,8</w:t>
            </w:r>
          </w:p>
        </w:tc>
      </w:tr>
    </w:tbl>
    <w:p w:rsidR="005B4F4A" w:rsidRDefault="005B4F4A" w:rsidP="009C1B49">
      <w:pPr>
        <w:pStyle w:val="afd"/>
        <w:tabs>
          <w:tab w:val="left" w:pos="1318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9C1B49" w:rsidRPr="006A0C31" w:rsidRDefault="009C1B49" w:rsidP="009C1B49">
      <w:pPr>
        <w:pStyle w:val="afd"/>
        <w:tabs>
          <w:tab w:val="left" w:pos="1318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Общая заболеваемость населения Брянской области в 2025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году к уровню 2024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года увеличилась на 7,9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 и составила 195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078,6 </w:t>
      </w:r>
      <w:r w:rsidRPr="006D72F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случаев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на 100 тысяч населения. Показатель </w:t>
      </w:r>
      <w:bookmarkStart w:id="3" w:name="_Hlk199278761"/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распространённост</w:t>
      </w:r>
      <w:bookmarkEnd w:id="3"/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 заболеваемости в Брянской области в 2024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году выше общероссийского показателя на 2,4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%, и показателя по Центральному федеральному округу на 12,7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%. В 2024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году, в сравнении с 2023 годом, распространённость заболеваемости населения региона выросла на 1,1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 и показатель составил 180</w:t>
      </w:r>
      <w:r w:rsidRPr="006A0C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760,2 </w:t>
      </w:r>
      <w:r w:rsidRPr="006D72F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случаев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на 100 тысяч населения (2023 год –17</w:t>
      </w:r>
      <w:r w:rsidRPr="006A0C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880,3 </w:t>
      </w:r>
      <w:r w:rsidRPr="006D72F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случаев 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100 тысяч человек населения). В сравнении с 2015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годом, прирост показателя распространённости заболеваемости в 2024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году вырос на 17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 и составил 28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328,6 </w:t>
      </w:r>
      <w:r w:rsidRPr="006D72F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случаев 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на 100 тысяч населения.</w:t>
      </w:r>
    </w:p>
    <w:p w:rsidR="009C1B49" w:rsidRPr="006A0C31" w:rsidRDefault="009C1B49" w:rsidP="009C1B49">
      <w:pPr>
        <w:pStyle w:val="afd"/>
        <w:spacing w:after="0" w:line="240" w:lineRule="auto"/>
        <w:ind w:left="0"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6A0C31">
        <w:rPr>
          <w:rFonts w:ascii="Times New Roman" w:hAnsi="Times New Roman" w:cs="Times New Roman"/>
          <w:spacing w:val="4"/>
          <w:sz w:val="28"/>
          <w:szCs w:val="28"/>
        </w:rPr>
        <w:t xml:space="preserve">Сравнительный анализ 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распространённости</w:t>
      </w:r>
      <w:r w:rsidRPr="006A0C31">
        <w:rPr>
          <w:rFonts w:ascii="Times New Roman" w:hAnsi="Times New Roman" w:cs="Times New Roman"/>
          <w:spacing w:val="4"/>
          <w:sz w:val="28"/>
          <w:szCs w:val="28"/>
        </w:rPr>
        <w:t xml:space="preserve"> заболеваемости (2015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4"/>
          <w:sz w:val="28"/>
          <w:szCs w:val="28"/>
        </w:rPr>
        <w:t>год и 2025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hAnsi="Times New Roman" w:cs="Times New Roman"/>
          <w:spacing w:val="4"/>
          <w:sz w:val="28"/>
          <w:szCs w:val="28"/>
        </w:rPr>
        <w:t>год) по нозологиям показал: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системы кровообращения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61,2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%;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нервной системы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на 4,6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%;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костно-мышечной системы и соединительной ткани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на 15,0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%; 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органов дыхания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на 27,4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%;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злокачественные новообразования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на 22,2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%;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spacing w:val="4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травмы, отравления и некоторые другие последствия внешних причин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прирост на 3,3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%.</w:t>
      </w:r>
    </w:p>
    <w:p w:rsidR="009C1B49" w:rsidRPr="006A0C31" w:rsidRDefault="009C1B49" w:rsidP="009C1B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структуре распространённости заболеваемости населения первые три ранговых места в 2025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году последовательно занимают: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органов дыхания 23,7 % (в 2024 году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25,2 %). 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системы кровооб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softHyphen/>
        <w:t>ращения 18,6 % (в 2024 году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18,7 %), </w:t>
      </w:r>
    </w:p>
    <w:p w:rsidR="009C1B49" w:rsidRPr="006A0C31" w:rsidRDefault="009C1B49" w:rsidP="009C1B49">
      <w:pPr>
        <w:pStyle w:val="afd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>болезни костно-мышечной системы и соединительной ткани 6,8 % (в 2024 году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6,9 %). </w:t>
      </w:r>
    </w:p>
    <w:p w:rsidR="009C1B49" w:rsidRPr="006A0C31" w:rsidRDefault="009C1B49" w:rsidP="009C1B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2025</w:t>
      </w:r>
      <w:r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ранговый порядок по Брянской области аналогичен показателям 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структуре общей заболеваемости</w:t>
      </w: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Центральному федераль</w:t>
      </w: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</w:t>
      </w:r>
      <w:r w:rsidRPr="006A0C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округу.</w:t>
      </w:r>
    </w:p>
    <w:p w:rsidR="00FC03FC" w:rsidRDefault="00FC03FC" w:rsidP="009C1B49">
      <w:pPr>
        <w:pStyle w:val="afd"/>
        <w:tabs>
          <w:tab w:val="left" w:pos="13183"/>
        </w:tabs>
        <w:spacing w:before="240" w:after="200" w:line="247" w:lineRule="auto"/>
        <w:jc w:val="both"/>
        <w:rPr>
          <w:rFonts w:ascii="Times New Roman" w:eastAsia="Times New Roman" w:hAnsi="Times New Roman" w:cs="Times New Roman"/>
          <w:color w:val="FF0000"/>
          <w:spacing w:val="4"/>
          <w:sz w:val="28"/>
          <w:szCs w:val="28"/>
          <w:lang w:eastAsia="ru-RU"/>
        </w:rPr>
        <w:sectPr w:rsidR="00FC03FC" w:rsidSect="005F4A9F">
          <w:headerReference w:type="default" r:id="rId18"/>
          <w:footerReference w:type="default" r:id="rId19"/>
          <w:pgSz w:w="16838" w:h="11906" w:orient="landscape"/>
          <w:pgMar w:top="851" w:right="992" w:bottom="851" w:left="851" w:header="709" w:footer="709" w:gutter="0"/>
          <w:cols w:space="720"/>
          <w:formProt w:val="0"/>
          <w:docGrid w:linePitch="360" w:charSpace="4096"/>
        </w:sectPr>
      </w:pPr>
    </w:p>
    <w:p w:rsidR="003643F6" w:rsidRPr="004A2D1E" w:rsidRDefault="005E1E61" w:rsidP="004A2D1E">
      <w:pPr>
        <w:pStyle w:val="310"/>
        <w:numPr>
          <w:ilvl w:val="0"/>
          <w:numId w:val="36"/>
        </w:numPr>
        <w:spacing w:before="0" w:after="120" w:line="216" w:lineRule="auto"/>
        <w:ind w:firstLine="12760"/>
        <w:jc w:val="center"/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lastRenderedPageBreak/>
        <w:br/>
      </w:r>
      <w:r w:rsidR="005C65FE" w:rsidRPr="00067D1F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Первичная</w:t>
      </w:r>
      <w:r w:rsidR="0084798B" w:rsidRPr="00067D1F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 xml:space="preserve"> заболеваемость населения Брянской области</w:t>
      </w:r>
      <w:r w:rsidR="004A2D1E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 xml:space="preserve"> (</w:t>
      </w:r>
      <w:r w:rsidR="000E4AF7" w:rsidRPr="004A2D1E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на 100 000 населения</w:t>
      </w:r>
      <w:r w:rsidR="004A2D1E">
        <w:rPr>
          <w:rFonts w:ascii="Times New Roman" w:hAnsi="Times New Roman" w:cs="Times New Roman"/>
          <w:b w:val="0"/>
          <w:color w:val="auto"/>
          <w:spacing w:val="6"/>
          <w:sz w:val="28"/>
          <w:szCs w:val="28"/>
          <w:u w:val="single"/>
        </w:rPr>
        <w:t>)</w:t>
      </w:r>
    </w:p>
    <w:tbl>
      <w:tblPr>
        <w:tblW w:w="15163" w:type="dxa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103" w:type="dxa"/>
          <w:bottom w:w="28" w:type="dxa"/>
        </w:tblCellMar>
        <w:tblLook w:val="04A0" w:firstRow="1" w:lastRow="0" w:firstColumn="1" w:lastColumn="0" w:noHBand="0" w:noVBand="1"/>
      </w:tblPr>
      <w:tblGrid>
        <w:gridCol w:w="1838"/>
        <w:gridCol w:w="707"/>
        <w:gridCol w:w="518"/>
        <w:gridCol w:w="957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3"/>
      </w:tblGrid>
      <w:tr w:rsidR="006B30AC" w:rsidRPr="00A44EE0" w:rsidTr="005B4F4A">
        <w:trPr>
          <w:trHeight w:val="425"/>
          <w:tblHeader/>
        </w:trPr>
        <w:tc>
          <w:tcPr>
            <w:tcW w:w="183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6B30AC" w:rsidRPr="00A44EE0" w:rsidRDefault="006B30AC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Классы заболеваний</w:t>
            </w:r>
          </w:p>
        </w:tc>
        <w:tc>
          <w:tcPr>
            <w:tcW w:w="707" w:type="dxa"/>
            <w:tcBorders>
              <w:top w:val="double" w:sz="4" w:space="0" w:color="auto"/>
            </w:tcBorders>
            <w:vAlign w:val="center"/>
          </w:tcPr>
          <w:p w:rsidR="006B30AC" w:rsidRPr="00A44EE0" w:rsidRDefault="006B30AC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Код по МКБ</w:t>
            </w:r>
          </w:p>
        </w:tc>
        <w:tc>
          <w:tcPr>
            <w:tcW w:w="518" w:type="dxa"/>
            <w:tcBorders>
              <w:top w:val="double" w:sz="4" w:space="0" w:color="auto"/>
            </w:tcBorders>
            <w:vAlign w:val="center"/>
          </w:tcPr>
          <w:p w:rsidR="006B30AC" w:rsidRPr="00A44EE0" w:rsidRDefault="0003644D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 xml:space="preserve">№ </w:t>
            </w:r>
            <w:r w:rsidR="006B30AC"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t>стро</w:t>
            </w:r>
            <w:r w:rsidR="006B30AC" w:rsidRPr="00A44E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ru-RU"/>
              </w:rPr>
              <w:softHyphen/>
              <w:t>ки</w:t>
            </w:r>
          </w:p>
        </w:tc>
        <w:tc>
          <w:tcPr>
            <w:tcW w:w="957" w:type="dxa"/>
            <w:tcBorders>
              <w:top w:val="double" w:sz="4" w:space="0" w:color="auto"/>
            </w:tcBorders>
            <w:vAlign w:val="center"/>
          </w:tcPr>
          <w:p w:rsidR="006B30AC" w:rsidRPr="00E00CF5" w:rsidRDefault="006B30AC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Терри</w:t>
            </w:r>
            <w:r w:rsidRPr="00E00CF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softHyphen/>
              <w:t>тория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2015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2016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2017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2018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2022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2023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01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B30AC" w:rsidRPr="00445ABF" w:rsidRDefault="006B30AC" w:rsidP="00F717CF">
            <w:pPr>
              <w:spacing w:after="0" w:line="19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*</w:t>
            </w:r>
          </w:p>
        </w:tc>
      </w:tr>
      <w:tr w:rsidR="008C09FD" w:rsidRPr="00831FD8" w:rsidTr="005B4F4A">
        <w:trPr>
          <w:trHeight w:val="39"/>
          <w:tblHeader/>
        </w:trPr>
        <w:tc>
          <w:tcPr>
            <w:tcW w:w="183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7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8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5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6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7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11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12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13</w:t>
            </w: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14</w:t>
            </w:r>
          </w:p>
        </w:tc>
        <w:tc>
          <w:tcPr>
            <w:tcW w:w="101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8C09FD" w:rsidRPr="00831FD8" w:rsidRDefault="008C09FD" w:rsidP="004671E0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15</w:t>
            </w:r>
          </w:p>
        </w:tc>
      </w:tr>
      <w:tr w:rsidR="000C158B" w:rsidTr="00690189">
        <w:trPr>
          <w:trHeight w:val="312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Все заболевания, из них:</w:t>
            </w:r>
          </w:p>
        </w:tc>
        <w:tc>
          <w:tcPr>
            <w:tcW w:w="707" w:type="dxa"/>
            <w:vMerge w:val="restart"/>
            <w:tcBorders>
              <w:top w:val="double" w:sz="4" w:space="0" w:color="auto"/>
            </w:tcBorders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A00 –T98</w:t>
            </w:r>
          </w:p>
        </w:tc>
        <w:tc>
          <w:tcPr>
            <w:tcW w:w="51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</w:t>
            </w:r>
          </w:p>
        </w:tc>
        <w:tc>
          <w:tcPr>
            <w:tcW w:w="95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77 815,7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78 602,1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77 984,5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78 186,6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78 024,3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75 840,1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85 295,5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88 909,6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82 129,9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82 097,8</w:t>
            </w:r>
          </w:p>
        </w:tc>
        <w:tc>
          <w:tcPr>
            <w:tcW w:w="1013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82 394,8</w:t>
            </w:r>
          </w:p>
        </w:tc>
      </w:tr>
      <w:tr w:rsidR="000C158B" w:rsidTr="00690189">
        <w:trPr>
          <w:trHeight w:val="295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69 888,5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70 495,1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69 513,4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70 388,7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70 300,2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70 074,2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78 067,6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79 539,7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73 901,8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72 781,8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74 096,3</w:t>
            </w:r>
          </w:p>
        </w:tc>
      </w:tr>
      <w:tr w:rsidR="000C158B" w:rsidTr="00690189">
        <w:trPr>
          <w:trHeight w:val="444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A4E36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77 966,2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77 439,0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76 859,9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76 396,8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75 795,6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76 462,7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88 643,0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90 023,7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83 558,2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81 916,4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82 759,2</w:t>
            </w:r>
          </w:p>
        </w:tc>
      </w:tr>
      <w:tr w:rsidR="000C158B" w:rsidTr="00690189">
        <w:trPr>
          <w:trHeight w:val="268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Новообразо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softHyphen/>
            </w: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вания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C00 –D48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1 141,8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1 138,3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1 140,1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1 160,5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1 188,3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981,3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1 012,5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1 086,4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1 168,9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1 200,6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1 320,5</w:t>
            </w:r>
          </w:p>
        </w:tc>
      </w:tr>
      <w:tr w:rsidR="000C158B" w:rsidTr="00690189">
        <w:trPr>
          <w:trHeight w:val="302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5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1 021,3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1 045,5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1 008,5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1 059,5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1 113,8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924,6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974,1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1 037,9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1 146,2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1 224,7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1 503,5</w:t>
            </w:r>
          </w:p>
        </w:tc>
      </w:tr>
      <w:tr w:rsidR="000C158B" w:rsidTr="00690189">
        <w:trPr>
          <w:trHeight w:val="45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6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A4E36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1 143,6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1 134,5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1 169,2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1 149,0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1 205,5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1 251,1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1 290,7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1 417,3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1 459,2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1 376,0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1 449,8</w:t>
            </w:r>
          </w:p>
        </w:tc>
      </w:tr>
      <w:tr w:rsidR="000C158B" w:rsidTr="00690189">
        <w:trPr>
          <w:trHeight w:val="416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D50 –D89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7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472,4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469,5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448,9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427,4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417,7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327,2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350,6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367,8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380,3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398,1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408,4</w:t>
            </w:r>
          </w:p>
        </w:tc>
      </w:tr>
      <w:tr w:rsidR="000C158B" w:rsidTr="00690189">
        <w:trPr>
          <w:trHeight w:val="434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176,1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181,7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173,8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162,1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158,2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136,7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144,2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151,7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159,3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168,3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177,1</w:t>
            </w:r>
          </w:p>
        </w:tc>
      </w:tr>
      <w:tr w:rsidR="000C158B" w:rsidTr="00690189">
        <w:trPr>
          <w:trHeight w:val="584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A4E36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277,8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263,3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287,3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237,7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203,1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193,2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199,8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233,7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219,1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219,5</w:t>
            </w:r>
          </w:p>
        </w:tc>
      </w:tr>
      <w:tr w:rsidR="000C158B" w:rsidTr="00690189">
        <w:trPr>
          <w:trHeight w:val="367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нервной системы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G00 –G98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10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1 541,3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1 522,5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1 501,0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1 475,8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1 479,9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1 251,5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1 347,3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1 402,0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1 433,2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1 460,8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1 438,0</w:t>
            </w:r>
          </w:p>
        </w:tc>
      </w:tr>
      <w:tr w:rsidR="000C158B" w:rsidTr="004A2D1E">
        <w:trPr>
          <w:trHeight w:val="296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11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1 145,2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1 130,9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1 111,0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1 075,4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1 105,3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965,8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1 015,5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1 011,4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1 032,6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1 006,4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1 044,2</w:t>
            </w:r>
          </w:p>
        </w:tc>
      </w:tr>
      <w:tr w:rsidR="000C158B" w:rsidTr="00690189">
        <w:trPr>
          <w:trHeight w:val="44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12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A4E36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1 525,3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1 321,8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1 416,1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1 224,1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1 153,0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1 119,5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1 081,9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995,2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1 038,4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1 193,0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1 138,2</w:t>
            </w:r>
          </w:p>
        </w:tc>
      </w:tr>
      <w:tr w:rsidR="000C158B" w:rsidTr="004A2D1E">
        <w:trPr>
          <w:trHeight w:val="268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системы кровообра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softHyphen/>
            </w: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щения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I00 –I99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13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3 116,7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3 172,1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3 205,1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3 256,9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3 499,2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2 931,9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3 039,9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3 359,4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3 548,3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3 867,8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3 872,2</w:t>
            </w:r>
          </w:p>
        </w:tc>
      </w:tr>
      <w:tr w:rsidR="000C158B" w:rsidTr="004A2D1E">
        <w:trPr>
          <w:trHeight w:val="302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2 588,6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2 509,5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2 564,0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2 484,6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2 623,7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2 247,7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2 247,1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2 428,1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2 843,0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3 036,5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3 058,1</w:t>
            </w:r>
          </w:p>
        </w:tc>
      </w:tr>
      <w:tr w:rsidR="000C158B" w:rsidTr="004A2D1E">
        <w:trPr>
          <w:trHeight w:val="418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15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A4E36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3 082,6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3 201,2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3 416,2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3 101,6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3 388,1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3 184,7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3 259,9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3 407,7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3 757,2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4 074,0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4 310,8</w:t>
            </w:r>
          </w:p>
        </w:tc>
      </w:tr>
      <w:tr w:rsidR="000C158B" w:rsidTr="0053395D">
        <w:trPr>
          <w:trHeight w:val="276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lastRenderedPageBreak/>
              <w:t>Болезни органов дыхания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J00–J98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16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33 785,5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35 192,4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35 347,4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35 969,8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35 620,1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36 983,9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40 512,8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42 203,8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40 854,1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40 181,4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39 877,7</w:t>
            </w:r>
          </w:p>
        </w:tc>
      </w:tr>
      <w:tr w:rsidR="000C158B" w:rsidTr="0053395D">
        <w:trPr>
          <w:trHeight w:val="31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32 185,2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33 596,1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33 285,4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33 945,3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33 538,2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34 252,6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37 099,4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38 071,3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37 283,0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35 979,1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36 543,3</w:t>
            </w:r>
          </w:p>
        </w:tc>
      </w:tr>
      <w:tr w:rsidR="000C158B" w:rsidTr="0053395D">
        <w:trPr>
          <w:trHeight w:val="443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18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31 952,6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33 294,4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33 339,1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33 966,1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33 806,6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36 434,4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44 442,0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44 377,6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42 861,2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41 107,2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41 666,4</w:t>
            </w:r>
          </w:p>
        </w:tc>
      </w:tr>
      <w:tr w:rsidR="000C158B" w:rsidTr="0053395D">
        <w:trPr>
          <w:trHeight w:val="267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C76DA5">
            <w:pPr>
              <w:spacing w:after="0" w:line="228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Болезни костно–мышечной системы и соедини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softHyphen/>
            </w: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тельной ткани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M00–M99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3 012,0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2 955,8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2 949,5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2 983,6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3 032,4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2 495,8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2 656,5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2 869,4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3 114,9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3 251,5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3 357,6</w:t>
            </w:r>
          </w:p>
        </w:tc>
      </w:tr>
      <w:tr w:rsidR="000C158B" w:rsidTr="0053395D">
        <w:trPr>
          <w:trHeight w:val="302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20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2 531,0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2 432,0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2 356,9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2 395,6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2 421,9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2 020,9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2 026,6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2 059,5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2 179,0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2 288,7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2 513,6</w:t>
            </w:r>
          </w:p>
        </w:tc>
      </w:tr>
      <w:tr w:rsidR="000C158B" w:rsidTr="0053395D">
        <w:trPr>
          <w:trHeight w:val="436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21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2 510,7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2 394,7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2 541,5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2 632,3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2 614,6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2 701,7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2 392,6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2 655,0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2 642,9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2 627,5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2 618,4</w:t>
            </w:r>
          </w:p>
        </w:tc>
      </w:tr>
      <w:tr w:rsidR="000C158B" w:rsidTr="0053395D">
        <w:trPr>
          <w:trHeight w:val="402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Q00–Q99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22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202,7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206,0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197,4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197,4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198,9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165,5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172,3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171,9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171,4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171,5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165,3</w:t>
            </w:r>
          </w:p>
        </w:tc>
      </w:tr>
      <w:tr w:rsidR="000C158B" w:rsidTr="0053395D">
        <w:trPr>
          <w:trHeight w:val="310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23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140,9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149,8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140,8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130,1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134,1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117,9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122,0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119,6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114,2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122,1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110,5</w:t>
            </w:r>
          </w:p>
        </w:tc>
      </w:tr>
      <w:tr w:rsidR="000C158B" w:rsidTr="0053395D">
        <w:trPr>
          <w:trHeight w:val="728"/>
        </w:trPr>
        <w:tc>
          <w:tcPr>
            <w:tcW w:w="1838" w:type="dxa"/>
            <w:vMerge/>
            <w:tcBorders>
              <w:left w:val="single" w:sz="4" w:space="0" w:color="auto"/>
            </w:tcBorders>
          </w:tcPr>
          <w:p w:rsidR="000C158B" w:rsidRPr="00377A2E" w:rsidRDefault="000C158B" w:rsidP="001A4B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Pr="00E00CF5" w:rsidRDefault="000C158B" w:rsidP="001A4B5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24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180,4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192,1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172,1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185,1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162,3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134,1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144,4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141,8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126,3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1A4B5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122,3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123,1</w:t>
            </w:r>
          </w:p>
        </w:tc>
      </w:tr>
      <w:tr w:rsidR="000C158B" w:rsidTr="0053395D">
        <w:trPr>
          <w:trHeight w:val="429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:rsidR="000C158B" w:rsidRPr="00377A2E" w:rsidRDefault="000C158B" w:rsidP="00934C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pacing w:val="-6"/>
                <w:sz w:val="23"/>
                <w:szCs w:val="23"/>
                <w:lang w:eastAsia="ru-RU"/>
              </w:rPr>
            </w:pPr>
            <w:r w:rsidRPr="00377A2E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3"/>
                <w:szCs w:val="23"/>
                <w:lang w:eastAsia="ru-RU"/>
              </w:rPr>
              <w:t>Травмы, отравления и некоторые другие последствия внешних причин</w:t>
            </w:r>
          </w:p>
        </w:tc>
        <w:tc>
          <w:tcPr>
            <w:tcW w:w="707" w:type="dxa"/>
            <w:vMerge w:val="restart"/>
            <w:vAlign w:val="center"/>
          </w:tcPr>
          <w:p w:rsidR="000C158B" w:rsidRPr="00E00CF5" w:rsidRDefault="000C158B" w:rsidP="00934C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E00CF5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S00–T98</w:t>
            </w: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25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РФ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9 039,9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8 914,0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8 816,6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8 899,9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9 041,8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8 114,7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8 317,9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8 556,4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8 718,9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8 942,6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8 805,7</w:t>
            </w:r>
          </w:p>
        </w:tc>
      </w:tr>
      <w:tr w:rsidR="000C158B" w:rsidTr="0053395D">
        <w:trPr>
          <w:trHeight w:val="437"/>
        </w:trPr>
        <w:tc>
          <w:tcPr>
            <w:tcW w:w="1838" w:type="dxa"/>
            <w:vMerge/>
            <w:tcBorders>
              <w:left w:val="single" w:sz="4" w:space="0" w:color="auto"/>
            </w:tcBorders>
            <w:vAlign w:val="center"/>
          </w:tcPr>
          <w:p w:rsidR="000C158B" w:rsidRDefault="000C158B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Default="000C158B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26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ЦФО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8 568,6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8 618,7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8 449,5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8 699,4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8 949,5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8 050,0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8 273,2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8 488,1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8 709,2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color w:val="00000A"/>
                <w:spacing w:val="-6"/>
                <w:kern w:val="2"/>
                <w:sz w:val="23"/>
                <w:szCs w:val="23"/>
              </w:rPr>
              <w:t>8 864,7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A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A"/>
                <w:sz w:val="23"/>
                <w:szCs w:val="23"/>
              </w:rPr>
              <w:t>8 572,0</w:t>
            </w:r>
          </w:p>
        </w:tc>
      </w:tr>
      <w:tr w:rsidR="000C158B" w:rsidTr="0053395D">
        <w:trPr>
          <w:trHeight w:val="573"/>
        </w:trPr>
        <w:tc>
          <w:tcPr>
            <w:tcW w:w="1838" w:type="dxa"/>
            <w:vMerge/>
            <w:tcBorders>
              <w:left w:val="single" w:sz="4" w:space="0" w:color="auto"/>
            </w:tcBorders>
            <w:vAlign w:val="center"/>
          </w:tcPr>
          <w:p w:rsidR="000C158B" w:rsidRDefault="000C158B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vAlign w:val="center"/>
          </w:tcPr>
          <w:p w:rsidR="000C158B" w:rsidRDefault="000C158B" w:rsidP="0093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27</w:t>
            </w:r>
          </w:p>
        </w:tc>
        <w:tc>
          <w:tcPr>
            <w:tcW w:w="957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 xml:space="preserve">Брянская </w:t>
            </w:r>
            <w:r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область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9 809,2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10 085,7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9 769,5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9 400,8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9 441,4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9 447,3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9 995,0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10 079,2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10 145,7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 w:rsidR="000C158B" w:rsidRPr="00934C51" w:rsidRDefault="000C158B" w:rsidP="00934C51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pacing w:val="-6"/>
                <w:kern w:val="2"/>
                <w:sz w:val="23"/>
                <w:szCs w:val="23"/>
              </w:rPr>
              <w:t>10 219,9</w:t>
            </w:r>
          </w:p>
        </w:tc>
        <w:tc>
          <w:tcPr>
            <w:tcW w:w="1013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158B" w:rsidRPr="000C158B" w:rsidRDefault="000C158B" w:rsidP="000C158B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15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9 828,8</w:t>
            </w:r>
          </w:p>
        </w:tc>
      </w:tr>
    </w:tbl>
    <w:p w:rsidR="00A6724B" w:rsidRPr="006A0C31" w:rsidRDefault="00A6724B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итогам 2025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года зафиксирован рост первичной заболеваемости населения региона по сравнению с предыду</w:t>
      </w:r>
      <w:r w:rsidR="009A4E36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щим го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дом: показатель увеличился на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1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и достиг 82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759,2 случаев на 100 тысяч населения (в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2024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="008C09F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81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916,4 случа</w:t>
      </w:r>
      <w:r w:rsidR="009A4E36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ев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на 100 тысяч населения).</w:t>
      </w:r>
    </w:p>
    <w:p w:rsidR="00A6724B" w:rsidRDefault="00A6724B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сопоставлении с общероссийскими данными отмечается следующая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картина: </w:t>
      </w:r>
      <w:r w:rsidR="009A10F3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величина 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показател</w:t>
      </w:r>
      <w:r w:rsidR="009A10F3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я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первичной заболеваемости в </w:t>
      </w:r>
      <w:r w:rsidR="00A86D80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Брянской области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за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2024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год </w:t>
      </w:r>
      <w:r w:rsidR="009A10F3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сложилась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на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0,2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ниже среднероссийского уровня, но при этом превысил</w:t>
      </w:r>
      <w:r w:rsidR="009A10F3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значение по Центральн</w:t>
      </w:r>
      <w:r w:rsidR="00B83DB4"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ому федеральному округу на 12,6</w:t>
      </w:r>
      <w:r w:rsidR="009A10F3" w:rsidRPr="006A0C31">
        <w:rPr>
          <w:rFonts w:ascii="Times New Roman" w:eastAsia="Calibri" w:hAnsi="Times New Roman" w:cs="Times New Roman"/>
          <w:sz w:val="28"/>
          <w:szCs w:val="28"/>
        </w:rPr>
        <w:t> </w:t>
      </w:r>
      <w:r w:rsidRPr="006A0C3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%.</w:t>
      </w:r>
    </w:p>
    <w:p w:rsidR="000A187D" w:rsidRPr="006A0C31" w:rsidRDefault="000A187D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0A187D" w:rsidRPr="000A187D" w:rsidRDefault="000A187D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Анализ динамики первичной заболеваемости за десятилетний период (2015 – 2025 года) выявил следующие тенденции:</w:t>
      </w:r>
    </w:p>
    <w:p w:rsidR="000A187D" w:rsidRPr="000A187D" w:rsidRDefault="000A187D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отдельным классам заболеваний зафиксирован прирост: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заболевания системы кровообращения: прирост на 39,8 % (в 2024 году показатель составлял 32 %);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болезни органов дыхания: увеличение на 30,4 % (в 2024 году показатель составлял 34 %);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новообразования: рост на 26,8 % (в 2024 году показатель составлял 20,5 %);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болезни костно-мышечного аппарата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и соединительной ткани: умерен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ный прирост на 4,3 % (в 2024 году показатель составлял 4,7 %);</w:t>
      </w:r>
    </w:p>
    <w:p w:rsidR="000A187D" w:rsidRPr="000A187D" w:rsidRDefault="000A187D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 то же время зафиксирована отрицательная динамика по ряду других категорий: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болезни нервной системы: снижение числа впервые зарегистрированных случаев на 25,4 %;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болезни крови и кроветворных органов: уменьшение на  21 %;</w:t>
      </w:r>
    </w:p>
    <w:p w:rsidR="000A187D" w:rsidRPr="000A187D" w:rsidRDefault="000A187D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В структуре первичной заболеваемости населения по Брянской области, располагаясь в порядке увеличения </w:t>
      </w:r>
      <w:r w:rsidR="00E5128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их доли в общей структуре, лиди</w:t>
      </w:r>
      <w:r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рующие позиции заняли следующие категории: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болезни системы кровообращения – 5,2 </w:t>
      </w:r>
      <w:r w:rsidR="00F0628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(в 2024 году – 5,0 %), отмеча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ется незначительный прирост доли на 0,2 %, что потребует мониторинга ситуации, и усиления профилактических мер в отношении сердечно-сосудистых патологий;</w:t>
      </w:r>
    </w:p>
    <w:p w:rsidR="000A187D" w:rsidRPr="000A187D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травмы, отравления и некоторые другие последствия внешних причин – 11,9 % (в 2024 году – 12,5 %). Наблюдается снижение доли на 0,6 %, что может быть связано с улучшением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условий безопасности и профилак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тикой травматизма;</w:t>
      </w:r>
    </w:p>
    <w:p w:rsidR="008825FB" w:rsidRDefault="00E51285" w:rsidP="008825F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0A187D" w:rsidRPr="000A187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заболевания органов дыхания – 50,3 % (в 2024 году – 50 %), данная категория занимает доминирующее положение в структуре первичной заболеваемости с приростом доли на 0,3 %, что подчёркивает её ключевую роль в формировании общей картины заболеваемости.</w:t>
      </w:r>
    </w:p>
    <w:p w:rsidR="008825FB" w:rsidRDefault="008825FB" w:rsidP="008825FB">
      <w:pPr>
        <w:pStyle w:val="210"/>
        <w:numPr>
          <w:ilvl w:val="1"/>
          <w:numId w:val="1"/>
        </w:numPr>
        <w:tabs>
          <w:tab w:val="left" w:pos="1276"/>
        </w:tabs>
        <w:spacing w:before="360" w:after="240" w:line="238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Анализ численности населения, нуждающегося и прошедшего медицинскую реабилитацию, численности инвалидов.</w:t>
      </w:r>
    </w:p>
    <w:p w:rsidR="008825FB" w:rsidRPr="008825FB" w:rsidRDefault="008825FB" w:rsidP="008825FB">
      <w:pPr>
        <w:widowControl w:val="0"/>
        <w:tabs>
          <w:tab w:val="left" w:pos="2511"/>
        </w:tabs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Анализ результатов оказания медицинской помощи по медицинской реабилитации взрослому и детскому населению Брянской области, начиная </w:t>
      </w:r>
      <w:r w:rsidRPr="0096581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bidi="ru-RU"/>
        </w:rPr>
        <w:t>с</w:t>
      </w:r>
      <w:r w:rsidRPr="003F71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96581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bidi="ru-RU"/>
        </w:rPr>
        <w:t>2020</w:t>
      </w:r>
      <w:r w:rsidRPr="003F71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96581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bidi="ru-RU"/>
        </w:rPr>
        <w:t>года, показал устойчивый рост численности населения, нуждающейся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медицинской реабилитации (у взрослых на</w:t>
      </w:r>
      <w:r w:rsidRPr="003F71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63</w:t>
      </w:r>
      <w:r w:rsidRPr="003F71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%; у детей на 78,1</w:t>
      </w:r>
      <w:r w:rsidRPr="003F71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%).</w:t>
      </w:r>
    </w:p>
    <w:p w:rsidR="00E51285" w:rsidRPr="006A0C31" w:rsidRDefault="00E51285" w:rsidP="000A18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ectPr w:rsidR="00E51285" w:rsidRPr="006A0C31" w:rsidSect="005B4F4A">
          <w:pgSz w:w="16838" w:h="11906" w:orient="landscape"/>
          <w:pgMar w:top="851" w:right="992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F539C1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0564EE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Результаты проведения медицинской реабилитации среди взрослых, 2019–2025 </w:t>
      </w:r>
      <w:r w:rsidR="006D72FE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года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</w:t>
      </w:r>
    </w:p>
    <w:p w:rsidR="005A1536" w:rsidRPr="00341EFA" w:rsidRDefault="00DA3EA0" w:rsidP="001804C3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  <w:r w:rsidRPr="00341E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0C31" w:rsidRPr="00341EFA">
        <w:rPr>
          <w:rFonts w:ascii="Times New Roman" w:hAnsi="Times New Roman" w:cs="Times New Roman"/>
          <w:i/>
          <w:sz w:val="24"/>
          <w:szCs w:val="24"/>
        </w:rPr>
        <w:t xml:space="preserve">на основании данных </w:t>
      </w:r>
      <w:r w:rsidR="0084798B" w:rsidRPr="00341EFA">
        <w:rPr>
          <w:rFonts w:ascii="Times New Roman" w:hAnsi="Times New Roman" w:cs="Times New Roman"/>
          <w:i/>
          <w:sz w:val="24"/>
          <w:szCs w:val="24"/>
        </w:rPr>
        <w:t xml:space="preserve">ФФСН </w:t>
      </w:r>
      <w:r w:rsidR="0003644D">
        <w:rPr>
          <w:rFonts w:ascii="Times New Roman" w:hAnsi="Times New Roman" w:cs="Times New Roman"/>
          <w:i/>
          <w:sz w:val="24"/>
          <w:szCs w:val="24"/>
        </w:rPr>
        <w:t>№</w:t>
      </w:r>
      <w:r w:rsidR="0003644D" w:rsidRPr="00A3255A">
        <w:rPr>
          <w:rFonts w:ascii="Times New Roman" w:hAnsi="Times New Roman" w:cs="Times New Roman"/>
          <w:i/>
          <w:sz w:val="24"/>
          <w:szCs w:val="24"/>
        </w:rPr>
        <w:t> </w:t>
      </w:r>
      <w:r w:rsidR="00A3255A" w:rsidRPr="00A3255A">
        <w:rPr>
          <w:rFonts w:ascii="Times New Roman" w:hAnsi="Times New Roman" w:cs="Times New Roman"/>
          <w:i/>
          <w:sz w:val="24"/>
          <w:szCs w:val="24"/>
        </w:rPr>
        <w:t>3</w:t>
      </w:r>
      <w:r w:rsidR="00341EFA">
        <w:rPr>
          <w:rFonts w:ascii="Times New Roman" w:hAnsi="Times New Roman" w:cs="Times New Roman"/>
          <w:i/>
          <w:sz w:val="24"/>
          <w:szCs w:val="24"/>
        </w:rPr>
        <w:t>0</w:t>
      </w:r>
    </w:p>
    <w:tbl>
      <w:tblPr>
        <w:tblStyle w:val="aff"/>
        <w:tblW w:w="5069" w:type="pct"/>
        <w:tblBorders>
          <w:left w:val="none" w:sz="0" w:space="0" w:color="auto"/>
          <w:right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51"/>
        <w:gridCol w:w="425"/>
        <w:gridCol w:w="861"/>
        <w:gridCol w:w="861"/>
        <w:gridCol w:w="931"/>
        <w:gridCol w:w="932"/>
        <w:gridCol w:w="931"/>
        <w:gridCol w:w="932"/>
        <w:gridCol w:w="932"/>
        <w:gridCol w:w="931"/>
        <w:gridCol w:w="932"/>
        <w:gridCol w:w="931"/>
        <w:gridCol w:w="932"/>
        <w:gridCol w:w="931"/>
        <w:gridCol w:w="932"/>
        <w:gridCol w:w="932"/>
      </w:tblGrid>
      <w:tr w:rsidR="0021398B" w:rsidRPr="003F3857" w:rsidTr="00A40DD3">
        <w:trPr>
          <w:trHeight w:val="342"/>
          <w:tblHeader/>
        </w:trPr>
        <w:tc>
          <w:tcPr>
            <w:tcW w:w="1951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1398B" w:rsidRPr="003F3857" w:rsidRDefault="0021398B" w:rsidP="0021398B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21398B" w:rsidRPr="0021398B" w:rsidRDefault="0003644D" w:rsidP="003F3857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 xml:space="preserve">№ </w:t>
            </w:r>
            <w:r w:rsidR="0021398B" w:rsidRPr="0021398B"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строки</w:t>
            </w:r>
          </w:p>
        </w:tc>
        <w:tc>
          <w:tcPr>
            <w:tcW w:w="1722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2019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6B30AC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2021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2022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2023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2024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4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1398B" w:rsidRPr="003F3857" w:rsidRDefault="00213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2025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</w:tr>
      <w:tr w:rsidR="00BC29F2" w:rsidRPr="003F3857" w:rsidTr="00A40DD3">
        <w:trPr>
          <w:trHeight w:val="292"/>
          <w:tblHeader/>
        </w:trPr>
        <w:tc>
          <w:tcPr>
            <w:tcW w:w="1951" w:type="dxa"/>
            <w:vMerge/>
            <w:tcBorders>
              <w:left w:val="single" w:sz="4" w:space="0" w:color="auto"/>
            </w:tcBorders>
            <w:vAlign w:val="center"/>
          </w:tcPr>
          <w:p w:rsidR="005A1536" w:rsidRPr="003F3857" w:rsidRDefault="005A1536" w:rsidP="003F3857">
            <w:pPr>
              <w:spacing w:after="0" w:line="216" w:lineRule="auto"/>
              <w:ind w:left="-113" w:right="-113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5A1536" w:rsidRPr="003F3857" w:rsidRDefault="005A1536" w:rsidP="003F3857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5A1536" w:rsidRPr="0021398B" w:rsidRDefault="0084798B" w:rsidP="0021398B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</w:pPr>
            <w:r w:rsidRPr="0021398B">
              <w:rPr>
                <w:rFonts w:ascii="Times New Roman" w:hAnsi="Times New Roman" w:cs="Times New Roman"/>
                <w:b/>
                <w:spacing w:val="-8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861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="0084798B"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="0084798B"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1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2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1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2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1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1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1" w:type="dxa"/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5A1536" w:rsidRPr="00BC29F2" w:rsidRDefault="0084798B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взрослые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5A1536" w:rsidRPr="00BC29F2" w:rsidRDefault="00BC29F2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</w:tr>
      <w:tr w:rsidR="00341EFA" w:rsidRPr="00831FD8" w:rsidTr="00A40DD3">
        <w:trPr>
          <w:trHeight w:val="71"/>
          <w:tblHeader/>
        </w:trPr>
        <w:tc>
          <w:tcPr>
            <w:tcW w:w="1951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spacing w:val="-8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8"/>
                <w:kern w:val="2"/>
                <w:sz w:val="18"/>
                <w:szCs w:val="18"/>
              </w:rPr>
              <w:t>3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4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5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6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7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9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11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12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13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14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15</w:t>
            </w:r>
          </w:p>
        </w:tc>
        <w:tc>
          <w:tcPr>
            <w:tcW w:w="932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341EFA" w:rsidRPr="00831FD8" w:rsidRDefault="00341EFA" w:rsidP="00341EFA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16</w:t>
            </w:r>
          </w:p>
        </w:tc>
      </w:tr>
      <w:tr w:rsidR="00C934B1" w:rsidTr="00A40DD3">
        <w:trPr>
          <w:trHeight w:val="340"/>
        </w:trPr>
        <w:tc>
          <w:tcPr>
            <w:tcW w:w="1951" w:type="dxa"/>
            <w:tcBorders>
              <w:top w:val="double" w:sz="4" w:space="0" w:color="auto"/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C934B1" w:rsidRPr="00C934B1" w:rsidRDefault="00C934B1" w:rsidP="003F3857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Число нуждающихся в медицинской реабилитации</w:t>
            </w: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1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63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453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52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297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87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279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84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097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108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777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86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484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103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920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81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013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103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304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77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509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116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195</w:t>
            </w:r>
          </w:p>
        </w:tc>
        <w:tc>
          <w:tcPr>
            <w:tcW w:w="93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91</w:t>
            </w:r>
            <w:r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956</w:t>
            </w:r>
          </w:p>
        </w:tc>
      </w:tr>
      <w:tr w:rsidR="00C934B1" w:rsidTr="00A40DD3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C934B1" w:rsidRPr="00C934B1" w:rsidRDefault="00C934B1" w:rsidP="003F3857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направленных на медицинскую реабилитацию</w:t>
            </w:r>
          </w:p>
        </w:tc>
        <w:tc>
          <w:tcPr>
            <w:tcW w:w="425" w:type="dxa"/>
            <w:vAlign w:val="center"/>
          </w:tcPr>
          <w:p w:rsidR="00C934B1" w:rsidRPr="003F3857" w:rsidRDefault="00C934B1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2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75,6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83,7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96,0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96,4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95,9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94,9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95,2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94,1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95,2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94,0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92,4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90,4</w:t>
            </w:r>
          </w:p>
        </w:tc>
      </w:tr>
      <w:tr w:rsidR="00C934B1" w:rsidTr="00A40DD3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C934B1" w:rsidRPr="00C934B1" w:rsidRDefault="00C934B1" w:rsidP="003F3857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завершивших медицинскую реабилитацию</w:t>
            </w:r>
          </w:p>
        </w:tc>
        <w:tc>
          <w:tcPr>
            <w:tcW w:w="425" w:type="dxa"/>
            <w:vAlign w:val="center"/>
          </w:tcPr>
          <w:p w:rsidR="00C934B1" w:rsidRPr="003F3857" w:rsidRDefault="00C934B1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3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77,9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79,8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91,2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91,5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82,2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85,9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83,4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88,1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74,1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90,4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79,9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94,2</w:t>
            </w:r>
          </w:p>
        </w:tc>
      </w:tr>
      <w:tr w:rsidR="00C934B1" w:rsidTr="00A40DD3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C934B1" w:rsidRPr="00C934B1" w:rsidRDefault="00C934B1" w:rsidP="003F3857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повторно прошедших медицинскую реабилитацию</w:t>
            </w:r>
          </w:p>
        </w:tc>
        <w:tc>
          <w:tcPr>
            <w:tcW w:w="425" w:type="dxa"/>
            <w:vAlign w:val="center"/>
          </w:tcPr>
          <w:p w:rsidR="00C934B1" w:rsidRPr="003F3857" w:rsidRDefault="00C934B1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4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58,0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59,4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26,1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25,9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29,0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28,8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26,2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29,7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24,3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26,2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20,8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22,2</w:t>
            </w:r>
          </w:p>
        </w:tc>
      </w:tr>
      <w:tr w:rsidR="00C934B1" w:rsidTr="00A40DD3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C934B1" w:rsidRPr="00C934B1" w:rsidRDefault="00C934B1" w:rsidP="003F3857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направленных на МСЭ после проведения медицинской реабилитации, %</w:t>
            </w:r>
          </w:p>
        </w:tc>
        <w:tc>
          <w:tcPr>
            <w:tcW w:w="425" w:type="dxa"/>
            <w:vAlign w:val="center"/>
          </w:tcPr>
          <w:p w:rsidR="00C934B1" w:rsidRPr="003F3857" w:rsidRDefault="00C934B1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5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C934B1" w:rsidRDefault="00C934B1" w:rsidP="00C934B1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29,0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27,7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13,9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14,3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12,7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15,3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15,4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18,4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16,5</w:t>
            </w:r>
          </w:p>
        </w:tc>
        <w:tc>
          <w:tcPr>
            <w:tcW w:w="931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17,9</w:t>
            </w:r>
          </w:p>
        </w:tc>
        <w:tc>
          <w:tcPr>
            <w:tcW w:w="932" w:type="dxa"/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12,5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C934B1" w:rsidRPr="003F3857" w:rsidRDefault="00C934B1" w:rsidP="00BC29F2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</w:rPr>
              <w:t>13,3</w:t>
            </w:r>
          </w:p>
        </w:tc>
      </w:tr>
    </w:tbl>
    <w:p w:rsidR="0021398B" w:rsidRDefault="0021398B" w:rsidP="00C934B1">
      <w:pPr>
        <w:widowControl w:val="0"/>
        <w:tabs>
          <w:tab w:val="left" w:pos="2511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  <w:lang w:bidi="ru-RU"/>
        </w:rPr>
        <w:sectPr w:rsidR="0021398B" w:rsidSect="006A0C31">
          <w:pgSz w:w="16838" w:h="11906" w:orient="landscape"/>
          <w:pgMar w:top="1560" w:right="1134" w:bottom="1418" w:left="851" w:header="708" w:footer="708" w:gutter="0"/>
          <w:cols w:space="720"/>
          <w:formProt w:val="0"/>
          <w:docGrid w:linePitch="360" w:charSpace="4096"/>
        </w:sectPr>
      </w:pPr>
    </w:p>
    <w:p w:rsidR="000747FF" w:rsidRPr="006A0C31" w:rsidRDefault="00A452A8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Представленные данные позволяют отметить значительный рост числа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лиц, вовлечённых в медицинскую реабилитацию 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период с 2020 </w:t>
      </w:r>
      <w:r w:rsidR="00C3738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года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по 2025 год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, так 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присутствует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прирост на 83,1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к уровню 2020 года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и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на 12,5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к уровню 2024 года.</w:t>
      </w:r>
    </w:p>
    <w:p w:rsidR="00A452A8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</w:t>
      </w:r>
      <w:r w:rsidR="00A452A8" w:rsidRPr="006A0C31">
        <w:rPr>
          <w:rFonts w:ascii="Times New Roman" w:hAnsi="Times New Roman" w:cs="Times New Roman"/>
          <w:sz w:val="28"/>
          <w:szCs w:val="28"/>
          <w:lang w:eastAsia="ru-RU"/>
        </w:rPr>
        <w:t xml:space="preserve">доли </w:t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нуждающихся в медицинской реабилитации инвалид</w:t>
      </w:r>
      <w:r w:rsidR="00A452A8" w:rsidRPr="006A0C31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претерпела следующие изменения: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2020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82,3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; 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2024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75,0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; 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2025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79,1</w:t>
      </w:r>
      <w:r w:rsidR="001B593C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452A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.</w:t>
      </w:r>
    </w:p>
    <w:p w:rsidR="000747FF" w:rsidRPr="006A0C31" w:rsidRDefault="00A452A8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Отражаемая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динамик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а показывает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снижение доли инвалидов </w:t>
      </w:r>
      <w:r w:rsidR="000F6968" w:rsidRPr="006A0C31">
        <w:rPr>
          <w:rFonts w:ascii="Times New Roman" w:hAnsi="Times New Roman" w:cs="Times New Roman"/>
          <w:sz w:val="28"/>
          <w:szCs w:val="28"/>
          <w:lang w:eastAsia="ru-RU"/>
        </w:rPr>
        <w:t>нуж</w:t>
      </w:r>
      <w:r w:rsidR="000564EE" w:rsidRPr="006A0C3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0F6968" w:rsidRPr="006A0C31">
        <w:rPr>
          <w:rFonts w:ascii="Times New Roman" w:hAnsi="Times New Roman" w:cs="Times New Roman"/>
          <w:sz w:val="28"/>
          <w:szCs w:val="28"/>
          <w:lang w:eastAsia="ru-RU"/>
        </w:rPr>
        <w:t xml:space="preserve">дающихся в медицинской реабилитации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на 7,</w:t>
      </w:r>
      <w:r w:rsidR="000F696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3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696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в период 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с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2020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C3738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года 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по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2024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, что может свидетельствовать о расширении доступа к реаби</w:t>
      </w:r>
      <w:r w:rsidR="000564EE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softHyphen/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литации для лиц 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не имеющих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инвалидности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, и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рост доли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на 4,1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696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% 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2025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году относительно 2024</w:t>
      </w:r>
      <w:r w:rsidR="000F6968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года, что может быть связан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о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с усиле</w:t>
      </w:r>
      <w:r w:rsidR="00C3738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softHyphen/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нием адресного подхода к реабилитации инвалидов.</w:t>
      </w:r>
    </w:p>
    <w:p w:rsidR="000747FF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Эффективность системы 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реабилитационных мероприятий 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характе</w:t>
      </w:r>
      <w:r w:rsidR="001B593C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ризуется увеличением доли лиц, успешно завершивших курс медицин</w:t>
      </w:r>
      <w:r w:rsidR="000F696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ской </w:t>
      </w:r>
      <w:r w:rsidR="000F6968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реабилитации:</w:t>
      </w:r>
    </w:p>
    <w:p w:rsidR="000747FF" w:rsidRPr="006A0C31" w:rsidRDefault="000F6968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взрослое население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: рост с 77,9</w:t>
      </w:r>
      <w:r w:rsidR="00CA6A06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2020 году до 79,9</w:t>
      </w:r>
      <w:r w:rsidR="00CA6A06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2025 году (+</w:t>
      </w:r>
      <w:r w:rsidR="00C97543" w:rsidRPr="006A0C31">
        <w:rPr>
          <w:rFonts w:ascii="Times New Roman" w:hAnsi="Times New Roman"/>
          <w:spacing w:val="-4"/>
          <w:sz w:val="28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2</w:t>
      </w:r>
      <w:r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)</w:t>
      </w:r>
      <w:r w:rsidR="00CA6A06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;</w:t>
      </w:r>
    </w:p>
    <w:p w:rsidR="000747FF" w:rsidRPr="006A0C31" w:rsidRDefault="000F6968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 том числе и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нвалиды: значительный прогресс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с 79,8</w:t>
      </w:r>
      <w:r w:rsidR="00CA6A06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2020 году до 94,2</w:t>
      </w:r>
      <w:r w:rsidR="00CA6A06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2025 году (+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14,4</w:t>
      </w:r>
      <w:r w:rsidR="00CA6A06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6A06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0747FF"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).</w:t>
      </w:r>
    </w:p>
    <w:p w:rsidR="000747FF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 xml:space="preserve">Снижение доли лиц, направленных на </w:t>
      </w:r>
      <w:r w:rsidR="00C3738F" w:rsidRPr="006A0C31">
        <w:rPr>
          <w:rFonts w:ascii="Times New Roman" w:hAnsi="Times New Roman" w:cs="Times New Roman"/>
          <w:sz w:val="28"/>
          <w:szCs w:val="28"/>
          <w:lang w:eastAsia="ru-RU"/>
        </w:rPr>
        <w:t>медико</w:t>
      </w:r>
      <w:r w:rsidR="000564EE" w:rsidRPr="006A0C3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3738F" w:rsidRPr="006A0C31">
        <w:rPr>
          <w:rFonts w:ascii="Times New Roman" w:hAnsi="Times New Roman" w:cs="Times New Roman"/>
          <w:sz w:val="28"/>
          <w:szCs w:val="28"/>
          <w:lang w:eastAsia="ru-RU"/>
        </w:rPr>
        <w:t>социальную экспертизу (МСЭ)</w:t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 xml:space="preserve"> после реабилитации, свидетельствует о повышении качества реабилитационных мероприятий:</w:t>
      </w:r>
    </w:p>
    <w:p w:rsidR="000747FF" w:rsidRPr="006A0C31" w:rsidRDefault="000747FF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 2025 году показатель снизился на 4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относительно 2024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года;</w:t>
      </w:r>
    </w:p>
    <w:p w:rsidR="000747FF" w:rsidRPr="006A0C31" w:rsidRDefault="000747FF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в 2025 году снижение составило 16,5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относительно 2020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года.</w:t>
      </w:r>
    </w:p>
    <w:p w:rsidR="000747FF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>Сокращение числа инвалидов, нуждающихся в направлении на МСЭ после завершения реабилитации:</w:t>
      </w:r>
    </w:p>
    <w:p w:rsidR="000747FF" w:rsidRPr="006A0C31" w:rsidRDefault="000747FF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снижение на 4,6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2025 году по сравнению с 2024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годом;</w:t>
      </w:r>
    </w:p>
    <w:p w:rsidR="000747FF" w:rsidRPr="006A0C31" w:rsidRDefault="000747FF" w:rsidP="00A40DD3">
      <w:pPr>
        <w:pStyle w:val="af5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снижение на 14,4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в 2025 году относительно уровня 2020</w:t>
      </w:r>
      <w:r w:rsidR="000564EE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0C31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года.</w:t>
      </w:r>
    </w:p>
    <w:p w:rsidR="00C3738F" w:rsidRPr="006A0C31" w:rsidRDefault="00C3738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>Снижение числа направлений на МСЭ подтверждает, что реабилитация становится более результативной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пациенты восстанавливаются до уровня, не требующего изменения статуса инвалидности.</w:t>
      </w:r>
    </w:p>
    <w:p w:rsidR="000747FF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>Рост потребности в реабилитации отражает как увеличение осведом</w:t>
      </w:r>
      <w:r w:rsidR="000564EE" w:rsidRPr="006A0C3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лённости населения, так и расширение доступности услуг.</w:t>
      </w:r>
    </w:p>
    <w:p w:rsidR="000747FF" w:rsidRPr="006A0C31" w:rsidRDefault="000747FF" w:rsidP="00A40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C31">
        <w:rPr>
          <w:rFonts w:ascii="Times New Roman" w:hAnsi="Times New Roman" w:cs="Times New Roman"/>
          <w:sz w:val="28"/>
          <w:szCs w:val="28"/>
          <w:lang w:eastAsia="ru-RU"/>
        </w:rPr>
        <w:t>Позитивная динамика по всем ключевым показателям за пятилетний период (2020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2025</w:t>
      </w:r>
      <w:r w:rsidR="00F51F19" w:rsidRPr="006A0C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115F">
        <w:rPr>
          <w:rFonts w:ascii="Times New Roman" w:hAnsi="Times New Roman" w:cs="Times New Roman"/>
          <w:sz w:val="28"/>
          <w:szCs w:val="28"/>
          <w:lang w:eastAsia="ru-RU"/>
        </w:rPr>
        <w:t>годы</w:t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) свидетельствует о развитии системы меди</w:t>
      </w:r>
      <w:r w:rsidR="00F51F19" w:rsidRPr="006A0C3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6A0C31">
        <w:rPr>
          <w:rFonts w:ascii="Times New Roman" w:hAnsi="Times New Roman" w:cs="Times New Roman"/>
          <w:sz w:val="28"/>
          <w:szCs w:val="28"/>
          <w:lang w:eastAsia="ru-RU"/>
        </w:rPr>
        <w:t>цинской реабилитации в регионе.</w:t>
      </w:r>
    </w:p>
    <w:p w:rsidR="00235CA3" w:rsidRPr="006A0C31" w:rsidRDefault="00235CA3" w:rsidP="00772E83">
      <w:pPr>
        <w:pStyle w:val="310"/>
        <w:numPr>
          <w:ilvl w:val="0"/>
          <w:numId w:val="4"/>
        </w:numPr>
        <w:tabs>
          <w:tab w:val="left" w:pos="1701"/>
          <w:tab w:val="left" w:pos="9356"/>
        </w:tabs>
        <w:spacing w:before="360" w:after="200" w:line="216" w:lineRule="auto"/>
        <w:ind w:left="0" w:firstLine="1375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235CA3" w:rsidRPr="006A0C31" w:rsidSect="006A0C31">
          <w:pgSz w:w="11906" w:h="16838" w:code="9"/>
          <w:pgMar w:top="1134" w:right="991" w:bottom="851" w:left="1701" w:header="708" w:footer="708" w:gutter="0"/>
          <w:cols w:space="720"/>
          <w:formProt w:val="0"/>
          <w:docGrid w:linePitch="360" w:charSpace="4096"/>
        </w:sectPr>
      </w:pPr>
    </w:p>
    <w:p w:rsidR="005A1536" w:rsidRPr="003D353A" w:rsidRDefault="00235CA3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213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Р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езультаты проведения медицинской реабилитации среди детей, 2019</w:t>
      </w:r>
      <w:r w:rsidR="00507A2F">
        <w:rPr>
          <w:rFonts w:ascii="Times New Roman" w:hAnsi="Times New Roman" w:cs="Times New Roman"/>
          <w:color w:val="auto"/>
          <w:spacing w:val="6"/>
          <w:sz w:val="28"/>
          <w:szCs w:val="28"/>
        </w:rPr>
        <w:t>–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2025 </w:t>
      </w:r>
      <w:r w:rsidR="002D115F">
        <w:rPr>
          <w:rFonts w:ascii="Times New Roman" w:hAnsi="Times New Roman" w:cs="Times New Roman"/>
          <w:color w:val="auto"/>
          <w:spacing w:val="6"/>
          <w:sz w:val="28"/>
          <w:szCs w:val="28"/>
        </w:rPr>
        <w:t>годы</w:t>
      </w:r>
    </w:p>
    <w:p w:rsidR="005A1536" w:rsidRPr="00341EFA" w:rsidRDefault="00341EFA" w:rsidP="001804C3">
      <w:pPr>
        <w:tabs>
          <w:tab w:val="left" w:pos="0"/>
        </w:tabs>
        <w:spacing w:after="0" w:line="216" w:lineRule="auto"/>
        <w:ind w:right="833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на основании данных ФФСН </w:t>
      </w:r>
      <w:r w:rsidR="0003644D">
        <w:rPr>
          <w:rFonts w:ascii="Times New Roman" w:hAnsi="Times New Roman" w:cs="Times New Roman"/>
          <w:i/>
          <w:sz w:val="24"/>
          <w:szCs w:val="24"/>
        </w:rPr>
        <w:t>№</w:t>
      </w:r>
      <w:r w:rsidR="0003644D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i/>
          <w:sz w:val="24"/>
          <w:szCs w:val="24"/>
        </w:rPr>
        <w:t>30</w:t>
      </w:r>
    </w:p>
    <w:tbl>
      <w:tblPr>
        <w:tblStyle w:val="aff"/>
        <w:tblW w:w="5069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51"/>
        <w:gridCol w:w="425"/>
        <w:gridCol w:w="861"/>
        <w:gridCol w:w="861"/>
        <w:gridCol w:w="931"/>
        <w:gridCol w:w="932"/>
        <w:gridCol w:w="931"/>
        <w:gridCol w:w="932"/>
        <w:gridCol w:w="932"/>
        <w:gridCol w:w="931"/>
        <w:gridCol w:w="932"/>
        <w:gridCol w:w="931"/>
        <w:gridCol w:w="932"/>
        <w:gridCol w:w="931"/>
        <w:gridCol w:w="932"/>
        <w:gridCol w:w="932"/>
      </w:tblGrid>
      <w:tr w:rsidR="0021398B" w:rsidRPr="003F3857" w:rsidTr="00190186">
        <w:trPr>
          <w:trHeight w:val="342"/>
          <w:tblHeader/>
        </w:trPr>
        <w:tc>
          <w:tcPr>
            <w:tcW w:w="1951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21398B" w:rsidRPr="0021398B" w:rsidRDefault="0003644D" w:rsidP="000747FF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 xml:space="preserve">№ </w:t>
            </w:r>
            <w:r w:rsidR="0021398B" w:rsidRPr="0021398B"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строки</w:t>
            </w:r>
          </w:p>
        </w:tc>
        <w:tc>
          <w:tcPr>
            <w:tcW w:w="1722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2019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2020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2021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2022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2023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3" w:type="dxa"/>
            <w:gridSpan w:val="2"/>
            <w:tcBorders>
              <w:top w:val="doub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2024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64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3F3857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2025</w:t>
            </w:r>
            <w:r w:rsidR="006B30A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год</w:t>
            </w:r>
          </w:p>
        </w:tc>
      </w:tr>
      <w:tr w:rsidR="0021398B" w:rsidRPr="003F3857" w:rsidTr="00190186">
        <w:trPr>
          <w:trHeight w:val="292"/>
          <w:tblHeader/>
        </w:trPr>
        <w:tc>
          <w:tcPr>
            <w:tcW w:w="1951" w:type="dxa"/>
            <w:vMerge/>
            <w:tcBorders>
              <w:left w:val="single" w:sz="4" w:space="0" w:color="auto"/>
            </w:tcBorders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113" w:right="-113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21398B" w:rsidRPr="003F3857" w:rsidRDefault="0021398B" w:rsidP="000747FF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21398B" w:rsidRPr="0021398B" w:rsidRDefault="0021398B" w:rsidP="000747FF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8"/>
                <w:kern w:val="2"/>
                <w:sz w:val="20"/>
                <w:szCs w:val="20"/>
              </w:rPr>
              <w:t>дети</w:t>
            </w:r>
          </w:p>
        </w:tc>
        <w:tc>
          <w:tcPr>
            <w:tcW w:w="86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1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  <w:tc>
          <w:tcPr>
            <w:tcW w:w="932" w:type="dxa"/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дети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BC29F2" w:rsidRDefault="0021398B" w:rsidP="000747FF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з</w:t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 xml:space="preserve"> них инва</w:t>
            </w:r>
            <w:r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softHyphen/>
            </w:r>
            <w:r w:rsidRPr="00BC29F2">
              <w:rPr>
                <w:rFonts w:ascii="Times New Roman" w:hAnsi="Times New Roman" w:cs="Times New Roman"/>
                <w:b/>
                <w:spacing w:val="-6"/>
                <w:kern w:val="2"/>
                <w:sz w:val="20"/>
                <w:szCs w:val="20"/>
              </w:rPr>
              <w:t>лиды</w:t>
            </w:r>
          </w:p>
        </w:tc>
      </w:tr>
      <w:tr w:rsidR="004671E0" w:rsidRPr="00831FD8" w:rsidTr="0019018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71"/>
          <w:tblHeader/>
        </w:trPr>
        <w:tc>
          <w:tcPr>
            <w:tcW w:w="1951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113" w:right="-113"/>
              <w:jc w:val="center"/>
              <w:rPr>
                <w:rFonts w:ascii="Times New Roman" w:hAnsi="Times New Roman" w:cs="Times New Roman"/>
                <w:spacing w:val="-8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8"/>
                <w:kern w:val="2"/>
                <w:sz w:val="18"/>
                <w:szCs w:val="18"/>
              </w:rPr>
              <w:t>3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4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5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6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7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9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11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12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13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14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15</w:t>
            </w:r>
          </w:p>
        </w:tc>
        <w:tc>
          <w:tcPr>
            <w:tcW w:w="932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pacing w:val="-6"/>
                <w:kern w:val="2"/>
                <w:sz w:val="18"/>
                <w:szCs w:val="18"/>
              </w:rPr>
              <w:t>16</w:t>
            </w:r>
          </w:p>
        </w:tc>
      </w:tr>
      <w:tr w:rsidR="0021398B" w:rsidTr="00190186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21398B" w:rsidRPr="00C934B1" w:rsidRDefault="0021398B" w:rsidP="000747FF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Число нуждающихся в медицинской реабилитации</w:t>
            </w:r>
          </w:p>
        </w:tc>
        <w:tc>
          <w:tcPr>
            <w:tcW w:w="425" w:type="dxa"/>
            <w:vAlign w:val="center"/>
          </w:tcPr>
          <w:p w:rsidR="0021398B" w:rsidRPr="003F3857" w:rsidRDefault="0021398B" w:rsidP="000747FF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1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5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429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219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5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794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332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255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613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632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798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569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731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290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1398B">
              <w:rPr>
                <w:rFonts w:ascii="Times New Roman" w:hAnsi="Times New Roman" w:cs="Times New Roman"/>
                <w:kern w:val="2"/>
              </w:rPr>
              <w:t>704</w:t>
            </w:r>
          </w:p>
        </w:tc>
      </w:tr>
      <w:tr w:rsidR="0021398B" w:rsidTr="00190186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21398B" w:rsidRPr="00C934B1" w:rsidRDefault="0021398B" w:rsidP="000747FF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направленных на медицинскую реабилитацию</w:t>
            </w:r>
          </w:p>
        </w:tc>
        <w:tc>
          <w:tcPr>
            <w:tcW w:w="425" w:type="dxa"/>
            <w:vAlign w:val="center"/>
          </w:tcPr>
          <w:p w:rsidR="0021398B" w:rsidRPr="003F3857" w:rsidRDefault="0021398B" w:rsidP="000747FF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2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99,9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99,9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99,9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</w:tr>
      <w:tr w:rsidR="0021398B" w:rsidTr="00190186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21398B" w:rsidRPr="00C934B1" w:rsidRDefault="0021398B" w:rsidP="000747FF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завершивших медицинскую реабилитацию</w:t>
            </w:r>
          </w:p>
        </w:tc>
        <w:tc>
          <w:tcPr>
            <w:tcW w:w="425" w:type="dxa"/>
            <w:vAlign w:val="center"/>
          </w:tcPr>
          <w:p w:rsidR="0021398B" w:rsidRPr="003F3857" w:rsidRDefault="0021398B" w:rsidP="000747FF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3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96,7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96,3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90,6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97,3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93,5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99,2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75,8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73,9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100,0</w:t>
            </w:r>
          </w:p>
        </w:tc>
      </w:tr>
      <w:tr w:rsidR="0021398B" w:rsidTr="00190186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21398B" w:rsidRPr="00C934B1" w:rsidRDefault="0021398B" w:rsidP="000747FF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повторно прошедших медицинскую реабилитацию</w:t>
            </w:r>
          </w:p>
        </w:tc>
        <w:tc>
          <w:tcPr>
            <w:tcW w:w="425" w:type="dxa"/>
            <w:vAlign w:val="center"/>
          </w:tcPr>
          <w:p w:rsidR="0021398B" w:rsidRPr="003F3857" w:rsidRDefault="0021398B" w:rsidP="000747FF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4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23,8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31,3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27,8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30,3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16,9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24,9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14,7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26,7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17,0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18,0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19,5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20,4</w:t>
            </w:r>
          </w:p>
        </w:tc>
      </w:tr>
      <w:tr w:rsidR="0021398B" w:rsidTr="00190186">
        <w:trPr>
          <w:trHeight w:val="340"/>
        </w:trPr>
        <w:tc>
          <w:tcPr>
            <w:tcW w:w="1951" w:type="dxa"/>
            <w:tcBorders>
              <w:left w:val="single" w:sz="4" w:space="0" w:color="auto"/>
            </w:tcBorders>
            <w:tcMar>
              <w:top w:w="85" w:type="dxa"/>
              <w:bottom w:w="85" w:type="dxa"/>
            </w:tcMar>
          </w:tcPr>
          <w:p w:rsidR="0021398B" w:rsidRPr="00C934B1" w:rsidRDefault="0021398B" w:rsidP="000747FF">
            <w:pPr>
              <w:spacing w:after="0" w:line="216" w:lineRule="auto"/>
              <w:ind w:right="-113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934B1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Доля лиц, направленных на МСЭ после проведения медицинской реабилитации, %</w:t>
            </w:r>
          </w:p>
        </w:tc>
        <w:tc>
          <w:tcPr>
            <w:tcW w:w="425" w:type="dxa"/>
            <w:vAlign w:val="center"/>
          </w:tcPr>
          <w:p w:rsidR="0021398B" w:rsidRPr="003F3857" w:rsidRDefault="0021398B" w:rsidP="000747FF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F3857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5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861" w:type="dxa"/>
            <w:vAlign w:val="center"/>
          </w:tcPr>
          <w:p w:rsidR="0021398B" w:rsidRDefault="0021398B" w:rsidP="000747FF">
            <w:pPr>
              <w:spacing w:after="0" w:line="204" w:lineRule="auto"/>
              <w:ind w:left="-57" w:right="-57"/>
              <w:jc w:val="center"/>
            </w:pPr>
            <w:r w:rsidRPr="007C1B44">
              <w:rPr>
                <w:rFonts w:ascii="Times New Roman" w:hAnsi="Times New Roman" w:cs="Times New Roman"/>
                <w:spacing w:val="-6"/>
                <w:kern w:val="2"/>
                <w:sz w:val="22"/>
                <w:szCs w:val="22"/>
              </w:rPr>
              <w:t>нет данных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13,5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8,8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11,6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7,6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14,1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7,5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14,0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5,9</w:t>
            </w:r>
          </w:p>
        </w:tc>
        <w:tc>
          <w:tcPr>
            <w:tcW w:w="931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9,0</w:t>
            </w:r>
          </w:p>
        </w:tc>
        <w:tc>
          <w:tcPr>
            <w:tcW w:w="932" w:type="dxa"/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3,4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vAlign w:val="center"/>
          </w:tcPr>
          <w:p w:rsidR="0021398B" w:rsidRPr="0021398B" w:rsidRDefault="0021398B" w:rsidP="000747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98B">
              <w:rPr>
                <w:rFonts w:ascii="Times New Roman" w:hAnsi="Times New Roman" w:cs="Times New Roman"/>
                <w:kern w:val="2"/>
              </w:rPr>
              <w:t>4,9</w:t>
            </w:r>
          </w:p>
        </w:tc>
      </w:tr>
    </w:tbl>
    <w:p w:rsidR="00235CA3" w:rsidRDefault="00235CA3">
      <w:pPr>
        <w:widowControl w:val="0"/>
        <w:tabs>
          <w:tab w:val="left" w:pos="2511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  <w:lang w:bidi="ru-RU"/>
        </w:rPr>
        <w:sectPr w:rsidR="00235CA3" w:rsidSect="006A0C31">
          <w:pgSz w:w="16838" w:h="11906" w:orient="landscape" w:code="9"/>
          <w:pgMar w:top="1701" w:right="1134" w:bottom="992" w:left="851" w:header="708" w:footer="708" w:gutter="0"/>
          <w:cols w:space="720"/>
          <w:formProt w:val="0"/>
          <w:docGrid w:linePitch="360" w:charSpace="4096"/>
        </w:sectPr>
      </w:pPr>
    </w:p>
    <w:p w:rsidR="004070C5" w:rsidRPr="004070C5" w:rsidRDefault="004070C5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 xml:space="preserve">За период </w:t>
      </w:r>
      <w:r w:rsidR="0079392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с 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2020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79392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года по 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2025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79392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число детей, нуждающихся в медицинской реабилитации, увеличилось на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71,1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%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При этом в сравнении с 2024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годом зафиксировано снижение на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2,9</w:t>
      </w:r>
      <w:r w:rsidR="00793929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%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однако оно носит относительный характер и обусловлено сокращением общей численности детского населения региона.</w:t>
      </w:r>
    </w:p>
    <w:p w:rsidR="004070C5" w:rsidRPr="004070C5" w:rsidRDefault="00793929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начительный рост потребности в реабилитации за пятилетний период связан с улучшением выявляемости заболеваний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а </w:t>
      </w:r>
      <w:r w:rsidR="001A4B5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расширением показаний к реабилитации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О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тносительное снижение в 2025</w:t>
      </w:r>
      <w:r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году отражает демографические изменения, а не реальное сокращение потребности в услугах.</w:t>
      </w:r>
    </w:p>
    <w:p w:rsidR="00C038EF" w:rsidRPr="0048655E" w:rsidRDefault="004070C5" w:rsidP="001901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Структура нуждающихся </w:t>
      </w:r>
      <w:r w:rsidR="006147E1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детей-</w:t>
      </w: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инвалид</w:t>
      </w:r>
      <w:r w:rsidR="006147E1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ов</w:t>
      </w: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претерпела суще</w:t>
      </w:r>
      <w:r w:rsidR="000700C3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ственные изменения:</w:t>
      </w:r>
      <w:r w:rsidR="00793929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2020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77,7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%; 2024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49,4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%; (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28,3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%); 2025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50,6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 (+1,2</w:t>
      </w:r>
      <w:r w:rsidR="00C038EF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38EF"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%).</w:t>
      </w:r>
    </w:p>
    <w:p w:rsidR="004070C5" w:rsidRPr="0048655E" w:rsidRDefault="00C038EF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езкое снижение доли </w:t>
      </w:r>
      <w:r w:rsidR="006147E1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детей-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инвалидов в 2024 году может свидетель</w:t>
      </w:r>
      <w:r w:rsidR="006147E1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ствовать о расширении доступа к реабилитации для детей без инвалид</w:t>
      </w:r>
      <w:r w:rsidR="00DF319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но</w:t>
      </w:r>
      <w:r w:rsidR="00DF319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сти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например, за счёт включения в программы детей с функциональными нарушениями, не приводящими к инвалидности</w:t>
      </w: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а 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небольшой рост в 2025 году (на</w:t>
      </w:r>
      <w:r w:rsidR="000700C3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1,2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hAnsi="Times New Roman" w:cs="Times New Roman"/>
          <w:spacing w:val="6"/>
          <w:sz w:val="28"/>
          <w:szCs w:val="28"/>
          <w:lang w:eastAsia="ru-RU"/>
        </w:rPr>
        <w:t>%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) отража</w:t>
      </w:r>
      <w:r w:rsidR="0007360C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ет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корректировку критериев отбора и усиление адресно</w:t>
      </w:r>
      <w:r w:rsidR="000700C3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го подхода к </w:t>
      </w:r>
      <w:r w:rsidR="006147E1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их </w:t>
      </w:r>
      <w:r w:rsidR="000700C3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реабилитации</w:t>
      </w:r>
      <w:r w:rsidR="004070C5"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4070C5" w:rsidRPr="004070C5" w:rsidRDefault="004070C5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Доля детей, завершивших курс медицинской реабилитации (включая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детей</w:t>
      </w:r>
      <w:r w:rsidR="000700C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инвалидов), остаётся 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относительно стабильной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на протяжении ряда лет. Это </w:t>
      </w:r>
      <w:r w:rsidR="000736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указывает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на</w:t>
      </w:r>
      <w:r w:rsidR="000736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уже 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сформировавшуюся систему маршрутизации </w:t>
      </w:r>
      <w:r w:rsidR="000736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пациентов, 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устоявшиеся объёмы реабилитационной </w:t>
      </w:r>
      <w:r w:rsidR="000736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помощи, 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сбалансиро</w:t>
      </w:r>
      <w:r w:rsidR="00E570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ванность программ реабилитации и их соответствие потребностям детей.</w:t>
      </w:r>
    </w:p>
    <w:p w:rsidR="004070C5" w:rsidRPr="004070C5" w:rsidRDefault="004070C5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Показатель доли детей, направленных на МСЭ после реабилитации, стабильно снижается с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2020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года. По итогам 2025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года зафиксированы следующие значения:</w:t>
      </w:r>
      <w:r w:rsidR="0078509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3,4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%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из числа всех нуждающихся детей (в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2024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5,9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%)</w:t>
      </w:r>
      <w:r w:rsidR="0078509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и 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4,9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%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из числа детей</w:t>
      </w:r>
      <w:r w:rsidR="00E570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инвалидов (в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2024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9,0</w:t>
      </w:r>
      <w:r w:rsidR="0007360C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%).</w:t>
      </w:r>
    </w:p>
    <w:p w:rsidR="0007360C" w:rsidRPr="004070C5" w:rsidRDefault="0007360C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Снижение 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числа направлений на МСЭ говорит о том, что реабили</w:t>
      </w:r>
      <w:r w:rsidR="00E570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тация становится более результативной</w:t>
      </w:r>
    </w:p>
    <w:p w:rsidR="000700C3" w:rsidRDefault="0007360C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Как вывод можно отметить, что р</w:t>
      </w:r>
      <w:r w:rsidR="004070C5"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ост общей потребности в реабилита</w:t>
      </w:r>
      <w:r w:rsidR="00E570F7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softHyphen/>
      </w:r>
      <w:r w:rsidR="004070C5"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ции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детей 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(+</w:t>
      </w:r>
      <w:r w:rsidR="00D71933" w:rsidRPr="006A0C31">
        <w:rPr>
          <w:rFonts w:ascii="Times New Roman" w:hAnsi="Times New Roman"/>
          <w:spacing w:val="-4"/>
          <w:sz w:val="28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71,1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 за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5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лет) отражает как демографические, так и медицинские факторы.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</w:t>
      </w:r>
      <w:r w:rsidR="004070C5"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нижение доли </w:t>
      </w:r>
      <w:r w:rsidR="006147E1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детей-</w:t>
      </w:r>
      <w:r w:rsidR="004070C5"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инвалидов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среди нуждаю</w:t>
      </w:r>
      <w:r w:rsidR="006147E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softHyphen/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щихся (с 77,7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 до 50,6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%) свидетельствует о расширении доступности реабилитации для детей с менее тяжёлыми нарушениями.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4070C5" w:rsidRPr="004070C5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Сокращение направлений на МСЭ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(до 3,4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% среди всех детей и 4,9</w:t>
      </w:r>
      <w:r w:rsidR="00E570F7" w:rsidRPr="000564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% среди </w:t>
      </w:r>
      <w:r w:rsidR="006147E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детей-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инвалидов)</w:t>
      </w:r>
      <w:r w:rsidR="00DF240A" w:rsidRPr="00DF240A">
        <w:rPr>
          <w:rFonts w:ascii="Times New Roman" w:hAnsi="Times New Roman"/>
          <w:spacing w:val="-4"/>
          <w:sz w:val="28"/>
        </w:rPr>
        <w:t xml:space="preserve"> 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4070C5" w:rsidRPr="004070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позитивный маркер повышения качества реабилитации.</w:t>
      </w:r>
    </w:p>
    <w:p w:rsidR="000700C3" w:rsidRDefault="000700C3" w:rsidP="001901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0700C3" w:rsidSect="006A0C31">
          <w:pgSz w:w="11906" w:h="16838" w:code="9"/>
          <w:pgMar w:top="1134" w:right="992" w:bottom="851" w:left="1559" w:header="708" w:footer="708" w:gutter="0"/>
          <w:cols w:space="720"/>
          <w:formProt w:val="0"/>
          <w:docGrid w:linePitch="360" w:charSpace="4096"/>
        </w:sectPr>
      </w:pPr>
    </w:p>
    <w:p w:rsidR="005A1536" w:rsidRPr="003D353A" w:rsidRDefault="0058007D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Ч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исленность инвалидов по группам 2015</w:t>
      </w:r>
      <w:r w:rsidR="00DF240A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 – 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2025 </w:t>
      </w:r>
      <w:r w:rsidR="002D115F">
        <w:rPr>
          <w:rFonts w:ascii="Times New Roman" w:hAnsi="Times New Roman" w:cs="Times New Roman"/>
          <w:color w:val="auto"/>
          <w:spacing w:val="6"/>
          <w:sz w:val="28"/>
          <w:szCs w:val="28"/>
        </w:rPr>
        <w:t>годы</w:t>
      </w:r>
    </w:p>
    <w:tbl>
      <w:tblPr>
        <w:tblW w:w="15404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94"/>
        <w:gridCol w:w="423"/>
        <w:gridCol w:w="737"/>
        <w:gridCol w:w="549"/>
        <w:gridCol w:w="737"/>
        <w:gridCol w:w="618"/>
        <w:gridCol w:w="737"/>
        <w:gridCol w:w="497"/>
        <w:gridCol w:w="737"/>
        <w:gridCol w:w="602"/>
        <w:gridCol w:w="737"/>
        <w:gridCol w:w="509"/>
        <w:gridCol w:w="737"/>
        <w:gridCol w:w="608"/>
        <w:gridCol w:w="737"/>
        <w:gridCol w:w="537"/>
        <w:gridCol w:w="737"/>
        <w:gridCol w:w="617"/>
        <w:gridCol w:w="737"/>
        <w:gridCol w:w="536"/>
        <w:gridCol w:w="737"/>
        <w:gridCol w:w="498"/>
        <w:gridCol w:w="737"/>
        <w:gridCol w:w="509"/>
      </w:tblGrid>
      <w:tr w:rsidR="006B30AC" w:rsidRPr="00365900" w:rsidTr="00190186">
        <w:trPr>
          <w:trHeight w:val="64"/>
          <w:tblHeader/>
        </w:trPr>
        <w:tc>
          <w:tcPr>
            <w:tcW w:w="794" w:type="dxa"/>
            <w:vMerge w:val="restart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6D72FE" w:rsidRDefault="006B30AC" w:rsidP="006D72FE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18"/>
                <w:szCs w:val="18"/>
                <w:lang w:eastAsia="ru-RU"/>
              </w:rPr>
            </w:pPr>
            <w:r w:rsidRPr="006D72FE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sz w:val="18"/>
                <w:szCs w:val="18"/>
                <w:lang w:eastAsia="ru-RU"/>
              </w:rPr>
              <w:t>Группа инвалидности</w:t>
            </w:r>
          </w:p>
        </w:tc>
        <w:tc>
          <w:tcPr>
            <w:tcW w:w="423" w:type="dxa"/>
            <w:vMerge w:val="restart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6D72FE" w:rsidRDefault="0003644D" w:rsidP="00B86401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sz w:val="18"/>
                <w:szCs w:val="18"/>
                <w:lang w:eastAsia="ru-RU"/>
              </w:rPr>
              <w:t xml:space="preserve">№ </w:t>
            </w:r>
            <w:r w:rsidR="006B30AC" w:rsidRPr="006D72FE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sz w:val="18"/>
                <w:szCs w:val="18"/>
                <w:lang w:eastAsia="ru-RU"/>
              </w:rPr>
              <w:t>стро ки</w:t>
            </w: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445ABF" w:rsidRDefault="00CB06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2015 </w:t>
            </w:r>
            <w:r w:rsidR="006B30AC">
              <w:rPr>
                <w:rFonts w:ascii="Times New Roman" w:hAnsi="Times New Roman" w:cs="Times New Roman"/>
                <w:b/>
                <w:bCs/>
                <w:kern w:val="2"/>
              </w:rPr>
              <w:t>год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2016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34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2017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2018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46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345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354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2022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2023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</w:p>
        </w:tc>
        <w:tc>
          <w:tcPr>
            <w:tcW w:w="1246" w:type="dxa"/>
            <w:gridSpan w:val="2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B30AC" w:rsidRPr="00CB06AC" w:rsidRDefault="006B30AC" w:rsidP="00CB06AC">
            <w:pPr>
              <w:spacing w:after="0" w:line="199" w:lineRule="auto"/>
              <w:ind w:left="227" w:right="-77" w:hanging="31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kern w:val="2"/>
              </w:rPr>
              <w:t xml:space="preserve"> год</w:t>
            </w:r>
            <w:r w:rsidRPr="00445ABF">
              <w:rPr>
                <w:rFonts w:ascii="Times New Roman" w:hAnsi="Times New Roman" w:cs="Times New Roman"/>
                <w:b/>
                <w:bCs/>
                <w:kern w:val="2"/>
              </w:rPr>
              <w:t>*</w:t>
            </w:r>
          </w:p>
        </w:tc>
      </w:tr>
      <w:tr w:rsidR="00184E69" w:rsidRPr="00365900" w:rsidTr="00CB06AC">
        <w:trPr>
          <w:trHeight w:val="337"/>
          <w:tblHeader/>
        </w:trPr>
        <w:tc>
          <w:tcPr>
            <w:tcW w:w="794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B86401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Merge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B86401">
            <w:pPr>
              <w:spacing w:after="0" w:line="216" w:lineRule="auto"/>
              <w:ind w:left="-113" w:right="-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36590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лые</w:t>
            </w:r>
          </w:p>
        </w:tc>
        <w:tc>
          <w:tcPr>
            <w:tcW w:w="549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B86401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36590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618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36590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49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602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509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5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61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536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498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взрос</w:t>
            </w: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softHyphen/>
              <w:t>лые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Pr="00365900" w:rsidRDefault="00184E69" w:rsidP="00E104AD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9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18"/>
                <w:szCs w:val="18"/>
                <w:lang w:eastAsia="ru-RU"/>
              </w:rPr>
              <w:t>дети</w:t>
            </w:r>
          </w:p>
        </w:tc>
      </w:tr>
      <w:tr w:rsidR="004671E0" w:rsidRPr="00831FD8" w:rsidTr="00190186">
        <w:trPr>
          <w:trHeight w:val="39"/>
          <w:tblHeader/>
        </w:trPr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3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1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1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3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9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09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671E0" w:rsidRPr="00831FD8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 w:rsidRPr="00831FD8"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>24</w:t>
            </w:r>
          </w:p>
        </w:tc>
      </w:tr>
      <w:tr w:rsidR="004671E0" w:rsidRPr="004671E0" w:rsidTr="00CB06AC">
        <w:trPr>
          <w:trHeight w:val="318"/>
          <w:tblHeader/>
        </w:trPr>
        <w:tc>
          <w:tcPr>
            <w:tcW w:w="794" w:type="dxa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112 921</w:t>
            </w:r>
          </w:p>
        </w:tc>
        <w:tc>
          <w:tcPr>
            <w:tcW w:w="549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3 848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110 634</w:t>
            </w:r>
          </w:p>
        </w:tc>
        <w:tc>
          <w:tcPr>
            <w:tcW w:w="61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3 884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109 248</w:t>
            </w:r>
          </w:p>
        </w:tc>
        <w:tc>
          <w:tcPr>
            <w:tcW w:w="49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3 994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107 036</w:t>
            </w:r>
          </w:p>
        </w:tc>
        <w:tc>
          <w:tcPr>
            <w:tcW w:w="602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4 105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104 429</w:t>
            </w:r>
          </w:p>
        </w:tc>
        <w:tc>
          <w:tcPr>
            <w:tcW w:w="509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4 212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104 318</w:t>
            </w:r>
          </w:p>
        </w:tc>
        <w:tc>
          <w:tcPr>
            <w:tcW w:w="60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101 642</w:t>
            </w:r>
          </w:p>
        </w:tc>
        <w:tc>
          <w:tcPr>
            <w:tcW w:w="5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4 469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94 667</w:t>
            </w:r>
          </w:p>
        </w:tc>
        <w:tc>
          <w:tcPr>
            <w:tcW w:w="61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4 582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93 457</w:t>
            </w:r>
          </w:p>
        </w:tc>
        <w:tc>
          <w:tcPr>
            <w:tcW w:w="536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4 611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90 869</w:t>
            </w:r>
          </w:p>
        </w:tc>
        <w:tc>
          <w:tcPr>
            <w:tcW w:w="498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671E0">
              <w:rPr>
                <w:rFonts w:ascii="Times New Roman" w:eastAsia="Times New Roman" w:hAnsi="Times New Roman" w:cs="Times New Roman"/>
                <w:color w:val="000000"/>
                <w:spacing w:val="-6"/>
                <w:kern w:val="2"/>
                <w:sz w:val="20"/>
                <w:szCs w:val="20"/>
                <w:lang w:eastAsia="ru-RU"/>
              </w:rPr>
              <w:t>4557</w:t>
            </w: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71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89 158</w:t>
            </w:r>
          </w:p>
        </w:tc>
        <w:tc>
          <w:tcPr>
            <w:tcW w:w="509" w:type="dxa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671E0" w:rsidRPr="004671E0" w:rsidRDefault="004671E0" w:rsidP="004671E0">
            <w:pPr>
              <w:spacing w:after="0" w:line="216" w:lineRule="auto"/>
              <w:ind w:left="-113" w:right="-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71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4589</w:t>
            </w:r>
          </w:p>
        </w:tc>
      </w:tr>
      <w:tr w:rsidR="00184E69" w:rsidTr="00383F58">
        <w:trPr>
          <w:trHeight w:val="583"/>
        </w:trPr>
        <w:tc>
          <w:tcPr>
            <w:tcW w:w="794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 группа</w:t>
            </w:r>
          </w:p>
        </w:tc>
        <w:tc>
          <w:tcPr>
            <w:tcW w:w="423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12 608</w:t>
            </w:r>
          </w:p>
        </w:tc>
        <w:tc>
          <w:tcPr>
            <w:tcW w:w="549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11 217</w:t>
            </w:r>
          </w:p>
        </w:tc>
        <w:tc>
          <w:tcPr>
            <w:tcW w:w="61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11 187</w:t>
            </w:r>
          </w:p>
        </w:tc>
        <w:tc>
          <w:tcPr>
            <w:tcW w:w="49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11 214</w:t>
            </w:r>
          </w:p>
        </w:tc>
        <w:tc>
          <w:tcPr>
            <w:tcW w:w="602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11 105</w:t>
            </w:r>
          </w:p>
        </w:tc>
        <w:tc>
          <w:tcPr>
            <w:tcW w:w="509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11 166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10 382</w:t>
            </w:r>
          </w:p>
        </w:tc>
        <w:tc>
          <w:tcPr>
            <w:tcW w:w="5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9 951</w:t>
            </w:r>
          </w:p>
        </w:tc>
        <w:tc>
          <w:tcPr>
            <w:tcW w:w="61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9 740</w:t>
            </w:r>
          </w:p>
        </w:tc>
        <w:tc>
          <w:tcPr>
            <w:tcW w:w="536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9 762</w:t>
            </w:r>
          </w:p>
        </w:tc>
        <w:tc>
          <w:tcPr>
            <w:tcW w:w="49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C2425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4259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</w:tr>
      <w:tr w:rsidR="00184E69" w:rsidTr="00383F58">
        <w:trPr>
          <w:trHeight w:val="551"/>
        </w:trPr>
        <w:tc>
          <w:tcPr>
            <w:tcW w:w="794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2 группа</w:t>
            </w:r>
          </w:p>
        </w:tc>
        <w:tc>
          <w:tcPr>
            <w:tcW w:w="423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49 503</w:t>
            </w:r>
          </w:p>
        </w:tc>
        <w:tc>
          <w:tcPr>
            <w:tcW w:w="549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49 105</w:t>
            </w:r>
          </w:p>
        </w:tc>
        <w:tc>
          <w:tcPr>
            <w:tcW w:w="61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47 390</w:t>
            </w:r>
          </w:p>
        </w:tc>
        <w:tc>
          <w:tcPr>
            <w:tcW w:w="49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44 563</w:t>
            </w:r>
          </w:p>
        </w:tc>
        <w:tc>
          <w:tcPr>
            <w:tcW w:w="602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42 451</w:t>
            </w:r>
          </w:p>
        </w:tc>
        <w:tc>
          <w:tcPr>
            <w:tcW w:w="509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41 689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39 265</w:t>
            </w:r>
          </w:p>
        </w:tc>
        <w:tc>
          <w:tcPr>
            <w:tcW w:w="5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34 472</w:t>
            </w:r>
          </w:p>
        </w:tc>
        <w:tc>
          <w:tcPr>
            <w:tcW w:w="61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34 407</w:t>
            </w:r>
          </w:p>
        </w:tc>
        <w:tc>
          <w:tcPr>
            <w:tcW w:w="536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32 560</w:t>
            </w:r>
          </w:p>
        </w:tc>
        <w:tc>
          <w:tcPr>
            <w:tcW w:w="498" w:type="dxa"/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C24259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25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4259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t>нет дан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</w:tr>
      <w:tr w:rsidR="00184E69" w:rsidRPr="0048655E" w:rsidTr="00190186">
        <w:trPr>
          <w:trHeight w:val="397"/>
        </w:trPr>
        <w:tc>
          <w:tcPr>
            <w:tcW w:w="794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 группа</w:t>
            </w:r>
          </w:p>
        </w:tc>
        <w:tc>
          <w:tcPr>
            <w:tcW w:w="423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B86401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50 810</w:t>
            </w:r>
          </w:p>
        </w:tc>
        <w:tc>
          <w:tcPr>
            <w:tcW w:w="549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50 312</w:t>
            </w:r>
          </w:p>
        </w:tc>
        <w:tc>
          <w:tcPr>
            <w:tcW w:w="618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50 671</w:t>
            </w:r>
          </w:p>
        </w:tc>
        <w:tc>
          <w:tcPr>
            <w:tcW w:w="49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51 259</w:t>
            </w:r>
          </w:p>
        </w:tc>
        <w:tc>
          <w:tcPr>
            <w:tcW w:w="602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50 873</w:t>
            </w:r>
          </w:p>
        </w:tc>
        <w:tc>
          <w:tcPr>
            <w:tcW w:w="509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51 463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51 995</w:t>
            </w:r>
          </w:p>
        </w:tc>
        <w:tc>
          <w:tcPr>
            <w:tcW w:w="5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50 244</w:t>
            </w:r>
          </w:p>
        </w:tc>
        <w:tc>
          <w:tcPr>
            <w:tcW w:w="61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49 310</w:t>
            </w:r>
          </w:p>
        </w:tc>
        <w:tc>
          <w:tcPr>
            <w:tcW w:w="536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48 547</w:t>
            </w:r>
          </w:p>
        </w:tc>
        <w:tc>
          <w:tcPr>
            <w:tcW w:w="498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47 987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84E69" w:rsidRPr="0048655E" w:rsidRDefault="00184E69" w:rsidP="00E104AD">
            <w:p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 дан</w:t>
            </w:r>
            <w:r w:rsidRPr="0048655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softHyphen/>
              <w:t>ных</w:t>
            </w:r>
          </w:p>
        </w:tc>
      </w:tr>
    </w:tbl>
    <w:p w:rsidR="005A1536" w:rsidRPr="0048655E" w:rsidRDefault="0084798B" w:rsidP="009B27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Общая численность инвалидов в</w:t>
      </w:r>
      <w:r w:rsidR="0048202E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2025</w:t>
      </w:r>
      <w:r w:rsidR="00DF2D08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году 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составила 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8</w:t>
      </w:r>
      <w:r w:rsidR="00DF2D08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275,7 на</w:t>
      </w:r>
      <w:r w:rsidR="0048202E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100 тыс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яч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населения, в 2024</w:t>
      </w:r>
      <w:r w:rsidR="0048202E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году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показатель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составля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л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8</w:t>
      </w:r>
      <w:r w:rsidR="00DF2D08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353 на</w:t>
      </w:r>
      <w:r w:rsidR="0048202E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100 тыс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яч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населения, в 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их числе 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взрослых инвалидов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95,1</w:t>
      </w:r>
      <w:r w:rsidR="00DF2D08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%, соответственно 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детей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4,9</w:t>
      </w:r>
      <w:r w:rsidR="00DF2D08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%.</w:t>
      </w:r>
    </w:p>
    <w:p w:rsidR="0099705A" w:rsidRPr="0048655E" w:rsidRDefault="00581576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На основании рассмотренной д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инамик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и</w:t>
      </w:r>
      <w:r w:rsidR="00DF2D08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можно отметить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, что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в Брянской области 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наблюдается 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снижение общей 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численност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и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инвалидов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Т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ак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за </w:t>
      </w:r>
      <w:r w:rsidR="00E104AD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последние </w:t>
      </w:r>
      <w:r w:rsidR="006030B4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десять</w:t>
      </w:r>
      <w:r w:rsidR="00E104AD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лет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(2015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2025</w:t>
      </w:r>
      <w:r w:rsidR="006030B4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года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) 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снижение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показателя 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составило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19,7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%, и за последние </w:t>
      </w:r>
      <w:r w:rsidR="006030B4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пять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лет </w:t>
      </w:r>
      <w:r w:rsidR="00E104AD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(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2020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2025</w:t>
      </w:r>
      <w:r w:rsidR="006030B4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года</w:t>
      </w:r>
      <w:r w:rsidR="00E104AD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)</w:t>
      </w:r>
      <w:r w:rsidR="00DF240A" w:rsidRPr="00DF240A">
        <w:rPr>
          <w:rFonts w:ascii="Times New Roman" w:hAnsi="Times New Roman"/>
          <w:spacing w:val="-4"/>
          <w:sz w:val="28"/>
        </w:rPr>
        <w:t xml:space="preserve"> 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84798B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13,8</w:t>
      </w:r>
      <w:r w:rsidR="00E104AD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%</w:t>
      </w:r>
      <w:r w:rsidR="0099705A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</w:p>
    <w:p w:rsidR="0099705A" w:rsidRPr="0048655E" w:rsidRDefault="0099705A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Если рассматривать в разрезе возрастной структуры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,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то можем 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увидеть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устойчив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ую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тенденци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ю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к снижению численности взрослых инвалидов</w:t>
      </w:r>
      <w:r w:rsidR="0048202E"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, но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параллельно фиксируется рост числа детей-инвалидов:</w:t>
      </w:r>
    </w:p>
    <w:p w:rsidR="00581576" w:rsidRDefault="00581576" w:rsidP="0051312E">
      <w:pPr>
        <w:pStyle w:val="af5"/>
        <w:widowControl w:val="0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взрослые: снижение на 21 % за период 2015–2025</w:t>
      </w:r>
      <w:r w:rsidR="006030B4"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года и на 14,5 % за период 2020</w:t>
      </w:r>
      <w:r w:rsidR="007D1097" w:rsidRPr="006A0C31">
        <w:rPr>
          <w:rFonts w:ascii="Times New Roman" w:hAnsi="Times New Roman"/>
          <w:spacing w:val="-4"/>
          <w:sz w:val="28"/>
        </w:rPr>
        <w:t> </w:t>
      </w:r>
      <w:r w:rsidR="007D1097">
        <w:rPr>
          <w:rFonts w:ascii="Times New Roman" w:hAnsi="Times New Roman"/>
          <w:spacing w:val="-4"/>
          <w:sz w:val="28"/>
        </w:rPr>
        <w:t>–</w:t>
      </w:r>
      <w:r w:rsidR="007D1097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4"/>
          <w:sz w:val="28"/>
          <w:szCs w:val="28"/>
        </w:rPr>
        <w:t>2025 года;</w:t>
      </w:r>
    </w:p>
    <w:p w:rsidR="0051312E" w:rsidRPr="0051312E" w:rsidRDefault="004671E0" w:rsidP="0051312E">
      <w:pPr>
        <w:pStyle w:val="af5"/>
        <w:widowControl w:val="0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4671E0">
        <w:rPr>
          <w:rFonts w:ascii="Times New Roman" w:eastAsia="Calibri" w:hAnsi="Times New Roman" w:cs="Times New Roman"/>
          <w:spacing w:val="4"/>
          <w:sz w:val="28"/>
          <w:szCs w:val="28"/>
        </w:rPr>
        <w:t>дети: рост на 19,3 % за период 2015–2025  года и на 4,1 % за период 2020</w:t>
      </w:r>
      <w:r w:rsidR="007D1097" w:rsidRPr="006A0C31">
        <w:rPr>
          <w:rFonts w:ascii="Times New Roman" w:hAnsi="Times New Roman"/>
          <w:spacing w:val="-4"/>
          <w:sz w:val="28"/>
        </w:rPr>
        <w:t> </w:t>
      </w:r>
      <w:r w:rsidR="007D1097">
        <w:rPr>
          <w:rFonts w:ascii="Times New Roman" w:hAnsi="Times New Roman"/>
          <w:spacing w:val="-4"/>
          <w:sz w:val="28"/>
        </w:rPr>
        <w:t>–</w:t>
      </w:r>
      <w:r w:rsidR="007D1097" w:rsidRPr="006A0C31">
        <w:rPr>
          <w:rFonts w:ascii="Times New Roman" w:hAnsi="Times New Roman"/>
          <w:spacing w:val="-4"/>
          <w:sz w:val="28"/>
        </w:rPr>
        <w:t> </w:t>
      </w:r>
      <w:r w:rsidRPr="004671E0">
        <w:rPr>
          <w:rFonts w:ascii="Times New Roman" w:eastAsia="Calibri" w:hAnsi="Times New Roman" w:cs="Times New Roman"/>
          <w:spacing w:val="4"/>
          <w:sz w:val="28"/>
          <w:szCs w:val="28"/>
        </w:rPr>
        <w:t>2025 года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</w:p>
    <w:p w:rsidR="0051312E" w:rsidRPr="0051312E" w:rsidRDefault="0051312E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51312E">
        <w:rPr>
          <w:rFonts w:ascii="Times New Roman" w:eastAsia="Calibri" w:hAnsi="Times New Roman" w:cs="Times New Roman"/>
          <w:spacing w:val="4"/>
          <w:sz w:val="28"/>
          <w:szCs w:val="28"/>
        </w:rPr>
        <w:t>Изменения в структуре групп инвалидности показывают:</w:t>
      </w:r>
    </w:p>
    <w:p w:rsidR="0051312E" w:rsidRPr="0051312E" w:rsidRDefault="00383F58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- </w:t>
      </w:r>
      <w:r w:rsidR="0051312E" w:rsidRPr="0051312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небольшой рост доли инвалидов 1 – ой группы (на 0,3 %), что может свидетельствовать об увеличении доли тяжёлых случаев инвалидности или изменении критериев присвоения группы инвалидности, </w:t>
      </w:r>
    </w:p>
    <w:p w:rsidR="004671E0" w:rsidRDefault="00383F58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- </w:t>
      </w:r>
      <w:r w:rsidR="0051312E" w:rsidRPr="0051312E">
        <w:rPr>
          <w:rFonts w:ascii="Times New Roman" w:eastAsia="Calibri" w:hAnsi="Times New Roman" w:cs="Times New Roman"/>
          <w:spacing w:val="4"/>
          <w:sz w:val="28"/>
          <w:szCs w:val="28"/>
        </w:rPr>
        <w:t>снижение доли инвалидов 2 – ой группы (на 0,6 %) при одновременном росте доли 3 – ей группы (на 0,4 %), что говорит о совершенствовании системы профилактики и лечения з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аболеваний у взрослых, позволяю</w:t>
      </w:r>
      <w:r w:rsidR="0051312E" w:rsidRPr="0051312E">
        <w:rPr>
          <w:rFonts w:ascii="Times New Roman" w:eastAsia="Calibri" w:hAnsi="Times New Roman" w:cs="Times New Roman"/>
          <w:spacing w:val="4"/>
          <w:sz w:val="28"/>
          <w:szCs w:val="28"/>
        </w:rPr>
        <w:t>щей перевести часть инвалидов из 2 – ой в 3 – ю группу.</w:t>
      </w:r>
    </w:p>
    <w:p w:rsidR="0051312E" w:rsidRDefault="0051312E" w:rsidP="00513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  <w:sectPr w:rsidR="0051312E" w:rsidSect="00383F58">
          <w:headerReference w:type="default" r:id="rId20"/>
          <w:footerReference w:type="default" r:id="rId21"/>
          <w:pgSz w:w="16838" w:h="11906" w:orient="landscape" w:code="9"/>
          <w:pgMar w:top="737" w:right="1134" w:bottom="737" w:left="851" w:header="709" w:footer="709" w:gutter="0"/>
          <w:cols w:space="720"/>
          <w:formProt w:val="0"/>
          <w:docGrid w:linePitch="360" w:charSpace="4096"/>
        </w:sectPr>
      </w:pPr>
    </w:p>
    <w:p w:rsidR="005A1536" w:rsidRPr="005216E8" w:rsidRDefault="0084798B" w:rsidP="009B275D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5216E8">
        <w:rPr>
          <w:rFonts w:ascii="Times New Roman" w:hAnsi="Times New Roman" w:cs="Times New Roman"/>
          <w:color w:val="auto"/>
          <w:spacing w:val="-4"/>
          <w:sz w:val="28"/>
          <w:szCs w:val="28"/>
        </w:rPr>
        <w:lastRenderedPageBreak/>
        <w:t>Показатели деятельности реабилитационной службы Брянской области.</w:t>
      </w:r>
    </w:p>
    <w:p w:rsidR="005C0EE3" w:rsidRPr="0048655E" w:rsidRDefault="005C0EE3" w:rsidP="009B27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развития медицинской реабилитации в регионе в период с 2022 по 2025 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структурировать по ключевым </w:t>
      </w:r>
      <w:r w:rsidR="0076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лениям, учитывая их специфику и целевые группы пациентов включающим реабилитацию пациентов:</w:t>
      </w:r>
    </w:p>
    <w:p w:rsidR="005C0EE3" w:rsidRPr="0048655E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нарушениями функций центральной нервной системы (после острого нарушения мозгового кровообращения (ОНМК), травм, </w:t>
      </w:r>
      <w:r w:rsidR="0076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нейрохирур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операций и других поражений центральной нервной системы);</w:t>
      </w:r>
    </w:p>
    <w:p w:rsidR="005C0EE3" w:rsidRPr="0048655E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сердечно-сосудистыми патологиями (после острого инфаркта миокарда,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операций на сердце (шунтирование, стентирование, протезирование клапанов)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сердечно-сосудистых вмешательств), </w:t>
      </w:r>
    </w:p>
    <w:p w:rsidR="005C0EE3" w:rsidRPr="0048655E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травмами и операциями на опорно-двигательном аппарате, (после переломов, операций на суставах включающих эндопротезирование</w:t>
      </w:r>
      <w:r w:rsidRPr="004865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артроскопические вмешательства, травм позвоночника и других повре</w:t>
      </w:r>
      <w:r w:rsidRPr="004865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 xml:space="preserve">ждений опорно-двигательного аппарата) </w:t>
      </w:r>
    </w:p>
    <w:p w:rsidR="005C0EE3" w:rsidRPr="0048655E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многопрофильную реабилитацию детей (нейрореабилитация, реабилитация</w:t>
      </w:r>
      <w:r w:rsidRPr="0048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опорно-двигательного аппарата, периферийной нервной системы).</w:t>
      </w:r>
    </w:p>
    <w:p w:rsidR="005C0EE3" w:rsidRPr="005C0EE3" w:rsidRDefault="005C0EE3" w:rsidP="009B275D">
      <w:pPr>
        <w:tabs>
          <w:tab w:val="left" w:pos="91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z w:val="28"/>
          <w:szCs w:val="28"/>
        </w:rPr>
        <w:t>Оказание медицинской помощи взрослым первого этапа в 2025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году проводилось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отде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 xml:space="preserve">лениях реанимации и интенсивной терапии, а также специализированных </w:t>
      </w:r>
      <w:r w:rsidRPr="005C0EE3">
        <w:rPr>
          <w:rFonts w:ascii="Times New Roman" w:eastAsia="Times New Roman" w:hAnsi="Times New Roman" w:cs="Times New Roman"/>
          <w:spacing w:val="-4"/>
          <w:sz w:val="28"/>
          <w:szCs w:val="28"/>
        </w:rPr>
        <w:t>отделениях круглосуточного стационара по профилю оказываемой медицинской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помощи силами и средствами 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отделений ранней медицинской реабилитации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в 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трех медицинских организациях, в двух из которых функционировали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отделения ранней медицинской реабилитации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. Показатель охвата взрослых медицинской реабилитацией на 1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000 </w:t>
      </w:r>
      <w:r w:rsidR="00765FB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    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застра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softHyphen/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хованных на первом этапе относительно стабилен 5,2 в 2023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оду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и 5,1 в 2025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оду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>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В рамках реализации Региональной программы «Оптимальная для восстановления здоровья медицинская реабилитация в Брянской области», утвержденной Постановлением Правительства Брянской области 07</w:t>
      </w:r>
      <w:r w:rsidRPr="005C0EE3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июля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Pr="005C0E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347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п, за период с 2022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года по 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 сохраняется тенденция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увеличения показателя охвата взрослого населения помощью по медицинской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реабилитации 2-го этапа.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В 2025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году показатель охвата специализированной стационарной помощью по медицинской реабилитации составил 6,8 на 1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000 </w:t>
      </w:r>
      <w:r w:rsidR="00765FB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  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застрахован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ных, прирост к показателю 2024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ода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7,9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% и 9,7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% к показателю 2023 года. </w:t>
      </w:r>
    </w:p>
    <w:p w:rsidR="005C0EE3" w:rsidRPr="005C0EE3" w:rsidRDefault="005C0EE3" w:rsidP="009B275D">
      <w:pPr>
        <w:spacing w:after="0" w:line="240" w:lineRule="auto"/>
        <w:ind w:firstLine="709"/>
        <w:jc w:val="both"/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Общее число случаев медицинской реабилитации взрослых на втором этапе за период с 2022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года увеличилось на 20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="00765FB6">
        <w:rPr>
          <w:rFonts w:ascii="Times New Roman" w:hAnsi="Times New Roman" w:cs="Times New Roman"/>
          <w:spacing w:val="4"/>
          <w:sz w:val="28"/>
          <w:szCs w:val="28"/>
        </w:rPr>
        <w:t>% (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2022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hAnsi="Times New Roman" w:cs="Times New Roman"/>
          <w:spacing w:val="4"/>
          <w:sz w:val="28"/>
          <w:szCs w:val="28"/>
        </w:rPr>
        <w:t>од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– 5318 сл</w:t>
      </w:r>
      <w:r>
        <w:rPr>
          <w:rFonts w:ascii="Times New Roman" w:hAnsi="Times New Roman" w:cs="Times New Roman"/>
          <w:spacing w:val="4"/>
          <w:sz w:val="28"/>
          <w:szCs w:val="28"/>
        </w:rPr>
        <w:t>учаев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; 2025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6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384 сл</w:t>
      </w:r>
      <w:r>
        <w:rPr>
          <w:rFonts w:ascii="Times New Roman" w:hAnsi="Times New Roman" w:cs="Times New Roman"/>
          <w:spacing w:val="4"/>
          <w:sz w:val="28"/>
          <w:szCs w:val="28"/>
        </w:rPr>
        <w:t>учая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.). Прирост к показателю 2024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>
        <w:rPr>
          <w:rFonts w:ascii="Times New Roman" w:hAnsi="Times New Roman" w:cs="Times New Roman"/>
          <w:spacing w:val="4"/>
          <w:sz w:val="28"/>
          <w:szCs w:val="28"/>
        </w:rPr>
        <w:t>года (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5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853 сл</w:t>
      </w:r>
      <w:r>
        <w:rPr>
          <w:rFonts w:ascii="Times New Roman" w:hAnsi="Times New Roman" w:cs="Times New Roman"/>
          <w:spacing w:val="4"/>
          <w:sz w:val="28"/>
          <w:szCs w:val="28"/>
        </w:rPr>
        <w:t>учая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) в 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году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(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6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384 сл</w:t>
      </w:r>
      <w:r>
        <w:rPr>
          <w:rFonts w:ascii="Times New Roman" w:hAnsi="Times New Roman" w:cs="Times New Roman"/>
          <w:spacing w:val="4"/>
          <w:sz w:val="28"/>
          <w:szCs w:val="28"/>
        </w:rPr>
        <w:t>учая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) составил 9,1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E3">
        <w:rPr>
          <w:rFonts w:ascii="Times New Roman" w:hAnsi="Times New Roman" w:cs="Times New Roman"/>
          <w:sz w:val="28"/>
          <w:szCs w:val="28"/>
        </w:rPr>
        <w:t>Долевое соотношение случаев медицинской реабилитации на протяжении трех лет с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EE3">
        <w:rPr>
          <w:rFonts w:ascii="Times New Roman" w:hAnsi="Times New Roman" w:cs="Times New Roman"/>
          <w:sz w:val="28"/>
          <w:szCs w:val="28"/>
        </w:rPr>
        <w:t>года относительно неизменно:</w:t>
      </w:r>
    </w:p>
    <w:p w:rsidR="005C0EE3" w:rsidRPr="005C0EE3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ЦНС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2023г, 43,7% в 2024г, 44,3 % в 2025г.;</w:t>
      </w:r>
    </w:p>
    <w:p w:rsidR="005C0EE3" w:rsidRPr="005C0EE3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КМС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ПНС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37,7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, 34,2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, 34,0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2025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E3" w:rsidRPr="005C0EE3" w:rsidRDefault="005C0EE3" w:rsidP="009B275D">
      <w:pPr>
        <w:pStyle w:val="af5"/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соматическими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заболеваниями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21,3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2023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, 22,1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% в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, 21,7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%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5C0E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Из общего объема случаев медицинской реабилитации взрослого </w:t>
      </w:r>
      <w:r w:rsidR="00765FB6">
        <w:rPr>
          <w:rFonts w:ascii="Times New Roman" w:hAnsi="Times New Roman" w:cs="Times New Roman"/>
          <w:spacing w:val="4"/>
          <w:sz w:val="28"/>
          <w:szCs w:val="28"/>
        </w:rPr>
        <w:t xml:space="preserve">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насе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ления 2</w:t>
      </w:r>
      <w:r w:rsidRPr="005C0EE3">
        <w:rPr>
          <w:rFonts w:ascii="Times New Roman" w:hAnsi="Times New Roman"/>
          <w:spacing w:val="4"/>
          <w:sz w:val="28"/>
        </w:rPr>
        <w:t>–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</w:t>
      </w:r>
      <w:r w:rsidRPr="005C0EE3">
        <w:rPr>
          <w:rFonts w:ascii="Times New Roman" w:hAnsi="Times New Roman"/>
          <w:spacing w:val="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этапа в 2025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году пациентов с оценкой по ШРМ 5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</w:t>
      </w:r>
      <w:r w:rsidR="00765FB6">
        <w:rPr>
          <w:rFonts w:ascii="Times New Roman" w:hAnsi="Times New Roman"/>
          <w:spacing w:val="4"/>
          <w:sz w:val="28"/>
        </w:rPr>
        <w:t> –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10,1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%, ШРМ 4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5C0EE3">
        <w:rPr>
          <w:rFonts w:ascii="Times New Roman" w:hAnsi="Times New Roman"/>
          <w:spacing w:val="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79,4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%, ШРМ 3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5C0EE3">
        <w:rPr>
          <w:rFonts w:ascii="Times New Roman" w:hAnsi="Times New Roman"/>
          <w:spacing w:val="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9,5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 (в 2024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году 13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 пациентов с оценкой по ШРМ 5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б, 74,4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</w:t>
      </w:r>
      <w:r w:rsidRPr="005C0EE3">
        <w:rPr>
          <w:rFonts w:ascii="Times New Roman" w:hAnsi="Times New Roman"/>
          <w:spacing w:val="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ШРМ 4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б, 11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</w:t>
      </w:r>
      <w:r w:rsidRPr="005C0EE3">
        <w:rPr>
          <w:rFonts w:ascii="Times New Roman" w:hAnsi="Times New Roman"/>
          <w:spacing w:val="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ШРМ 3</w:t>
      </w:r>
      <w:r w:rsidRPr="005C0EE3">
        <w:rPr>
          <w:rFonts w:ascii="Times New Roman" w:eastAsia="Calibri" w:hAnsi="Times New Roman" w:cs="Times New Roman"/>
          <w:b/>
          <w:i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б). 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Наибольшее количество случаев по ШРМ 5 баллов в структуре КСГ в отделениях для пациентов с нарушениями центральной нервной системы (22,7 %). В отделениях медицинской реабилитации для пациентов с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наруше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ниями периферийной нервной системы и костно-мышечной системы наибольшее количество случаев по ШРМ 4 балла (99,0 %). Наибольшее количество случаев по ШРМ 3 балла в отделениях кардиореабилитации (39,9 %).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В 2025 году показатель охвата помощью по медицинской реабилитации 3-го этапа взрослых составил 6,8 на 1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000 застрахованных, прирост к пока</w:t>
      </w:r>
      <w:r w:rsidR="007E47D5">
        <w:rPr>
          <w:rFonts w:ascii="Times New Roman" w:eastAsia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зателю 2024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ода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83,8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% и 112,5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% к показателю 2023 года. Существенный прирост, пролеченных на третьем этапе, связан с расширением сети меди</w:t>
      </w:r>
      <w:r w:rsidR="007E47D5">
        <w:rPr>
          <w:rFonts w:ascii="Times New Roman" w:eastAsia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цинских организаций, принимающих участие в оказании амбулаторной медицинской реабилитации. По итогам 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года 69,7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% охваченных меди</w:t>
      </w:r>
      <w:r w:rsidR="007E47D5">
        <w:rPr>
          <w:rFonts w:ascii="Times New Roman" w:eastAsia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цинской реабилитацией 3</w:t>
      </w:r>
      <w:r w:rsidRPr="005C0EE3">
        <w:rPr>
          <w:rFonts w:ascii="Times New Roman" w:hAnsi="Times New Roman"/>
          <w:spacing w:val="-4"/>
          <w:sz w:val="28"/>
        </w:rPr>
        <w:t>–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го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этапа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это пациенты амбулаторных отделений медицинской реабилитации.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За период с 2022 года по 2025 год число случаев реабилитации взрослых на 3</w:t>
      </w:r>
      <w:r w:rsidRPr="005C0EE3">
        <w:rPr>
          <w:rFonts w:ascii="Times New Roman" w:hAnsi="Times New Roman"/>
          <w:spacing w:val="-4"/>
          <w:sz w:val="28"/>
        </w:rPr>
        <w:t>–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ем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этапе в дневном стационаре увеличилось на 146,9 %, а в 2025</w:t>
      </w:r>
      <w:r w:rsidR="007E47D5"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году, прирост к предыдущему году составил 16,6 %. Это говорит о развитии и расширении реабили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тационной помощи в Брянской области. Значительный прирост в 2025</w:t>
      </w:r>
      <w:r w:rsidR="007E47D5"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году связан с расширением перечня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   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пока</w:t>
      </w:r>
      <w:r w:rsidR="007E47D5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заний для реабилитации в дневном стационаре, улучшением маршрутизации пациентов в связи с увеличением информированности врачей и пациентов о возможностях третьего этапа реабилитации.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В 2025 году произошёл сдвиг в структуре пациентов: лидирующую позицию заняли пациенты с нарушениями </w:t>
      </w:r>
      <w:r w:rsidR="007E47D5">
        <w:rPr>
          <w:rFonts w:ascii="Times New Roman" w:hAnsi="Times New Roman" w:cs="Times New Roman"/>
          <w:spacing w:val="4"/>
          <w:sz w:val="28"/>
          <w:szCs w:val="28"/>
        </w:rPr>
        <w:t>ПНС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и ОДА (46 %), тогда как ранее преобладали патологии ЦНС, показатель по которым снизился с 57 % в 2023 году до 34 % в 2025 году.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7E47D5">
        <w:rPr>
          <w:rFonts w:ascii="Times New Roman" w:hAnsi="Times New Roman" w:cs="Times New Roman"/>
          <w:spacing w:val="4"/>
          <w:sz w:val="28"/>
          <w:szCs w:val="28"/>
        </w:rPr>
        <w:t xml:space="preserve">Из общего объема случаев медицинской реабилитации взрослого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t>насе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softHyphen/>
        <w:t>ления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в дневном стационаре 3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t>–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го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этапа в 2025 году пациентов с оценкой по ШРМ в 3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7E47D5">
        <w:rPr>
          <w:rFonts w:ascii="Times New Roman" w:hAnsi="Times New Roman" w:cs="Times New Roman"/>
          <w:spacing w:val="4"/>
          <w:sz w:val="28"/>
          <w:szCs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82,6 % (в 2024 году 85,5 %). Наибольшее количество случаев по ШРМ 3 балла в группах КСГ с нарушениями периферической нервной системы и костно-мышечной системы (91,4 %). В КСГ для пациентов с нарушениями центральной нервной системы количество случаев по ШРМ 3 балла определяется в 74,4 %. Соматические заболевания с оценкой по ШРМ в 3 балла составляют 98,0 %.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lastRenderedPageBreak/>
        <w:t xml:space="preserve">За рассматриваемый период в Брянской области зафиксирован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значи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 xml:space="preserve">тельный прирост объёмов выполненных комплексных посещений: 2024 год 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>к 2022 году составил</w:t>
      </w:r>
      <w:r w:rsidRPr="005C0EE3">
        <w:rPr>
          <w:rFonts w:ascii="Times New Roman" w:hAnsi="Times New Roman"/>
          <w:spacing w:val="-2"/>
          <w:sz w:val="28"/>
        </w:rPr>
        <w:t> 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>+</w:t>
      </w:r>
      <w:r w:rsidRPr="005C0EE3">
        <w:rPr>
          <w:rFonts w:ascii="Times New Roman" w:hAnsi="Times New Roman"/>
          <w:spacing w:val="-2"/>
          <w:sz w:val="28"/>
        </w:rPr>
        <w:t> 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>132,3 %, 2025 год к 2022 году</w:t>
      </w:r>
      <w:r w:rsidRPr="005C0EE3">
        <w:rPr>
          <w:rFonts w:ascii="Times New Roman" w:hAnsi="Times New Roman"/>
          <w:spacing w:val="-2"/>
          <w:sz w:val="28"/>
        </w:rPr>
        <w:t> 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>+</w:t>
      </w:r>
      <w:r w:rsidRPr="005C0EE3">
        <w:rPr>
          <w:rFonts w:ascii="Times New Roman" w:hAnsi="Times New Roman"/>
          <w:spacing w:val="-2"/>
          <w:sz w:val="28"/>
        </w:rPr>
        <w:t> 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>294,3 %. Причинами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роста стали: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расширение перечня показаний для амбулаторной реабилитации;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маршрутизации пациентов;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повышение доступности услуг;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рост информированности врачей и пациентов о возможностях амбула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торной реабилитации.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Рост доли и объёмов амбулаторной реабилитации отражает тенденцию к децентрализации и повышению доступности реабилитационной помощи.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Доля случаев медицинской реабилитации взрослых на 3</w:t>
      </w:r>
      <w:r w:rsidRPr="005C0EE3">
        <w:rPr>
          <w:rFonts w:ascii="Times New Roman" w:hAnsi="Times New Roman"/>
          <w:spacing w:val="-4"/>
          <w:sz w:val="28"/>
        </w:rPr>
        <w:t>–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ем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 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амбула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торном этапе выросла на 17,1 % за 3 года. В 2025 году доля составила 34,7 %, 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25,7 %, в 2022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17,6 % из числа всего объема помощи по медицинской реабилитации взрослому населению.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Абсолютное число случаев медицинской реабилитации взрослых </w:t>
      </w:r>
      <w:r w:rsidR="00E63946">
        <w:rPr>
          <w:rFonts w:ascii="Times New Roman" w:hAnsi="Times New Roman" w:cs="Times New Roman"/>
          <w:spacing w:val="4"/>
          <w:sz w:val="28"/>
          <w:szCs w:val="28"/>
        </w:rPr>
        <w:t xml:space="preserve">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уве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ли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чилось за период с 2024 года по 2025 год на 2 610 (2025 год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12 689 случаев, 2024 год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10 079).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Наибольшая доля случаев медицинской реабилитации взрослых в амбулаторных условиях в 2024 и в 2025 годах приходится на пациентов с нарушениями опорно-двигательного аппарата (92,9 %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96,5 %). Доля </w:t>
      </w:r>
      <w:r w:rsidRPr="005C0EE3">
        <w:rPr>
          <w:rFonts w:ascii="Times New Roman" w:hAnsi="Times New Roman" w:cs="Times New Roman"/>
          <w:spacing w:val="2"/>
          <w:sz w:val="28"/>
          <w:szCs w:val="28"/>
        </w:rPr>
        <w:t>пациентов по профилю неврология в амбулаторной реабилитации составила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в 2024 году 6,8 %, в 2025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3,5 %. В 2022 году на долю пациентов по профилю неврология приходилось 30,7 % случаев. За период 2022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2025 годов в амбулаторной реабилитации взрослого населения так же лидируют </w:t>
      </w:r>
      <w:r w:rsidRPr="005C0EE3">
        <w:rPr>
          <w:rFonts w:ascii="Times New Roman" w:hAnsi="Times New Roman" w:cs="Times New Roman"/>
          <w:spacing w:val="-4"/>
          <w:sz w:val="28"/>
          <w:szCs w:val="28"/>
        </w:rPr>
        <w:t>пациенты с нарушениями опорно-двигательного аппарата: 54 %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-4"/>
          <w:sz w:val="28"/>
          <w:szCs w:val="28"/>
        </w:rPr>
        <w:t>2022 год</w:t>
      </w:r>
      <w:r w:rsidRPr="005C0EE3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96,5 %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2025 год.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Уменьшение доли пациентов неврологического профиля в условиях амбулаторной реабилитации связано с региональными особенностями маршрутизации: амбулаторные отделения медицинской реабилитации сосредоточены в областном центре. Второй причиной уменьшение доли пациентов неврологического профиля в условиях амбулаторной </w:t>
      </w:r>
      <w:r w:rsidR="00315206">
        <w:rPr>
          <w:rFonts w:ascii="Times New Roman" w:hAnsi="Times New Roman" w:cs="Times New Roman"/>
          <w:spacing w:val="4"/>
          <w:sz w:val="28"/>
          <w:szCs w:val="28"/>
        </w:rPr>
        <w:t xml:space="preserve"> 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реабилита</w:t>
      </w:r>
      <w:r w:rsidR="007E47D5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ции </w:t>
      </w:r>
      <w:r w:rsidR="007E47D5">
        <w:rPr>
          <w:rFonts w:ascii="Times New Roman" w:hAnsi="Times New Roman" w:cs="Times New Roman"/>
          <w:spacing w:val="4"/>
          <w:sz w:val="28"/>
          <w:szCs w:val="28"/>
        </w:rPr>
        <w:t>стало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увеличение помощи по медицинской реабилитации пациентам с неврологическими нарушениями в условиях дневного стационара с оценкой по ШРМ в 2 б.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Из всего объема случаев амбулаторной медицинской реабилитации взрослого населения в 2025 году по ШРМ 3 балла 84,5 % (в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71 %); по ШРМ 2 балла 10,8 % (в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20,3 %)  и 4,7 % (в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8,7 %) по ШРМ в 1 балла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6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>В рамках реализации Региональной программы «Оптимальная для восстановления здоровья медицинская реабилитация в Брянской области», утвержденной Постановлением Правительства Брянской области 07</w:t>
      </w:r>
      <w:r w:rsidRPr="005C0EE3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июля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Pr="005C0E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347–п, за период с 2022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года по 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сохраняется тенденция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увеличения показателя общего </w:t>
      </w:r>
      <w:r w:rsidRPr="005C0EE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охвата медицинской реабилитации детей. </w:t>
      </w:r>
      <w:r w:rsidRPr="005C0EE3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В</w:t>
      </w:r>
      <w:r w:rsidR="00B71E80"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eastAsia="Times New Roman" w:hAnsi="Times New Roman" w:cs="Times New Roman"/>
          <w:spacing w:val="-2"/>
          <w:sz w:val="28"/>
          <w:szCs w:val="28"/>
        </w:rPr>
        <w:t>2022</w:t>
      </w:r>
      <w:r w:rsidRPr="005C0EE3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-2"/>
          <w:sz w:val="28"/>
          <w:szCs w:val="28"/>
        </w:rPr>
        <w:t>году показатель составил</w:t>
      </w:r>
      <w:r w:rsidRPr="005C0EE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5,3 на 1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16"/>
          <w:sz w:val="28"/>
          <w:szCs w:val="28"/>
        </w:rPr>
        <w:t>000 застрахованных детей, в 2025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16"/>
          <w:sz w:val="28"/>
          <w:szCs w:val="28"/>
        </w:rPr>
        <w:t>году он увеличился до 14,6 на 1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16"/>
          <w:sz w:val="28"/>
          <w:szCs w:val="28"/>
        </w:rPr>
        <w:t>000 детей.</w:t>
      </w:r>
    </w:p>
    <w:p w:rsidR="005C0EE3" w:rsidRPr="005C0EE3" w:rsidRDefault="005C0EE3" w:rsidP="009B275D">
      <w:pPr>
        <w:tabs>
          <w:tab w:val="left" w:pos="91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5C0EE3">
        <w:rPr>
          <w:rFonts w:ascii="Times New Roman" w:eastAsia="Times New Roman" w:hAnsi="Times New Roman" w:cs="Times New Roman"/>
          <w:sz w:val="28"/>
          <w:szCs w:val="28"/>
        </w:rPr>
        <w:t xml:space="preserve">Оказание медицинской помощи детям первого этапа проводится в </w:t>
      </w:r>
      <w:r w:rsidR="0031520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отде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лениях реанимации и интенсивной терапии, а также специализированных </w:t>
      </w:r>
      <w:r w:rsidRPr="005C0EE3">
        <w:rPr>
          <w:rFonts w:ascii="Times New Roman" w:eastAsia="Times New Roman" w:hAnsi="Times New Roman" w:cs="Times New Roman"/>
          <w:spacing w:val="-4"/>
          <w:sz w:val="28"/>
          <w:szCs w:val="28"/>
        </w:rPr>
        <w:t>отделениях круглосуточного стационара по профилю оказываемой медицинской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EE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помощи. 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Планируется открытие отделения ранней реабилитации в 2028 </w:t>
      </w:r>
      <w:r w:rsidRPr="005C0EE3">
        <w:rPr>
          <w:rFonts w:ascii="Times New Roman" w:eastAsia="Times New Roman" w:hAnsi="Times New Roman" w:cs="Times New Roman"/>
          <w:sz w:val="28"/>
          <w:szCs w:val="28"/>
        </w:rPr>
        <w:t>году в Государственном бюджетном учреждении здравоохранения «Брянская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областная детская больница».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Максимальный охват детей стационарной помощью по медицинской реабилитации зафиксирован в 2023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2024 годах (4,8 на 1 000 застрахо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ванных). В 2025 году отмечено небольшое снижение показателя до 4,7 на 1</w:t>
      </w:r>
      <w:r w:rsidR="007E47D5"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000 застрахованных.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Медицинская реабилитация детей в Брянской области в стационарных условиях преимущественно направлена на реабилитацию детей с </w:t>
      </w:r>
      <w:r w:rsidR="003152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     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пораже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нием центральной нервной системы. Наблюдается рост доли детей с поражением ЦНС в структуре стационарной реабилитации. Их доля в 2025 году составляет 75,9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%, в 2024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70,9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</w:t>
      </w:r>
      <w:r w:rsidR="0031520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Снизилась доля д</w:t>
      </w:r>
      <w:r w:rsidR="007E47D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етей с патологиями опорно-двига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тельного аппарата и периферической нервной системы. Их доля в 2025 году составляет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24,1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%, в 2024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29,0</w:t>
      </w:r>
      <w:r w:rsidRPr="005C0EE3">
        <w:rPr>
          <w:rFonts w:ascii="Times New Roman" w:eastAsia="Calibri" w:hAnsi="Times New Roman" w:cs="Times New Roman"/>
          <w:b/>
          <w:i/>
          <w:sz w:val="28"/>
          <w:szCs w:val="28"/>
        </w:rPr>
        <w:t>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% (</w:t>
      </w:r>
      <w:r w:rsidRPr="005C0EE3">
        <w:rPr>
          <w:rFonts w:ascii="Times New Roman" w:hAnsi="Times New Roman"/>
          <w:spacing w:val="-4"/>
          <w:sz w:val="28"/>
        </w:rPr>
        <w:t>– </w:t>
      </w:r>
      <w:r w:rsidRPr="005C0E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4,9 % за год).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В Брянской области помощь по медицинской реабилитации детей в </w:t>
      </w:r>
      <w:r w:rsidRPr="005C0EE3">
        <w:rPr>
          <w:rFonts w:ascii="Times New Roman" w:hAnsi="Times New Roman" w:cs="Times New Roman"/>
          <w:sz w:val="28"/>
          <w:szCs w:val="28"/>
        </w:rPr>
        <w:t xml:space="preserve">условиях дневного стационара оказывает одно отделение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на 25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коек. Показатель охвата детей помощью по медицинской реабилитации на третьем этапе в дневном стационаре в 2022 году составил 1,1; в 2023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1,2; в 2024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1,3; в 2025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1,3 на 1</w:t>
      </w:r>
      <w:r w:rsidRPr="005C0E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000 застрахованных, что показывает постепенный рост с 2022 по 2024 год (+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0,2 на 1</w:t>
      </w:r>
      <w:r w:rsidR="007E47D5" w:rsidRPr="006A0C31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000 к уровню 2022 года, или +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18,2 %).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Общее число случаев медицинской реабилитации детей на третьем этапе в дневном стационаре с 2022 года увеличилось на 13,9</w:t>
      </w:r>
      <w:r w:rsidRPr="005C0E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 и составило в 2025</w:t>
      </w:r>
      <w:r w:rsidR="00315206">
        <w:rPr>
          <w:rFonts w:ascii="Times New Roman" w:hAnsi="Times New Roman" w:cs="Times New Roman"/>
          <w:spacing w:val="4"/>
          <w:sz w:val="28"/>
          <w:szCs w:val="28"/>
        </w:rPr>
        <w:t xml:space="preserve"> году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287 случаев. Наибольшая доля случаев медицинской реабилитации приходится на детей с нарушением функции центральной нервной системы (98,8</w:t>
      </w:r>
      <w:r w:rsidRPr="005C0E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 в 2022 году; 99,6</w:t>
      </w:r>
      <w:r w:rsidRPr="005C0E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% в 2024 году; 100</w:t>
      </w:r>
      <w:r w:rsidRPr="005C0E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% в 2025 году). </w:t>
      </w:r>
    </w:p>
    <w:p w:rsidR="005C0EE3" w:rsidRPr="005C0EE3" w:rsidRDefault="005C0EE3" w:rsidP="009B275D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>По 3</w:t>
      </w:r>
      <w:r w:rsidRPr="005C0EE3">
        <w:rPr>
          <w:rFonts w:ascii="Times New Roman" w:hAnsi="Times New Roman"/>
          <w:spacing w:val="-4"/>
          <w:sz w:val="28"/>
        </w:rPr>
        <w:t>–му 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>этапу медицинской реабилитации детского населения в амбула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softHyphen/>
        <w:t>торных условиях в 2025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>году по сравнению с 2022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 xml:space="preserve">годом </w:t>
      </w:r>
      <w:r w:rsidR="00315206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          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>зафик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softHyphen/>
        <w:t>сирован значительный прирост объемов выполненных комплексных посещений - 181,6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>%.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Из общего объема случаев меди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цинской реабилитации детей</w:t>
      </w:r>
      <w:r w:rsidRPr="005C0EE3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за счет средств обязательного медицинского страхования,</w:t>
      </w:r>
      <w:r w:rsidRPr="005C0EE3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доля случаев медицинской реабилитации на амбулаторном этапе в 2025 году составляет 32,9 %, 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31,3 %. В 2022 году амбулаторная </w:t>
      </w:r>
      <w:r w:rsidR="00315206">
        <w:rPr>
          <w:rFonts w:ascii="Times New Roman" w:hAnsi="Times New Roman" w:cs="Times New Roman"/>
          <w:spacing w:val="4"/>
          <w:sz w:val="28"/>
          <w:szCs w:val="28"/>
        </w:rPr>
        <w:t xml:space="preserve">    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реаби</w:t>
      </w:r>
      <w:r w:rsidR="00B71E80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литация составляла 15,3 % из числа всего объема помощи по медицинской реабилитации детского населения.</w:t>
      </w:r>
    </w:p>
    <w:p w:rsidR="005C0EE3" w:rsidRPr="005C0EE3" w:rsidRDefault="005C0EE3" w:rsidP="009B275D">
      <w:pPr>
        <w:spacing w:after="0" w:line="240" w:lineRule="auto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Причины роста обусловлены следующими факторами: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E3">
        <w:rPr>
          <w:rFonts w:ascii="Times New Roman" w:hAnsi="Times New Roman" w:cs="Times New Roman"/>
          <w:sz w:val="28"/>
          <w:szCs w:val="28"/>
        </w:rPr>
        <w:t>расширение перечня показаний для амбулаторной реабилитации детей;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lastRenderedPageBreak/>
        <w:t>повышение доступности услуг;</w:t>
      </w:r>
    </w:p>
    <w:p w:rsidR="005C0EE3" w:rsidRPr="005C0EE3" w:rsidRDefault="005C0EE3" w:rsidP="009B275D">
      <w:pPr>
        <w:numPr>
          <w:ilvl w:val="1"/>
          <w:numId w:val="20"/>
        </w:numPr>
        <w:tabs>
          <w:tab w:val="clear" w:pos="144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рост информированности родителей и врачей о возможностях амбула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торной реабилитации;</w:t>
      </w:r>
    </w:p>
    <w:p w:rsidR="005C0EE3" w:rsidRPr="005C0EE3" w:rsidRDefault="005C0EE3" w:rsidP="009B275D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 xml:space="preserve"> Наибольшая доля случаев медицинской реабилитации детям в </w:t>
      </w:r>
      <w:r w:rsidR="0036339B">
        <w:rPr>
          <w:rFonts w:ascii="Times New Roman" w:hAnsi="Times New Roman" w:cs="Times New Roman"/>
          <w:spacing w:val="4"/>
          <w:sz w:val="28"/>
          <w:szCs w:val="28"/>
        </w:rPr>
        <w:t xml:space="preserve">    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амбу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softHyphen/>
        <w:t>латорных условиях в 2025 году по профилю травматология и ортопедия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81,1 % (в 2024 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71,2 %). В 2022 году в амбулаторной реабилитации детского населения на долю пациентов по профилю неврология пришлось 60,5 % случаев и 39,5 % по профилю травматология и ортопедия.</w:t>
      </w:r>
    </w:p>
    <w:p w:rsidR="005C0EE3" w:rsidRPr="005C0EE3" w:rsidRDefault="005C0EE3" w:rsidP="009B275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Из объема случаев амбулаторной медицинской реабилитации детей в 2025 году случаев с оценкой по ШРМ 2 балла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98,3 %; в 2024 году</w:t>
      </w:r>
      <w:r w:rsidRPr="005C0EE3">
        <w:rPr>
          <w:rFonts w:ascii="Times New Roman" w:hAnsi="Times New Roman"/>
          <w:spacing w:val="-4"/>
          <w:sz w:val="28"/>
        </w:rPr>
        <w:t> –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97,2 %; по ШРМ в 3 балла 1,7 % в 2025  году и 1,4 % в 2024 году.</w:t>
      </w:r>
    </w:p>
    <w:p w:rsidR="005C0EE3" w:rsidRPr="005C0EE3" w:rsidRDefault="005C0EE3" w:rsidP="009B275D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В 2025 году 81,1 % случаев амбулаторной реабилитации приходится на профиль «травматология и ортопедия», тогда как доля неврологических пациентов сократилась с 60,5 % (2022 год) до менее 20 %. Сдвиг в структуре пациентов произошел в связи с изменением маршрутизации неврологических пациентов.</w:t>
      </w:r>
    </w:p>
    <w:p w:rsidR="005C0EE3" w:rsidRPr="005C0EE3" w:rsidRDefault="005C0EE3" w:rsidP="009B275D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В 2025 году подавляющее большинство детей (98,3 %) имеют оценку ШРМ 3 балла, что говорит о преобладании пациентов с умеренными нарушениями функций. Доля детей с лёгкими нарушениями (ШРМ 2 балла) незначительна, но растёт (+</w:t>
      </w:r>
      <w:r w:rsidRPr="005C0EE3">
        <w:rPr>
          <w:rFonts w:ascii="Times New Roman" w:hAnsi="Times New Roman"/>
          <w:spacing w:val="-4"/>
          <w:sz w:val="28"/>
        </w:rPr>
        <w:t> 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0,3 %).</w:t>
      </w:r>
    </w:p>
    <w:p w:rsidR="00130AFE" w:rsidRPr="0048655E" w:rsidRDefault="005C0EE3" w:rsidP="009B275D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  <w:sectPr w:rsidR="00130AFE" w:rsidRPr="0048655E" w:rsidSect="009B275D">
          <w:pgSz w:w="11906" w:h="16838" w:code="9"/>
          <w:pgMar w:top="851" w:right="851" w:bottom="851" w:left="1559" w:header="709" w:footer="709" w:gutter="0"/>
          <w:cols w:space="720"/>
          <w:formProt w:val="0"/>
          <w:docGrid w:linePitch="360" w:charSpace="4096"/>
        </w:sectPr>
      </w:pPr>
      <w:r w:rsidRPr="005C0EE3">
        <w:rPr>
          <w:rFonts w:ascii="Times New Roman" w:hAnsi="Times New Roman" w:cs="Times New Roman"/>
          <w:spacing w:val="4"/>
          <w:sz w:val="28"/>
          <w:szCs w:val="28"/>
        </w:rPr>
        <w:t>Рост доли и объёмов амбулаторной реабилитации отражает тенденцию к повышению доступности помощи и с</w:t>
      </w:r>
      <w:r w:rsidR="00B71E80">
        <w:rPr>
          <w:rFonts w:ascii="Times New Roman" w:hAnsi="Times New Roman" w:cs="Times New Roman"/>
          <w:spacing w:val="4"/>
          <w:sz w:val="28"/>
          <w:szCs w:val="28"/>
        </w:rPr>
        <w:t xml:space="preserve">нижает нагрузку на стационарные </w:t>
      </w:r>
      <w:r w:rsidRPr="005C0EE3">
        <w:rPr>
          <w:rFonts w:ascii="Times New Roman" w:hAnsi="Times New Roman" w:cs="Times New Roman"/>
          <w:spacing w:val="4"/>
          <w:sz w:val="28"/>
          <w:szCs w:val="28"/>
        </w:rPr>
        <w:t>этапы.</w:t>
      </w:r>
      <w:r>
        <w:rPr>
          <w:rFonts w:ascii="Times New Roman" w:hAnsi="Times New Roman" w:cs="Times New Roman"/>
          <w:spacing w:val="4"/>
          <w:sz w:val="28"/>
          <w:szCs w:val="28"/>
        </w:rPr>
        <w:br w:type="page"/>
      </w:r>
    </w:p>
    <w:p w:rsidR="005A1536" w:rsidRPr="003D353A" w:rsidRDefault="002A6067" w:rsidP="00772E83">
      <w:pPr>
        <w:pStyle w:val="310"/>
        <w:numPr>
          <w:ilvl w:val="0"/>
          <w:numId w:val="35"/>
        </w:numPr>
        <w:tabs>
          <w:tab w:val="left" w:pos="993"/>
        </w:tabs>
        <w:spacing w:before="0" w:after="120" w:line="216" w:lineRule="auto"/>
        <w:ind w:left="1588" w:right="1588" w:firstLine="11567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взрослым в стационарных условиях в разрезе клинико-статистических групп за 2025 год</w:t>
      </w:r>
    </w:p>
    <w:tbl>
      <w:tblPr>
        <w:tblW w:w="15276" w:type="dxa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78"/>
        <w:gridCol w:w="1668"/>
        <w:gridCol w:w="1560"/>
        <w:gridCol w:w="1842"/>
        <w:gridCol w:w="1984"/>
        <w:gridCol w:w="1630"/>
        <w:gridCol w:w="1914"/>
      </w:tblGrid>
      <w:tr w:rsidR="00DC6DE2" w:rsidRPr="0048655E" w:rsidTr="0036339B">
        <w:trPr>
          <w:trHeight w:val="780"/>
          <w:tblHeader/>
        </w:trPr>
        <w:tc>
          <w:tcPr>
            <w:tcW w:w="467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  <w:r w:rsidRPr="0048655E">
              <w:rPr>
                <w:rFonts w:ascii="Times New Roman" w:hAnsi="Times New Roman" w:cs="Times New Roman"/>
                <w:b/>
                <w:sz w:val="20"/>
              </w:rPr>
              <w:br/>
              <w:t>клинико–статистических групп</w:t>
            </w:r>
          </w:p>
        </w:tc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МКБ–10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КСГ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Баллы по шкале реабилитац. маршрутизации (ШРМ)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Объемы оказанной медицинской помощи, случаев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Доля КСГ внутри группы,</w:t>
            </w:r>
            <w:r w:rsidRPr="0048655E">
              <w:rPr>
                <w:rFonts w:ascii="Times New Roman" w:hAnsi="Times New Roman" w:cs="Times New Roman"/>
                <w:b/>
                <w:sz w:val="20"/>
              </w:rPr>
              <w:br/>
              <w:t xml:space="preserve"> %</w:t>
            </w:r>
          </w:p>
        </w:tc>
        <w:tc>
          <w:tcPr>
            <w:tcW w:w="191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 xml:space="preserve">Доля КСГ / 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</w:rPr>
              <w:t>группы от общего объема случаев,</w:t>
            </w:r>
            <w:r w:rsidRPr="0048655E">
              <w:rPr>
                <w:rFonts w:ascii="Times New Roman" w:hAnsi="Times New Roman" w:cs="Times New Roman"/>
                <w:b/>
                <w:sz w:val="20"/>
              </w:rPr>
              <w:br/>
              <w:t xml:space="preserve"> %</w:t>
            </w:r>
          </w:p>
        </w:tc>
      </w:tr>
      <w:tr w:rsidR="00DC6DE2" w:rsidRPr="00FC7796" w:rsidTr="0036339B">
        <w:trPr>
          <w:trHeight w:val="39"/>
          <w:tblHeader/>
        </w:trPr>
        <w:tc>
          <w:tcPr>
            <w:tcW w:w="4678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6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14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центральной нервной системы </w:t>
            </w:r>
          </w:p>
        </w:tc>
        <w:tc>
          <w:tcPr>
            <w:tcW w:w="1668" w:type="dxa"/>
            <w:vMerge w:val="restart"/>
            <w:tcBorders>
              <w:top w:val="doub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D32.0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G31.9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G46.8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G93.4–93.9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G94.1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I60.1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I63.3–63.9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I67.8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I.69.0–69.8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T90.1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T90.5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st37.001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4"/>
                <w:rFonts w:eastAsiaTheme="minorHAnsi"/>
                <w:sz w:val="24"/>
                <w:szCs w:val="24"/>
              </w:rPr>
              <w:t>30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5"/>
                <w:rFonts w:eastAsiaTheme="minorHAnsi"/>
                <w:sz w:val="24"/>
                <w:szCs w:val="24"/>
              </w:rPr>
              <w:t>1,08</w:t>
            </w:r>
          </w:p>
        </w:tc>
        <w:tc>
          <w:tcPr>
            <w:tcW w:w="1914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st37.002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4"/>
                <w:rFonts w:eastAsiaTheme="minorHAnsi"/>
                <w:sz w:val="24"/>
                <w:szCs w:val="24"/>
              </w:rPr>
              <w:t>2 103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5"/>
                <w:rFonts w:eastAsiaTheme="minorHAnsi"/>
                <w:sz w:val="24"/>
                <w:szCs w:val="24"/>
              </w:rPr>
              <w:t>75,98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st37.003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4"/>
                <w:rFonts w:eastAsiaTheme="minorHAnsi"/>
                <w:sz w:val="24"/>
                <w:szCs w:val="24"/>
              </w:rPr>
              <w:t>629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5"/>
                <w:rFonts w:eastAsiaTheme="minorHAnsi"/>
                <w:sz w:val="24"/>
                <w:szCs w:val="24"/>
              </w:rPr>
              <w:t>22,72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492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st37.004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4"/>
                <w:rFonts w:eastAsiaTheme="minorHAnsi"/>
                <w:sz w:val="24"/>
                <w:szCs w:val="24"/>
              </w:rPr>
              <w:t>6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Style w:val="CharStyle5"/>
                <w:rFonts w:eastAsiaTheme="minorHAnsi"/>
                <w:sz w:val="24"/>
                <w:szCs w:val="24"/>
              </w:rPr>
              <w:t>0,22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2 768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43,36</w:t>
            </w:r>
          </w:p>
        </w:tc>
      </w:tr>
      <w:tr w:rsidR="00DC6DE2" w:rsidRPr="0048655E" w:rsidTr="0036339B">
        <w:trPr>
          <w:trHeight w:val="285"/>
        </w:trPr>
        <w:tc>
          <w:tcPr>
            <w:tcW w:w="4678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опорно–двигательного аппарата и периферической нервной системы  </w:t>
            </w:r>
          </w:p>
        </w:tc>
        <w:tc>
          <w:tcPr>
            <w:tcW w:w="1668" w:type="dxa"/>
            <w:vMerge w:val="restart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G54.0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G55.1–55.8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G95.8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M16.0–16.9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M17.0–17.9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M19.1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M23.2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M23.5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M24.5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M25.3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M25.6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M48.0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M50.1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M51.1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M84.2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M87.0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S82.70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T02.8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T06.8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T07.0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T91.3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T92.5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T93.1</w:t>
            </w: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–93.8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T94.0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st37.005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1914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st37.006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2 144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99,03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st37.007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2 165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33,91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кардиореабилитация</w:t>
            </w:r>
          </w:p>
        </w:tc>
        <w:tc>
          <w:tcPr>
            <w:tcW w:w="1668" w:type="dxa"/>
            <w:vMerge w:val="restart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I11.9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I20.0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I21.2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I22.0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I25.2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I25.8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I97.1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I97.8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st37.008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39,93</w:t>
            </w:r>
          </w:p>
        </w:tc>
        <w:tc>
          <w:tcPr>
            <w:tcW w:w="1914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st37.009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59,49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st37.010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1 380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21,62</w:t>
            </w:r>
          </w:p>
        </w:tc>
      </w:tr>
      <w:tr w:rsidR="00DC6DE2" w:rsidRPr="0048655E" w:rsidTr="0036339B">
        <w:trPr>
          <w:trHeight w:val="345"/>
        </w:trPr>
        <w:tc>
          <w:tcPr>
            <w:tcW w:w="4678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при других соматических заболеваниях  </w:t>
            </w:r>
          </w:p>
        </w:tc>
        <w:tc>
          <w:tcPr>
            <w:tcW w:w="1668" w:type="dxa"/>
            <w:vMerge w:val="restart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M15.0</w:t>
            </w: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st37.011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914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st37.012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st37.013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DC6DE2" w:rsidRPr="0048655E" w:rsidTr="0036339B">
        <w:trPr>
          <w:trHeight w:val="420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после онкоортопедических операций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st37.019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B418A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  <w:r w:rsidRPr="006A0C31">
              <w:rPr>
                <w:spacing w:val="-4"/>
                <w:sz w:val="28"/>
              </w:rPr>
              <w:t> 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36339B">
        <w:trPr>
          <w:trHeight w:val="29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Медицинская реабилитация по поводу постма</w:t>
            </w:r>
            <w:r w:rsidRPr="004865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стэктомического синдрома в онкологии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st37.020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после перенесенной коронавирусной инфекции COVID–19</w:t>
            </w:r>
          </w:p>
        </w:tc>
        <w:tc>
          <w:tcPr>
            <w:tcW w:w="1668" w:type="dxa"/>
            <w:vMerge w:val="restart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st37.021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st37.022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st37.023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36339B">
        <w:trPr>
          <w:trHeight w:val="452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G82.5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I69.0</w:t>
            </w: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–69.4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T90.5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st37.024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36339B">
        <w:trPr>
          <w:trHeight w:val="560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Продолжительная медицинская реабилитация пациентов с заболеваниями опорно–двигательного аппарата и периферической нервной системы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M51.1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M87.0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T91.3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T92.4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T92.8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T93.0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T93.1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T93.8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 w:firstLine="2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T94.0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st37.025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168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Продолжительная медицинская реабилитация пациентов с заболеваниями центральной нервной системы и с заболеваниями опорно–двигательного аппарата и периферической нервной системы (сестринский уход)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st37.026</w:t>
            </w:r>
          </w:p>
        </w:tc>
        <w:tc>
          <w:tcPr>
            <w:tcW w:w="1842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4" w:type="dxa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36339B">
        <w:trPr>
          <w:trHeight w:val="300"/>
        </w:trPr>
        <w:tc>
          <w:tcPr>
            <w:tcW w:w="4678" w:type="dxa"/>
            <w:tcBorders>
              <w:lef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8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7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6 384</w:t>
            </w:r>
          </w:p>
        </w:tc>
        <w:tc>
          <w:tcPr>
            <w:tcW w:w="1630" w:type="dxa"/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right w:val="single" w:sz="4" w:space="0" w:color="auto"/>
            </w:tcBorders>
            <w:shd w:val="clear" w:color="auto" w:fill="FFFFFF"/>
            <w:tcMar>
              <w:bottom w:w="28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DC6DE2" w:rsidRDefault="00DC6DE2" w:rsidP="00E46DD9">
      <w:pPr>
        <w:pStyle w:val="13"/>
        <w:shd w:val="clear" w:color="auto" w:fill="FFFFFF" w:themeFill="background1"/>
      </w:pPr>
    </w:p>
    <w:p w:rsidR="00E46DD9" w:rsidRDefault="00E46DD9" w:rsidP="00772E83">
      <w:pPr>
        <w:pStyle w:val="3"/>
        <w:numPr>
          <w:ilvl w:val="0"/>
          <w:numId w:val="28"/>
        </w:numPr>
        <w:tabs>
          <w:tab w:val="left" w:pos="1134"/>
        </w:tabs>
        <w:spacing w:before="240" w:beforeAutospacing="0" w:after="120" w:afterAutospacing="0" w:line="204" w:lineRule="auto"/>
        <w:ind w:left="1134" w:hanging="1134"/>
        <w:jc w:val="both"/>
        <w:rPr>
          <w:b w:val="0"/>
          <w:spacing w:val="4"/>
          <w:sz w:val="28"/>
          <w:szCs w:val="28"/>
          <w:u w:val="single"/>
        </w:rPr>
        <w:sectPr w:rsidR="00E46DD9" w:rsidSect="0036339B">
          <w:headerReference w:type="default" r:id="rId22"/>
          <w:footerReference w:type="default" r:id="rId23"/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DC6DE2" w:rsidRPr="003D353A" w:rsidRDefault="004A0F32" w:rsidP="00772E83">
      <w:pPr>
        <w:pStyle w:val="310"/>
        <w:numPr>
          <w:ilvl w:val="0"/>
          <w:numId w:val="35"/>
        </w:numPr>
        <w:spacing w:before="0" w:after="120" w:line="216" w:lineRule="auto"/>
        <w:ind w:left="1928" w:right="1928" w:firstLine="10886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DC6DE2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детям в стационарных условиях в разрезе клинико-статистических групп за 2025 год.</w:t>
      </w:r>
    </w:p>
    <w:tbl>
      <w:tblPr>
        <w:tblW w:w="15134" w:type="dxa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4644"/>
        <w:gridCol w:w="1701"/>
        <w:gridCol w:w="1560"/>
        <w:gridCol w:w="1842"/>
        <w:gridCol w:w="1985"/>
        <w:gridCol w:w="1560"/>
        <w:gridCol w:w="1842"/>
      </w:tblGrid>
      <w:tr w:rsidR="00DC6DE2" w:rsidRPr="0048655E" w:rsidTr="008A54D3">
        <w:trPr>
          <w:trHeight w:val="736"/>
          <w:tblHeader/>
        </w:trPr>
        <w:tc>
          <w:tcPr>
            <w:tcW w:w="4644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клинико-статистических групп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МКБ–10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КСГ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ШРМ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Объемы оказанной медицинской помощи, случаев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Доля КСГ внутри группы,</w:t>
            </w: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84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Доля КСГ / 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группы от общего объема случаев,</w:t>
            </w: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%</w:t>
            </w:r>
          </w:p>
        </w:tc>
      </w:tr>
      <w:tr w:rsidR="00DC6DE2" w:rsidRPr="00FC7796" w:rsidTr="008A54D3">
        <w:trPr>
          <w:trHeight w:val="39"/>
          <w:tblHeader/>
        </w:trPr>
        <w:tc>
          <w:tcPr>
            <w:tcW w:w="4644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DC6DE2" w:rsidRPr="00FC7796" w:rsidRDefault="00DC6DE2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7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центральной нервной системы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st37.001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st37.002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st37.003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29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st37.004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285"/>
        </w:trPr>
        <w:tc>
          <w:tcPr>
            <w:tcW w:w="464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опорно–двигательного аппарата и периферической нервной системы 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st37.005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st37.006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st37.007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кардиореабилитация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st37.008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st37.009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st37.010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45"/>
        </w:trPr>
        <w:tc>
          <w:tcPr>
            <w:tcW w:w="464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при других соматических заболеваниях 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st37.011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st37.012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st37.013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 балла по ШРМ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56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st37.014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177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st37.015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81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st37.016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56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G09.0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G11.1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G80.0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G80.1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G80.2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G82.1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G82.4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G91.1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G93.4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G93.8</w:t>
            </w:r>
          </w:p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G96.8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st37.017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645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st37.018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8A54D3">
        <w:trPr>
          <w:trHeight w:val="42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после онкоортопедических операций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st37.019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8A54D3">
        <w:trPr>
          <w:trHeight w:val="56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st37.020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после перенесенной коронавирусной инфекции COVID–19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st37.021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st37.022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st37.023</w:t>
            </w:r>
          </w:p>
        </w:tc>
        <w:tc>
          <w:tcPr>
            <w:tcW w:w="1842" w:type="dxa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vMerge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DC6DE2" w:rsidRPr="0048655E" w:rsidTr="008A54D3">
        <w:trPr>
          <w:trHeight w:val="300"/>
        </w:trPr>
        <w:tc>
          <w:tcPr>
            <w:tcW w:w="4644" w:type="dxa"/>
            <w:tcBorders>
              <w:left w:val="single" w:sz="4" w:space="0" w:color="auto"/>
            </w:tcBorders>
            <w:shd w:val="clear" w:color="auto" w:fill="FFFFFF"/>
            <w:tcMar>
              <w:bottom w:w="6" w:type="dxa"/>
            </w:tcMar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9719FF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1560" w:type="dxa"/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FFFFF"/>
            <w:tcMar>
              <w:bottom w:w="6" w:type="dxa"/>
            </w:tcMar>
            <w:vAlign w:val="center"/>
          </w:tcPr>
          <w:p w:rsidR="00DC6DE2" w:rsidRPr="0048655E" w:rsidRDefault="00DC6DE2" w:rsidP="00E46DD9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E46DD9" w:rsidRDefault="00E46DD9" w:rsidP="004A0F32">
      <w:pPr>
        <w:pStyle w:val="3"/>
        <w:tabs>
          <w:tab w:val="left" w:pos="1134"/>
        </w:tabs>
        <w:spacing w:before="240" w:beforeAutospacing="0" w:after="120" w:afterAutospacing="0" w:line="204" w:lineRule="auto"/>
        <w:ind w:left="1134"/>
        <w:jc w:val="both"/>
        <w:rPr>
          <w:b w:val="0"/>
          <w:spacing w:val="4"/>
          <w:sz w:val="28"/>
          <w:szCs w:val="28"/>
          <w:u w:val="single"/>
        </w:rPr>
        <w:sectPr w:rsidR="00E46DD9" w:rsidSect="008A54D3"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E46DD9" w:rsidP="00772E83">
      <w:pPr>
        <w:pStyle w:val="310"/>
        <w:numPr>
          <w:ilvl w:val="0"/>
          <w:numId w:val="35"/>
        </w:numPr>
        <w:spacing w:before="0" w:after="120" w:line="216" w:lineRule="auto"/>
        <w:ind w:left="1588" w:right="1588" w:firstLine="11510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взрослым в условиях дневного стационара в разрезе клинико-статистических групп за 2025 год</w:t>
      </w:r>
    </w:p>
    <w:tbl>
      <w:tblPr>
        <w:tblW w:w="15181" w:type="dxa"/>
        <w:tblInd w:w="89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103" w:type="dxa"/>
          <w:bottom w:w="28" w:type="dxa"/>
        </w:tblCellMar>
        <w:tblLook w:val="04A0" w:firstRow="1" w:lastRow="0" w:firstColumn="1" w:lastColumn="0" w:noHBand="0" w:noVBand="1"/>
      </w:tblPr>
      <w:tblGrid>
        <w:gridCol w:w="4692"/>
        <w:gridCol w:w="1683"/>
        <w:gridCol w:w="1701"/>
        <w:gridCol w:w="2003"/>
        <w:gridCol w:w="1701"/>
        <w:gridCol w:w="1701"/>
        <w:gridCol w:w="1700"/>
      </w:tblGrid>
      <w:tr w:rsidR="005A1536" w:rsidRPr="0048655E" w:rsidTr="008A54D3">
        <w:trPr>
          <w:trHeight w:val="340"/>
          <w:tblHeader/>
        </w:trPr>
        <w:tc>
          <w:tcPr>
            <w:tcW w:w="4692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клинико–статистических групп</w:t>
            </w:r>
          </w:p>
        </w:tc>
        <w:tc>
          <w:tcPr>
            <w:tcW w:w="1683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МКБ–10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2003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ШРМ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Объемы оказанной медицинской помощи, случаев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Доля КСГ в группе, %</w:t>
            </w:r>
          </w:p>
        </w:tc>
        <w:tc>
          <w:tcPr>
            <w:tcW w:w="1700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Доля КСГ / группы от общего объема случаев, %</w:t>
            </w:r>
          </w:p>
        </w:tc>
      </w:tr>
      <w:tr w:rsidR="00831FD8" w:rsidRPr="00831FD8" w:rsidTr="008A54D3">
        <w:trPr>
          <w:trHeight w:val="50"/>
          <w:tblHeader/>
        </w:trPr>
        <w:tc>
          <w:tcPr>
            <w:tcW w:w="4692" w:type="dxa"/>
            <w:tcBorders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83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831FD8" w:rsidRPr="00831FD8" w:rsidRDefault="00831FD8" w:rsidP="00E46DD9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</w:t>
            </w:r>
          </w:p>
        </w:tc>
        <w:tc>
          <w:tcPr>
            <w:tcW w:w="1683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G46.8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ds37.001</w:t>
            </w:r>
          </w:p>
        </w:tc>
        <w:tc>
          <w:tcPr>
            <w:tcW w:w="2003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ШРМ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25,56</w:t>
            </w:r>
          </w:p>
        </w:tc>
        <w:tc>
          <w:tcPr>
            <w:tcW w:w="1700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G80.0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ds37.002</w:t>
            </w:r>
          </w:p>
        </w:tc>
        <w:tc>
          <w:tcPr>
            <w:tcW w:w="2003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ШРМ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74,44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G93.8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G94.1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I60.1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I63.5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I63.8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I63.9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I67.8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I69.0–69.4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T90.5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44,66</w:t>
            </w: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опорно–двигательного аппарата и периферической нервной системы</w:t>
            </w: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G54.8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ds37.003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ШРМ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8,58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G55.1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ds37.004</w:t>
            </w:r>
          </w:p>
        </w:tc>
        <w:tc>
          <w:tcPr>
            <w:tcW w:w="2003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ШРМ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91,42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G55.8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G56.0–56.3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G63.6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G89.0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M16.0–16.7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M17.0–17.9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M19.0–19.9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M21.4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M22.0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M23.2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M23.8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M24.5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M25.3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M25.6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M51.1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M53.8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M53.9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M54.4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M67.1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M75.1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M75.8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M84.1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M87.0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M87.9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S32.40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S32.8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S42.00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S42.2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S42.20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S42.30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S46.2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S52.30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S52.40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S52.50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S52.61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S52.70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S52.80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S54.0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S56.7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S62.20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S62.40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S62.1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S66.1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S72.00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S72.10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S82.10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S82.20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S82.60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S82.7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S82.70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S83.3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S83.7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S86.0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S92.00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S92.30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T02.80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T06.8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T91.1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T91.3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T92.2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T92.5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T92.9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T93.2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T93.5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T93.8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8A5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T94.0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9719FF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46,61</w:t>
            </w: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кардиореабилитация</w:t>
            </w:r>
          </w:p>
        </w:tc>
        <w:tc>
          <w:tcPr>
            <w:tcW w:w="1683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9719FF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ds37.005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ШРМ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ind w:firstLine="2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ds37.006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ШРМ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9719FF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</w:t>
            </w: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G57.9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ds37.007</w:t>
            </w:r>
          </w:p>
        </w:tc>
        <w:tc>
          <w:tcPr>
            <w:tcW w:w="200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ШРМ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I11.0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ds37.008</w:t>
            </w:r>
          </w:p>
        </w:tc>
        <w:tc>
          <w:tcPr>
            <w:tcW w:w="2003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ШРМ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98,04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I11.9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I95.0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J45.8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M16.0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M16.1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M17.0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M17.3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M19.0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M19.1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M21.4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M25.6</w:t>
            </w: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M42.9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M48.0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M53.9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M54.4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M54.5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M75.1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M75.8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M80.8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M87.0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M94.2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5E24D3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U09.9</w:t>
            </w: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9719FF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</w:t>
            </w: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tcBorders>
              <w:lef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онкоортопедических операций</w:t>
            </w: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ds37.013</w:t>
            </w:r>
          </w:p>
        </w:tc>
        <w:tc>
          <w:tcPr>
            <w:tcW w:w="200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tcBorders>
              <w:lef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ds37.014</w:t>
            </w:r>
          </w:p>
        </w:tc>
        <w:tc>
          <w:tcPr>
            <w:tcW w:w="200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vMerge w:val="restart"/>
            <w:tcBorders>
              <w:lef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COVID–19</w:t>
            </w:r>
          </w:p>
        </w:tc>
        <w:tc>
          <w:tcPr>
            <w:tcW w:w="1683" w:type="dxa"/>
            <w:vMerge w:val="restart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U09.9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ds37.015</w:t>
            </w:r>
          </w:p>
        </w:tc>
        <w:tc>
          <w:tcPr>
            <w:tcW w:w="200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ШРМ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ind w:firstLine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ds37.016</w:t>
            </w:r>
          </w:p>
        </w:tc>
        <w:tc>
          <w:tcPr>
            <w:tcW w:w="200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ШРМ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B418A2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B418A2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5A1536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9719FF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3" w:type="dxa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5A1536" w:rsidRPr="0048655E" w:rsidTr="009719FF">
        <w:trPr>
          <w:trHeight w:val="284"/>
        </w:trPr>
        <w:tc>
          <w:tcPr>
            <w:tcW w:w="4692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9719FF" w:rsidP="009719FF">
            <w:pPr>
              <w:shd w:val="clear" w:color="auto" w:fill="FFFFFF" w:themeFill="background1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4798B"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3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1536" w:rsidRPr="0048655E" w:rsidRDefault="0084798B" w:rsidP="00E46DD9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A1536" w:rsidRPr="0048655E" w:rsidRDefault="005A1536" w:rsidP="00E46DD9">
      <w:pPr>
        <w:shd w:val="clear" w:color="auto" w:fill="FFFFFF" w:themeFill="background1"/>
      </w:pPr>
    </w:p>
    <w:p w:rsidR="00144E69" w:rsidRPr="0048655E" w:rsidRDefault="00144E69" w:rsidP="00E46DD9">
      <w:pPr>
        <w:shd w:val="clear" w:color="auto" w:fill="FFFFFF" w:themeFill="background1"/>
        <w:sectPr w:rsidR="00144E69" w:rsidRPr="0048655E" w:rsidSect="008A54D3"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4A0F32" w:rsidP="00772E83">
      <w:pPr>
        <w:pStyle w:val="310"/>
        <w:numPr>
          <w:ilvl w:val="0"/>
          <w:numId w:val="35"/>
        </w:numPr>
        <w:spacing w:before="0" w:after="120" w:line="216" w:lineRule="auto"/>
        <w:ind w:left="1701" w:right="1701" w:firstLine="11340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детям в условиях дневного стационара в разрезе клинико-статистическ</w:t>
      </w:r>
      <w:r w:rsidR="000622A4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их групп за 2025 </w:t>
      </w:r>
      <w:r w:rsidR="00985902">
        <w:rPr>
          <w:rFonts w:ascii="Times New Roman" w:hAnsi="Times New Roman" w:cs="Times New Roman"/>
          <w:color w:val="auto"/>
          <w:spacing w:val="6"/>
          <w:sz w:val="28"/>
          <w:szCs w:val="28"/>
        </w:rPr>
        <w:t>год</w:t>
      </w:r>
    </w:p>
    <w:tbl>
      <w:tblPr>
        <w:tblW w:w="15182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"/>
        <w:gridCol w:w="4678"/>
        <w:gridCol w:w="1701"/>
        <w:gridCol w:w="1559"/>
        <w:gridCol w:w="1985"/>
        <w:gridCol w:w="1843"/>
        <w:gridCol w:w="1560"/>
        <w:gridCol w:w="1842"/>
      </w:tblGrid>
      <w:tr w:rsidR="005A1536" w:rsidRPr="007E5F26" w:rsidTr="009719FF">
        <w:trPr>
          <w:gridBefore w:val="1"/>
          <w:wBefore w:w="14" w:type="dxa"/>
          <w:trHeight w:val="783"/>
          <w:tblHeader/>
        </w:trPr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клинико–статистических групп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МКБ–10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КСГ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ШРМ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Объемы оказанной медицинской помощи, случаев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Доля КСГ в группе,</w:t>
            </w: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t>Доля КСГ / группы от общего объема случаев,</w:t>
            </w:r>
            <w:r w:rsidRPr="007E5F2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%</w:t>
            </w:r>
          </w:p>
        </w:tc>
      </w:tr>
      <w:tr w:rsidR="00997B08" w:rsidRPr="007E5F26" w:rsidTr="009719FF">
        <w:tblPrEx>
          <w:tblBorders>
            <w:left w:val="none" w:sz="0" w:space="0" w:color="auto"/>
            <w:right w:val="none" w:sz="0" w:space="0" w:color="auto"/>
          </w:tblBorders>
          <w:tblCellMar>
            <w:top w:w="28" w:type="dxa"/>
            <w:left w:w="103" w:type="dxa"/>
            <w:bottom w:w="28" w:type="dxa"/>
          </w:tblCellMar>
        </w:tblPrEx>
        <w:trPr>
          <w:trHeight w:val="50"/>
          <w:tblHeader/>
        </w:trPr>
        <w:tc>
          <w:tcPr>
            <w:tcW w:w="4692" w:type="dxa"/>
            <w:gridSpan w:val="2"/>
            <w:tcBorders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7E5F26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F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A1536" w:rsidRPr="007E5F26" w:rsidTr="009719FF">
        <w:trPr>
          <w:gridBefore w:val="1"/>
          <w:wBefore w:w="14" w:type="dxa"/>
          <w:trHeight w:val="33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центральной нервной системы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7E5F26" w:rsidTr="009719FF">
        <w:trPr>
          <w:gridBefore w:val="1"/>
          <w:wBefore w:w="14" w:type="dxa"/>
          <w:trHeight w:val="8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7E5F26" w:rsidTr="009719FF">
        <w:trPr>
          <w:gridBefore w:val="1"/>
          <w:wBefore w:w="14" w:type="dxa"/>
          <w:trHeight w:val="37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опорно–двигательного аппарата и периферической нервной системы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M17.3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B418A2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B418A2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  <w:r w:rsidR="0084798B"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5F80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кардиореабилитация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7E5F26" w:rsidTr="009719FF">
        <w:trPr>
          <w:gridBefore w:val="1"/>
          <w:wBefore w:w="14" w:type="dxa"/>
          <w:trHeight w:val="34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при других соматических заболеваниях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7E5F26" w:rsidTr="009719FF">
        <w:trPr>
          <w:gridBefore w:val="1"/>
          <w:wBefore w:w="14" w:type="dxa"/>
          <w:trHeight w:val="56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B418A2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A1536" w:rsidRPr="007E5F26" w:rsidTr="009719FF">
        <w:trPr>
          <w:gridBefore w:val="1"/>
          <w:wBefore w:w="14" w:type="dxa"/>
          <w:trHeight w:val="84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B418A2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A1536" w:rsidRPr="007E5F26" w:rsidTr="009719FF">
        <w:trPr>
          <w:gridBefore w:val="1"/>
          <w:wBefore w:w="14" w:type="dxa"/>
          <w:trHeight w:val="56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G09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G80.0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G80.1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G80.2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G81.1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G82.1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G82.4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G93.4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G93.8</w:t>
            </w:r>
          </w:p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 w:firstLine="2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G96.8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ds37.011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5F80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22A4" w:rsidRPr="007E5F2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22A4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A1536" w:rsidRPr="007E5F26" w:rsidTr="009719FF">
        <w:trPr>
          <w:gridBefore w:val="1"/>
          <w:wBefore w:w="14" w:type="dxa"/>
          <w:trHeight w:val="84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A1536" w:rsidRPr="007E5F26" w:rsidTr="009719FF">
        <w:trPr>
          <w:gridBefore w:val="1"/>
          <w:wBefore w:w="14" w:type="dxa"/>
          <w:trHeight w:val="56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после онкоортопедических операций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A1536" w:rsidRPr="007E5F26" w:rsidTr="009719FF">
        <w:trPr>
          <w:gridBefore w:val="1"/>
          <w:wBefore w:w="14" w:type="dxa"/>
          <w:trHeight w:val="56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jc w:val="center"/>
              <w:rPr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A1536" w:rsidRPr="007E5F26" w:rsidTr="009719FF">
        <w:trPr>
          <w:gridBefore w:val="1"/>
          <w:wBefore w:w="14" w:type="dxa"/>
          <w:trHeight w:val="428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после перенесенной коронавирусной инфекции COVID–19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7E5F26" w:rsidTr="009719F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ds37.016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7E5F26" w:rsidTr="009719FF">
        <w:trPr>
          <w:gridBefore w:val="1"/>
          <w:wBefore w:w="14" w:type="dxa"/>
          <w:trHeight w:val="7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5A1536" w:rsidP="007E5F26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22A4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22A4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0622A4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A1536" w:rsidRPr="0048655E" w:rsidTr="009719FF">
        <w:trPr>
          <w:gridBefore w:val="1"/>
          <w:wBefore w:w="14" w:type="dxa"/>
          <w:trHeight w:val="300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bottom"/>
          </w:tcPr>
          <w:p w:rsidR="005A1536" w:rsidRPr="007E5F26" w:rsidRDefault="0084798B" w:rsidP="009719FF">
            <w:pPr>
              <w:shd w:val="clear" w:color="auto" w:fill="FFFFFF" w:themeFill="background1"/>
              <w:spacing w:after="0"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622A4" w:rsidRPr="007E5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bottom w:w="40" w:type="dxa"/>
            </w:tcMar>
            <w:vAlign w:val="center"/>
          </w:tcPr>
          <w:p w:rsidR="005A1536" w:rsidRPr="007E5F26" w:rsidRDefault="0084798B" w:rsidP="007E5F26">
            <w:pPr>
              <w:shd w:val="clear" w:color="auto" w:fill="FFFFFF" w:themeFill="background1"/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26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</w:tr>
    </w:tbl>
    <w:p w:rsidR="007E5F26" w:rsidRDefault="007E5F26" w:rsidP="00772E83">
      <w:pPr>
        <w:pStyle w:val="3"/>
        <w:numPr>
          <w:ilvl w:val="0"/>
          <w:numId w:val="28"/>
        </w:numPr>
        <w:tabs>
          <w:tab w:val="left" w:pos="1134"/>
        </w:tabs>
        <w:spacing w:before="240" w:beforeAutospacing="0" w:after="120" w:afterAutospacing="0" w:line="204" w:lineRule="auto"/>
        <w:ind w:left="1134" w:hanging="1134"/>
        <w:jc w:val="both"/>
        <w:rPr>
          <w:b w:val="0"/>
          <w:spacing w:val="4"/>
          <w:sz w:val="28"/>
          <w:szCs w:val="28"/>
          <w:u w:val="single"/>
        </w:rPr>
        <w:sectPr w:rsidR="007E5F26" w:rsidSect="009719FF">
          <w:headerReference w:type="default" r:id="rId24"/>
          <w:footerReference w:type="default" r:id="rId25"/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985902" w:rsidP="00772E83">
      <w:pPr>
        <w:pStyle w:val="310"/>
        <w:numPr>
          <w:ilvl w:val="0"/>
          <w:numId w:val="35"/>
        </w:numPr>
        <w:spacing w:before="0" w:after="120" w:line="216" w:lineRule="auto"/>
        <w:ind w:left="1588" w:right="1588" w:firstLine="11510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взрослым в амбулаторных условиях в разрезе гру</w:t>
      </w:r>
      <w:r w:rsidR="000622A4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пп заболеваний/состояний за 2025</w:t>
      </w:r>
      <w:r w:rsidR="00781A04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год</w:t>
      </w:r>
    </w:p>
    <w:tbl>
      <w:tblPr>
        <w:tblW w:w="15182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40" w:type="dxa"/>
          <w:bottom w:w="40" w:type="dxa"/>
        </w:tblCellMar>
        <w:tblLook w:val="04A0" w:firstRow="1" w:lastRow="0" w:firstColumn="1" w:lastColumn="0" w:noHBand="0" w:noVBand="1"/>
      </w:tblPr>
      <w:tblGrid>
        <w:gridCol w:w="14"/>
        <w:gridCol w:w="4678"/>
        <w:gridCol w:w="3260"/>
        <w:gridCol w:w="1843"/>
        <w:gridCol w:w="1985"/>
        <w:gridCol w:w="1560"/>
        <w:gridCol w:w="1842"/>
      </w:tblGrid>
      <w:tr w:rsidR="005A1536" w:rsidRPr="0048655E" w:rsidTr="009337D9">
        <w:trPr>
          <w:gridBefore w:val="1"/>
          <w:wBefore w:w="14" w:type="dxa"/>
          <w:trHeight w:val="798"/>
          <w:tblHeader/>
        </w:trPr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профилей/групп состояний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A1DD3">
              <w:rPr>
                <w:rFonts w:ascii="Times New Roman" w:hAnsi="Times New Roman" w:cs="Times New Roman"/>
                <w:b/>
              </w:rPr>
              <w:t>МКБ–10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ШРМ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Объемы оказанной медицинской помощи, компл. посещений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Доля в группе, %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Доля группы от общего объема компл. посещений, %</w:t>
            </w:r>
          </w:p>
        </w:tc>
      </w:tr>
      <w:tr w:rsidR="00997B08" w:rsidRPr="00831FD8" w:rsidTr="00CB0478">
        <w:tblPrEx>
          <w:tblBorders>
            <w:left w:val="none" w:sz="0" w:space="0" w:color="auto"/>
            <w:right w:val="none" w:sz="0" w:space="0" w:color="auto"/>
          </w:tblBorders>
          <w:tblCellMar>
            <w:top w:w="28" w:type="dxa"/>
            <w:left w:w="103" w:type="dxa"/>
            <w:bottom w:w="28" w:type="dxa"/>
          </w:tblCellMar>
        </w:tblPrEx>
        <w:trPr>
          <w:trHeight w:val="50"/>
          <w:tblHeader/>
        </w:trPr>
        <w:tc>
          <w:tcPr>
            <w:tcW w:w="4692" w:type="dxa"/>
            <w:gridSpan w:val="2"/>
            <w:tcBorders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831FD8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6A1DD3" w:rsidRDefault="00997B08" w:rsidP="00CB0478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831FD8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831FD8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831FD8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997B08" w:rsidRPr="00831FD8" w:rsidRDefault="00997B08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1536" w:rsidRPr="0048655E" w:rsidTr="009337D9">
        <w:trPr>
          <w:gridBefore w:val="1"/>
          <w:wBefore w:w="14" w:type="dxa"/>
          <w:trHeight w:val="17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I69.3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I63.9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M48.0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M96.1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G54.0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G57.0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G56.8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M50.1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M21.6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G56.2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I67.8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G93.4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G35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G04.9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G20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I63.5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I60.0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T90.5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G93.9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G80.0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D72F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D72FE" w:rsidRDefault="0049503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86FA8" w:rsidRPr="006D72FE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48655E" w:rsidTr="009337D9">
        <w:trPr>
          <w:gridBefore w:val="1"/>
          <w:wBefore w:w="14" w:type="dxa"/>
          <w:trHeight w:val="26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CB0478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337D9">
        <w:trPr>
          <w:gridBefore w:val="1"/>
          <w:wBefore w:w="14" w:type="dxa"/>
          <w:trHeight w:val="26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A2CA5" w:rsidRPr="0048655E" w:rsidTr="0013050A">
        <w:trPr>
          <w:gridBefore w:val="1"/>
          <w:wBefore w:w="14" w:type="dxa"/>
          <w:trHeight w:val="30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G31.8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G43.0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G44.2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G50.0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G54.4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G55.1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G56.0–56.9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G57.1 –57.9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lastRenderedPageBreak/>
              <w:t>G61.0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G61.8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G62.8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G62.9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G63.2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G80.8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I67.9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M13.8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M13.9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M15.9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M16.0 –16.6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M17.0 –17.5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M19.0–19.9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M20.1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M21.7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M21.8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M21.9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M23.2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M23.3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M23.5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M24.5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M24.6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M25.3 –25.6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M42.9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M43.0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M43.1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M45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M50.0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M50.8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M51.0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M51.1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M51.3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lastRenderedPageBreak/>
              <w:t>M51.8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M53.0–53.9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M54.0</w:t>
            </w:r>
            <w:r w:rsidRPr="006A1DD3">
              <w:rPr>
                <w:rFonts w:ascii="Times New Roman" w:hAnsi="Times New Roman" w:cs="Times New Roman"/>
                <w:spacing w:val="-4"/>
                <w:lang w:val="en-US"/>
              </w:rPr>
              <w:t> –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M65.3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M65.8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M75.0 –75.8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M87.0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M87.8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M95.8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M95.9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S06.6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S13.4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S22.00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S23.5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S32.0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S32.00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S32.1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S40.0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S41.0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S42.01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S42.10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S42.20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S42.30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S42.40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S43.0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S43.1 –43,4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S46.0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S50.0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lastRenderedPageBreak/>
              <w:t>S52.0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S52.01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S52.10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S52.50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S52.60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S52.7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S52.70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S52.80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S53.1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S53.4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S60.2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S61.0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S61.8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S62.30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S62.40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S62.50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S62.60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S62.61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S62.70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S63.4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S66.0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S66.1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lastRenderedPageBreak/>
              <w:t>S66.3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S68.1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S72.00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S72.1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S80.0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S82.00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S82.01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S82.10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S82.30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S82.40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S82.5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S82.60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S82.7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S82.70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S82.80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S82.90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S83.0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S83.2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S83.4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S83.6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S83.7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S92.0 –92.3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S92.4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S93.4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T02.8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T02.80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lastRenderedPageBreak/>
              <w:t>T06.8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T07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T91.1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</w:t>
            </w:r>
            <w:r w:rsidRPr="006A1DD3">
              <w:rPr>
                <w:rFonts w:ascii="Times New Roman" w:hAnsi="Times New Roman" w:cs="Times New Roman"/>
              </w:rPr>
              <w:t>92.1 –92.9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T</w:t>
            </w:r>
            <w:r w:rsidRPr="006A1DD3">
              <w:rPr>
                <w:rFonts w:ascii="Times New Roman" w:hAnsi="Times New Roman" w:cs="Times New Roman"/>
              </w:rPr>
              <w:t>93.0–93.9</w:t>
            </w:r>
          </w:p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T94.0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A2CA5" w:rsidRPr="0048655E" w:rsidTr="0013050A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A5" w:rsidRPr="0048655E" w:rsidTr="0013050A">
        <w:trPr>
          <w:gridBefore w:val="1"/>
          <w:wBefore w:w="14" w:type="dxa"/>
          <w:trHeight w:val="1244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3 704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A5" w:rsidRPr="0048655E" w:rsidTr="0013050A">
        <w:trPr>
          <w:gridBefore w:val="1"/>
          <w:wBefore w:w="14" w:type="dxa"/>
          <w:trHeight w:val="35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6A1DD3" w:rsidRDefault="000A2CA5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0A2CA5" w:rsidRPr="0048655E" w:rsidRDefault="000A2CA5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0A2CA5">
        <w:trPr>
          <w:gridBefore w:val="1"/>
          <w:wBefore w:w="14" w:type="dxa"/>
          <w:trHeight w:val="2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18D6"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5A1536" w:rsidRPr="0048655E" w:rsidTr="009E432F">
        <w:trPr>
          <w:gridBefore w:val="1"/>
          <w:wBefore w:w="14" w:type="dxa"/>
          <w:trHeight w:val="151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Кардиология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48655E" w:rsidTr="009E432F">
        <w:trPr>
          <w:gridBefore w:val="1"/>
          <w:wBefore w:w="14" w:type="dxa"/>
          <w:trHeight w:val="22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E432F">
        <w:trPr>
          <w:gridBefore w:val="1"/>
          <w:wBefore w:w="14" w:type="dxa"/>
          <w:trHeight w:val="17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F2428F">
        <w:trPr>
          <w:gridBefore w:val="1"/>
          <w:wBefore w:w="14" w:type="dxa"/>
          <w:trHeight w:val="243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48655E" w:rsidTr="00F2428F">
        <w:trPr>
          <w:gridBefore w:val="1"/>
          <w:wBefore w:w="14" w:type="dxa"/>
          <w:trHeight w:val="191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Онкология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48655E" w:rsidTr="00F2428F">
        <w:trPr>
          <w:gridBefore w:val="1"/>
          <w:wBefore w:w="14" w:type="dxa"/>
          <w:trHeight w:val="281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337D9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337D9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48655E" w:rsidTr="009337D9">
        <w:trPr>
          <w:gridBefore w:val="1"/>
          <w:wBefore w:w="14" w:type="dxa"/>
          <w:trHeight w:val="30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Инфекционные заболевания в части медицинской реабилитации после перенесенной коронавирусной инфекции COVID–19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U09.9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G93.3</w:t>
            </w:r>
          </w:p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 w:firstLine="374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  <w:lang w:val="en-US"/>
              </w:rPr>
              <w:t>J12.8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48655E" w:rsidTr="009337D9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B418A2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B418A2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4"/>
                <w:sz w:val="28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337D9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179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49503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49503B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48655E" w:rsidTr="00022607">
        <w:trPr>
          <w:gridBefore w:val="1"/>
          <w:wBefore w:w="14" w:type="dxa"/>
          <w:trHeight w:val="171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Иные профили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1536" w:rsidRPr="0048655E" w:rsidTr="00022607">
        <w:trPr>
          <w:gridBefore w:val="1"/>
          <w:wBefore w:w="14" w:type="dxa"/>
          <w:trHeight w:val="261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9E432F">
        <w:trPr>
          <w:gridBefore w:val="1"/>
          <w:wBefore w:w="14" w:type="dxa"/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5A1536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36" w:rsidRPr="0048655E" w:rsidTr="00022607">
        <w:trPr>
          <w:gridBefore w:val="1"/>
          <w:wBefore w:w="14" w:type="dxa"/>
          <w:trHeight w:val="181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233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536" w:rsidRPr="0048655E" w:rsidTr="00022607">
        <w:trPr>
          <w:gridBefore w:val="1"/>
          <w:wBefore w:w="14" w:type="dxa"/>
          <w:trHeight w:val="271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6A1DD3" w:rsidRDefault="0084798B" w:rsidP="00CB0478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1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586FA8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18D6" w:rsidRPr="0048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34" w:type="dxa"/>
              <w:bottom w:w="28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5A1536" w:rsidRPr="0048655E" w:rsidRDefault="005A1536" w:rsidP="007E5F26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  <w:sectPr w:rsidR="005A1536" w:rsidRPr="0048655E" w:rsidSect="00CB0478"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E918D6" w:rsidP="00772E83">
      <w:pPr>
        <w:pStyle w:val="310"/>
        <w:numPr>
          <w:ilvl w:val="0"/>
          <w:numId w:val="35"/>
        </w:numPr>
        <w:spacing w:before="0" w:after="120" w:line="216" w:lineRule="auto"/>
        <w:ind w:left="1928" w:right="1928" w:firstLine="10971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оказании медицинской помощи по медицинской реабилитации детям в амбулаторных условиях в разрезе гру</w:t>
      </w:r>
      <w:r w:rsidR="00257B74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пп заболеваний/состояний за 2025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год</w:t>
      </w:r>
    </w:p>
    <w:tbl>
      <w:tblPr>
        <w:tblW w:w="15182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"/>
        <w:gridCol w:w="4678"/>
        <w:gridCol w:w="3260"/>
        <w:gridCol w:w="1843"/>
        <w:gridCol w:w="1985"/>
        <w:gridCol w:w="1560"/>
        <w:gridCol w:w="1842"/>
      </w:tblGrid>
      <w:tr w:rsidR="005A1536" w:rsidRPr="0048655E" w:rsidTr="006A1DD3">
        <w:trPr>
          <w:gridBefore w:val="1"/>
          <w:wBefore w:w="14" w:type="dxa"/>
          <w:trHeight w:val="398"/>
          <w:tblHeader/>
        </w:trPr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профилей/групп состояний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МКБ–10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ШРМ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Объемы оказанной медицинской помощи, компл. посещений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Доля в группе, %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Доля группы от общего объема компл. посещений, %</w:t>
            </w:r>
          </w:p>
        </w:tc>
      </w:tr>
      <w:tr w:rsidR="00F03013" w:rsidRPr="00831FD8" w:rsidTr="006A1DD3">
        <w:tblPrEx>
          <w:tblBorders>
            <w:left w:val="none" w:sz="0" w:space="0" w:color="auto"/>
            <w:right w:val="none" w:sz="0" w:space="0" w:color="auto"/>
          </w:tblBorders>
          <w:tblCellMar>
            <w:left w:w="103" w:type="dxa"/>
          </w:tblCellMar>
        </w:tblPrEx>
        <w:trPr>
          <w:trHeight w:val="50"/>
          <w:tblHeader/>
        </w:trPr>
        <w:tc>
          <w:tcPr>
            <w:tcW w:w="4692" w:type="dxa"/>
            <w:gridSpan w:val="2"/>
            <w:tcBorders>
              <w:left w:val="single" w:sz="4" w:space="0" w:color="auto"/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F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bottom w:val="double" w:sz="4" w:space="0" w:color="auto"/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F03013" w:rsidRPr="00831FD8" w:rsidRDefault="00F03013" w:rsidP="007E5F26">
            <w:pPr>
              <w:shd w:val="clear" w:color="auto" w:fill="FFFFFF" w:themeFill="background1"/>
              <w:spacing w:after="0" w:line="197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1536" w:rsidRPr="0048655E" w:rsidTr="006A1DD3">
        <w:trPr>
          <w:gridBefore w:val="1"/>
          <w:wBefore w:w="14" w:type="dxa"/>
          <w:trHeight w:val="237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G25.0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G25.6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G51.9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G62.0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G80.1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G80.2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G82.1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G90.8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G90.9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G93.0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G93.8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G96.8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Q06.8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R32  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R45.0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R47.8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R62.0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798B"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23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BC53A4" w:rsidRPr="0048655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42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3A4" w:rsidRPr="0048655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84798B" w:rsidRPr="0048655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</w:tr>
      <w:tr w:rsidR="005A1536" w:rsidRPr="0048655E" w:rsidTr="006A1DD3">
        <w:trPr>
          <w:gridBefore w:val="1"/>
          <w:wBefore w:w="14" w:type="dxa"/>
          <w:trHeight w:val="31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D16.2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G98  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M21.0–21.4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M24.3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M40.0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M40.1–41.8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M42.0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M43.6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M67.0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M92.4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M92.7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M92.8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M93.2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M93.8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Q66.1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Q66.9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Q67.6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Q68.1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Q77.8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Q78.6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Q79.9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S13.1 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S22.10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S32.80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S52.40</w:t>
            </w:r>
          </w:p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T02.60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798B"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30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BC53A4" w:rsidRPr="004865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42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2E34ED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="0084798B"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128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434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81,1</w:t>
            </w:r>
          </w:p>
        </w:tc>
      </w:tr>
      <w:tr w:rsidR="005A1536" w:rsidRPr="0048655E" w:rsidTr="006A1DD3">
        <w:trPr>
          <w:gridBefore w:val="1"/>
          <w:wBefore w:w="14" w:type="dxa"/>
          <w:trHeight w:val="276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124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Онкология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10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5A1536" w:rsidRPr="0048655E" w:rsidTr="006A1DD3">
        <w:trPr>
          <w:gridBefore w:val="1"/>
          <w:wBefore w:w="14" w:type="dxa"/>
          <w:trHeight w:val="14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Инфекционные заболевания в части медицинской реабилитации после перенесенной коронавирусной инфекции COVID–19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8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12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5A1536" w:rsidRPr="0048655E" w:rsidTr="006A1DD3">
        <w:trPr>
          <w:gridBefore w:val="1"/>
          <w:wBefore w:w="14" w:type="dxa"/>
          <w:trHeight w:val="207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 xml:space="preserve">Иные профили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1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1536" w:rsidRPr="0048655E" w:rsidTr="006A1DD3">
        <w:trPr>
          <w:gridBefore w:val="1"/>
          <w:wBefore w:w="14" w:type="dxa"/>
          <w:trHeight w:val="126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2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228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3 балла по ШРМ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536" w:rsidRPr="0048655E" w:rsidTr="006A1DD3">
        <w:trPr>
          <w:gridBefore w:val="1"/>
          <w:wBefore w:w="14" w:type="dxa"/>
          <w:trHeight w:val="77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5A1536" w:rsidP="007E5F26">
            <w:pPr>
              <w:shd w:val="clear" w:color="auto" w:fill="FFFFFF" w:themeFill="background1"/>
              <w:spacing w:after="0" w:line="192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 w:firstLine="51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5A1536" w:rsidRPr="0048655E" w:rsidTr="006A1DD3">
        <w:trPr>
          <w:gridBefore w:val="1"/>
          <w:wBefore w:w="14" w:type="dxa"/>
          <w:trHeight w:val="78"/>
        </w:trPr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BC53A4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535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536" w:rsidRPr="0048655E" w:rsidRDefault="0084798B" w:rsidP="007E5F26">
            <w:pPr>
              <w:shd w:val="clear" w:color="auto" w:fill="FFFFFF" w:themeFill="background1"/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100,00</w:t>
            </w:r>
          </w:p>
        </w:tc>
      </w:tr>
    </w:tbl>
    <w:p w:rsidR="005A1536" w:rsidRPr="0048655E" w:rsidRDefault="005A1536" w:rsidP="007E5F26">
      <w:pPr>
        <w:shd w:val="clear" w:color="auto" w:fill="FFFFFF" w:themeFill="background1"/>
        <w:sectPr w:rsidR="005A1536" w:rsidRPr="0048655E" w:rsidSect="006A1DD3">
          <w:headerReference w:type="default" r:id="rId26"/>
          <w:footerReference w:type="default" r:id="rId27"/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Pr="003D353A" w:rsidRDefault="00CC3C97" w:rsidP="00772E83">
      <w:pPr>
        <w:pStyle w:val="310"/>
        <w:numPr>
          <w:ilvl w:val="0"/>
          <w:numId w:val="35"/>
        </w:numPr>
        <w:spacing w:before="0" w:after="120" w:line="216" w:lineRule="auto"/>
        <w:ind w:left="851" w:firstLine="12758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об объемах и финансовом обеспечении оказания медицинской помощи по профилю «медицинская реабилитация» в рамках территориальной программы обязательного медицинского страхования с учетом этапов и условий оказания медицинской помощи за 2025 год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2"/>
        <w:gridCol w:w="1293"/>
        <w:gridCol w:w="1294"/>
        <w:gridCol w:w="1293"/>
        <w:gridCol w:w="1294"/>
        <w:gridCol w:w="1293"/>
        <w:gridCol w:w="1294"/>
        <w:gridCol w:w="1293"/>
        <w:gridCol w:w="1294"/>
        <w:gridCol w:w="1205"/>
        <w:gridCol w:w="1205"/>
      </w:tblGrid>
      <w:tr w:rsidR="00F93ED2" w:rsidRPr="0048655E" w:rsidTr="006A1DD3">
        <w:trPr>
          <w:trHeight w:val="300"/>
          <w:tblHeader/>
        </w:trPr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Этапы и условия оказания медицинской помощи</w:t>
            </w:r>
          </w:p>
        </w:tc>
        <w:tc>
          <w:tcPr>
            <w:tcW w:w="5174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5174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  <w:tc>
          <w:tcPr>
            <w:tcW w:w="1205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% исполн. объемов </w:t>
            </w:r>
          </w:p>
        </w:tc>
        <w:tc>
          <w:tcPr>
            <w:tcW w:w="1205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% исполн. финанс. обеспеч.</w:t>
            </w:r>
          </w:p>
        </w:tc>
      </w:tr>
      <w:tr w:rsidR="00F93ED2" w:rsidRPr="0048655E" w:rsidTr="006A1DD3">
        <w:trPr>
          <w:trHeight w:val="750"/>
          <w:tblHeader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Число случаев госпитализации/ случаев лечения/ комплексных посещений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Финансовое обеспечение медицинской помощи, тыс. рублей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Число случаев госпитализации/ случаев лечения/ комплексных посещений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Финансовое обеспечение медицинской помощи, тыс. рублей</w:t>
            </w: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3ED2" w:rsidRPr="0048655E" w:rsidTr="006A1DD3">
        <w:trPr>
          <w:trHeight w:val="268"/>
          <w:tblHeader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в т.ч.: детям от 0 до 17 лет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в т.ч.: детям от 0 до 17 лет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в т.ч.: детям от 0 до 17 лет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25A0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в т.ч.: детям от 0 до 17 лет </w:t>
            </w:r>
          </w:p>
        </w:tc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3ED2" w:rsidRPr="0048655E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3013" w:rsidRPr="00F03013" w:rsidTr="006A1DD3">
        <w:trPr>
          <w:trHeight w:val="60"/>
          <w:tblHeader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0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05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E71AC9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A1536" w:rsidRPr="0048655E" w:rsidTr="006A1DD3">
        <w:trPr>
          <w:trHeight w:val="300"/>
        </w:trPr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этап в амбулаторных условиях</w:t>
            </w:r>
          </w:p>
        </w:tc>
        <w:tc>
          <w:tcPr>
            <w:tcW w:w="12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85422,25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9611,73</w:t>
            </w:r>
          </w:p>
        </w:tc>
        <w:tc>
          <w:tcPr>
            <w:tcW w:w="12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894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124441,20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13603,90</w:t>
            </w:r>
          </w:p>
        </w:tc>
        <w:tc>
          <w:tcPr>
            <w:tcW w:w="120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109,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</w:p>
        </w:tc>
      </w:tr>
      <w:tr w:rsidR="005A1536" w:rsidRPr="0048655E" w:rsidTr="006A1DD3">
        <w:trPr>
          <w:trHeight w:val="96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</w:t>
            </w:r>
            <w:r w:rsidR="00DF240A" w:rsidRPr="00B25A06">
              <w:rPr>
                <w:rFonts w:ascii="Times New Roman" w:hAnsi="Times New Roman"/>
                <w:spacing w:val="-6"/>
                <w:sz w:val="28"/>
              </w:rPr>
              <w:t> – 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оказание медицинской помощи на дому (справочно):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1536" w:rsidRPr="00B25A06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</w:tr>
      <w:tr w:rsidR="00F93ED2" w:rsidRPr="0048655E" w:rsidTr="006A1DD3">
        <w:trPr>
          <w:trHeight w:val="96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 проведение консультации с использованием дистанционных (телемедицинских) технологий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jc w:val="center"/>
              <w:rPr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преду</w:t>
            </w: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смотрено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3ED2" w:rsidRPr="00B25A06" w:rsidRDefault="00F93ED2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нет</w:t>
            </w:r>
          </w:p>
        </w:tc>
      </w:tr>
      <w:tr w:rsidR="005A1536" w:rsidRPr="0048655E" w:rsidTr="006A1DD3">
        <w:trPr>
          <w:trHeight w:val="96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 этап в дневном стационаре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62807,99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10973,40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59188,20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10802,90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5A1536" w:rsidRPr="0048655E" w:rsidTr="006A1DD3">
        <w:trPr>
          <w:trHeight w:val="96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B25A06" w:rsidRDefault="0084798B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 этап в круглосуточном стационаре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6848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503968,9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60754,83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7185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925D7C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515924,5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6F7FDF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68 744,0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536" w:rsidRPr="0048655E" w:rsidRDefault="00EC7B1E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1536" w:rsidRPr="0048655E" w:rsidRDefault="0084798B" w:rsidP="00E71A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EC7B1E"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5A06" w:rsidRPr="00B25A06" w:rsidTr="006A1DD3">
        <w:trPr>
          <w:trHeight w:val="96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B25A06" w:rsidRDefault="00B25A06" w:rsidP="00B25A06">
            <w:pPr>
              <w:spacing w:after="0" w:line="214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5A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КСЛП для оплаты мероприятий при осуществлении 1 этапа МР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5A06" w:rsidRPr="0048655E" w:rsidRDefault="00B25A06" w:rsidP="00B25A06">
            <w:pPr>
              <w:spacing w:after="0" w:line="223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1536" w:rsidRPr="0048655E" w:rsidRDefault="005A1536">
      <w:pPr>
        <w:sectPr w:rsidR="005A1536" w:rsidRPr="0048655E" w:rsidSect="006A1DD3">
          <w:headerReference w:type="default" r:id="rId28"/>
          <w:footerReference w:type="default" r:id="rId29"/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Default="0084798B" w:rsidP="00DD69A0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48655E">
        <w:rPr>
          <w:rFonts w:ascii="Times New Roman" w:hAnsi="Times New Roman" w:cs="Times New Roman"/>
          <w:color w:val="auto"/>
          <w:spacing w:val="-4"/>
          <w:sz w:val="28"/>
          <w:szCs w:val="28"/>
        </w:rPr>
        <w:lastRenderedPageBreak/>
        <w:t>Анализ динамики показателей временной нетрудоспособности в Брянской области</w:t>
      </w:r>
    </w:p>
    <w:p w:rsidR="00DD69A0" w:rsidRPr="0048655E" w:rsidRDefault="00DD69A0" w:rsidP="00DD69A0">
      <w:pPr>
        <w:pStyle w:val="210"/>
        <w:tabs>
          <w:tab w:val="left" w:pos="1276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</w:p>
    <w:p w:rsidR="005A1536" w:rsidRPr="0048655E" w:rsidRDefault="0084798B" w:rsidP="00DD69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8655E">
        <w:rPr>
          <w:rFonts w:ascii="Times New Roman" w:hAnsi="Times New Roman" w:cs="Times New Roman"/>
          <w:spacing w:val="6"/>
          <w:sz w:val="28"/>
          <w:szCs w:val="28"/>
        </w:rPr>
        <w:t xml:space="preserve">Динамика случаев временной нетрудоспособности за 10 лет </w:t>
      </w:r>
      <w:r w:rsidR="00DD69A0">
        <w:rPr>
          <w:rFonts w:ascii="Times New Roman" w:hAnsi="Times New Roman" w:cs="Times New Roman"/>
          <w:spacing w:val="6"/>
          <w:sz w:val="28"/>
          <w:szCs w:val="28"/>
        </w:rPr>
        <w:t xml:space="preserve">  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>сущест</w:t>
      </w:r>
      <w:r w:rsidR="001F2D65" w:rsidRPr="0048655E">
        <w:rPr>
          <w:rFonts w:ascii="Times New Roman" w:hAnsi="Times New Roman" w:cs="Times New Roman"/>
          <w:spacing w:val="6"/>
          <w:sz w:val="28"/>
          <w:szCs w:val="28"/>
        </w:rPr>
        <w:softHyphen/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 xml:space="preserve">венно изменилась в период пандемии коронавирусной инфекции. </w:t>
      </w:r>
      <w:r w:rsidR="00E00861" w:rsidRPr="0048655E">
        <w:rPr>
          <w:rFonts w:ascii="Times New Roman" w:hAnsi="Times New Roman" w:cs="Times New Roman"/>
          <w:spacing w:val="6"/>
          <w:sz w:val="28"/>
          <w:szCs w:val="28"/>
        </w:rPr>
        <w:t>В 2022 году второй по значимости причиной временной нетрудоспособности стала коронавирусная инфекция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E00861" w:rsidRPr="0048655E">
        <w:rPr>
          <w:rFonts w:ascii="Times New Roman" w:hAnsi="Times New Roman" w:cs="Times New Roman"/>
          <w:spacing w:val="6"/>
          <w:sz w:val="28"/>
          <w:szCs w:val="28"/>
        </w:rPr>
        <w:t>это 20</w:t>
      </w:r>
      <w:r w:rsidR="00E00861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="00E00861" w:rsidRPr="0048655E">
        <w:rPr>
          <w:rFonts w:ascii="Times New Roman" w:hAnsi="Times New Roman" w:cs="Times New Roman"/>
          <w:spacing w:val="6"/>
          <w:sz w:val="28"/>
          <w:szCs w:val="28"/>
        </w:rPr>
        <w:t>543 случая со средней длитель</w:t>
      </w:r>
      <w:r w:rsidR="001F2D65" w:rsidRPr="0048655E">
        <w:rPr>
          <w:rFonts w:ascii="Times New Roman" w:hAnsi="Times New Roman" w:cs="Times New Roman"/>
          <w:spacing w:val="6"/>
          <w:sz w:val="28"/>
          <w:szCs w:val="28"/>
        </w:rPr>
        <w:softHyphen/>
      </w:r>
      <w:r w:rsidR="00E00861" w:rsidRPr="0048655E">
        <w:rPr>
          <w:rFonts w:ascii="Times New Roman" w:hAnsi="Times New Roman" w:cs="Times New Roman"/>
          <w:spacing w:val="6"/>
          <w:sz w:val="28"/>
          <w:szCs w:val="28"/>
        </w:rPr>
        <w:t>ностью 13,1 дней.</w:t>
      </w:r>
    </w:p>
    <w:p w:rsidR="001F2D65" w:rsidRPr="0048655E" w:rsidRDefault="0084798B" w:rsidP="00DD6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С 2015 по 2020 год количество случаев временной нетрудоспособ</w:t>
      </w:r>
      <w:r w:rsidR="001F2D65" w:rsidRPr="0048655E">
        <w:rPr>
          <w:rFonts w:ascii="Times New Roman" w:hAnsi="Times New Roman" w:cs="Times New Roman"/>
          <w:sz w:val="28"/>
          <w:szCs w:val="28"/>
        </w:rPr>
        <w:softHyphen/>
      </w:r>
      <w:r w:rsidRPr="0048655E">
        <w:rPr>
          <w:rFonts w:ascii="Times New Roman" w:hAnsi="Times New Roman" w:cs="Times New Roman"/>
          <w:sz w:val="28"/>
          <w:szCs w:val="28"/>
        </w:rPr>
        <w:t>ности на одного жителя трудоспособного возраста составляло 0,07 случая, в 2020 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0,09 случая; в 2021 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0,13 случая; в 2022 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0,11 случая; в 2023 году 0,09 случая</w:t>
      </w:r>
      <w:r w:rsidR="001F2D65" w:rsidRPr="0048655E">
        <w:rPr>
          <w:rFonts w:ascii="Times New Roman" w:hAnsi="Times New Roman" w:cs="Times New Roman"/>
          <w:sz w:val="28"/>
          <w:szCs w:val="28"/>
        </w:rPr>
        <w:t>,</w:t>
      </w:r>
      <w:r w:rsidRPr="0048655E">
        <w:rPr>
          <w:rFonts w:ascii="Times New Roman" w:hAnsi="Times New Roman" w:cs="Times New Roman"/>
          <w:sz w:val="28"/>
          <w:szCs w:val="28"/>
        </w:rPr>
        <w:t xml:space="preserve"> в 2024 году 0,08 случая</w:t>
      </w:r>
      <w:r w:rsidR="00462E24" w:rsidRPr="001E6EB4">
        <w:rPr>
          <w:rFonts w:ascii="Times New Roman" w:hAnsi="Times New Roman" w:cs="Times New Roman"/>
          <w:sz w:val="28"/>
          <w:szCs w:val="28"/>
        </w:rPr>
        <w:t>, в 202</w:t>
      </w:r>
      <w:r w:rsidR="00462E24">
        <w:rPr>
          <w:rFonts w:ascii="Times New Roman" w:hAnsi="Times New Roman" w:cs="Times New Roman"/>
          <w:sz w:val="28"/>
          <w:szCs w:val="28"/>
        </w:rPr>
        <w:t>5</w:t>
      </w:r>
      <w:r w:rsidR="00462E24" w:rsidRPr="001E6EB4">
        <w:rPr>
          <w:rFonts w:ascii="Times New Roman" w:hAnsi="Times New Roman" w:cs="Times New Roman"/>
          <w:sz w:val="28"/>
          <w:szCs w:val="28"/>
        </w:rPr>
        <w:t xml:space="preserve"> </w:t>
      </w:r>
      <w:r w:rsidR="00462E24" w:rsidRPr="00351F15">
        <w:rPr>
          <w:rFonts w:ascii="Times New Roman" w:hAnsi="Times New Roman" w:cs="Times New Roman"/>
          <w:sz w:val="28"/>
          <w:szCs w:val="28"/>
        </w:rPr>
        <w:t>году 0,07 случая</w:t>
      </w:r>
      <w:r w:rsidRPr="00351F15">
        <w:rPr>
          <w:rFonts w:ascii="Times New Roman" w:hAnsi="Times New Roman" w:cs="Times New Roman"/>
          <w:sz w:val="28"/>
          <w:szCs w:val="28"/>
        </w:rPr>
        <w:t>.</w:t>
      </w:r>
      <w:r w:rsidR="008541A0" w:rsidRPr="00486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320" w:rsidRPr="0048655E" w:rsidRDefault="001F2D65" w:rsidP="00DD6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Анализ предшествующих 2025 году периодов показывает, что стабильный уровень показателя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0,07 случая на жителя трудоспособного возраста наблюдался в период с 2015 по 202</w:t>
      </w:r>
      <w:r w:rsidR="00CD0320" w:rsidRPr="0048655E">
        <w:rPr>
          <w:rFonts w:ascii="Times New Roman" w:hAnsi="Times New Roman" w:cs="Times New Roman"/>
          <w:sz w:val="28"/>
          <w:szCs w:val="28"/>
        </w:rPr>
        <w:t>0</w:t>
      </w:r>
      <w:r w:rsidRPr="0048655E">
        <w:rPr>
          <w:rFonts w:ascii="Times New Roman" w:hAnsi="Times New Roman" w:cs="Times New Roman"/>
          <w:sz w:val="28"/>
          <w:szCs w:val="28"/>
        </w:rPr>
        <w:t xml:space="preserve"> год, когда отсутствовали значимые колебания при стабильной эпидемиологической обстановке, устоявшихся условиях труда и уровне охраны здоровья на предприятиях</w:t>
      </w:r>
      <w:r w:rsidR="00CD0320" w:rsidRPr="0048655E">
        <w:rPr>
          <w:rFonts w:ascii="Times New Roman" w:hAnsi="Times New Roman" w:cs="Times New Roman"/>
          <w:sz w:val="28"/>
          <w:szCs w:val="28"/>
        </w:rPr>
        <w:t>. С 2020 года показатель стал увеличиваться, и пиковые значения сложились в 2021 году (+</w:t>
      </w:r>
      <w:r w:rsidR="00592D07" w:rsidRPr="006A0C31">
        <w:rPr>
          <w:rFonts w:ascii="Times New Roman" w:hAnsi="Times New Roman"/>
          <w:spacing w:val="-4"/>
          <w:sz w:val="28"/>
        </w:rPr>
        <w:t> </w:t>
      </w:r>
      <w:r w:rsidR="00CD0320" w:rsidRPr="0048655E">
        <w:rPr>
          <w:rFonts w:ascii="Times New Roman" w:hAnsi="Times New Roman" w:cs="Times New Roman"/>
          <w:sz w:val="28"/>
          <w:szCs w:val="28"/>
        </w:rPr>
        <w:t>0,02 к среднему уровню 2015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D0320" w:rsidRPr="0048655E">
        <w:rPr>
          <w:rFonts w:ascii="Times New Roman" w:hAnsi="Times New Roman" w:cs="Times New Roman"/>
          <w:sz w:val="28"/>
          <w:szCs w:val="28"/>
        </w:rPr>
        <w:t>2020 годов, или +</w:t>
      </w:r>
      <w:r w:rsidR="00592D07" w:rsidRPr="006A0C31">
        <w:rPr>
          <w:rFonts w:ascii="Times New Roman" w:hAnsi="Times New Roman"/>
          <w:spacing w:val="-4"/>
          <w:sz w:val="28"/>
        </w:rPr>
        <w:t> </w:t>
      </w:r>
      <w:r w:rsidR="00CD0320" w:rsidRPr="0048655E">
        <w:rPr>
          <w:rFonts w:ascii="Times New Roman" w:hAnsi="Times New Roman" w:cs="Times New Roman"/>
          <w:sz w:val="28"/>
          <w:szCs w:val="28"/>
        </w:rPr>
        <w:t>28,6 %). Основным фактором роста стало влияние пандемии COVID</w:t>
      </w:r>
      <w:r w:rsidR="00CD0320" w:rsidRPr="0048655E">
        <w:rPr>
          <w:rFonts w:ascii="Times New Roman" w:hAnsi="Times New Roman" w:cs="Times New Roman"/>
          <w:sz w:val="28"/>
          <w:szCs w:val="28"/>
        </w:rPr>
        <w:noBreakHyphen/>
        <w:t>19.</w:t>
      </w:r>
      <w:r w:rsidR="001E6EB4" w:rsidRPr="0048655E">
        <w:rPr>
          <w:rFonts w:ascii="Times New Roman" w:hAnsi="Times New Roman" w:cs="Times New Roman"/>
          <w:sz w:val="28"/>
          <w:szCs w:val="28"/>
        </w:rPr>
        <w:t xml:space="preserve"> </w:t>
      </w:r>
      <w:r w:rsidR="00CD0320" w:rsidRPr="0048655E">
        <w:rPr>
          <w:rFonts w:ascii="Times New Roman" w:hAnsi="Times New Roman" w:cs="Times New Roman"/>
          <w:sz w:val="28"/>
          <w:szCs w:val="28"/>
        </w:rPr>
        <w:t>К 2023 году показатель снизился до 0,09 случая, что соответствует уровню 2020 г</w:t>
      </w:r>
      <w:r w:rsidR="00FD4873" w:rsidRPr="0048655E">
        <w:rPr>
          <w:rFonts w:ascii="Times New Roman" w:hAnsi="Times New Roman" w:cs="Times New Roman"/>
          <w:sz w:val="28"/>
          <w:szCs w:val="28"/>
        </w:rPr>
        <w:t>о</w:t>
      </w:r>
      <w:r w:rsidR="00CD0320" w:rsidRPr="0048655E">
        <w:rPr>
          <w:rFonts w:ascii="Times New Roman" w:hAnsi="Times New Roman" w:cs="Times New Roman"/>
          <w:sz w:val="28"/>
          <w:szCs w:val="28"/>
        </w:rPr>
        <w:t xml:space="preserve">да. </w:t>
      </w:r>
      <w:r w:rsidR="001E6EB4" w:rsidRPr="0048655E">
        <w:rPr>
          <w:rFonts w:ascii="Times New Roman" w:hAnsi="Times New Roman" w:cs="Times New Roman"/>
          <w:sz w:val="28"/>
          <w:szCs w:val="28"/>
        </w:rPr>
        <w:t>Стабилизация эпидемиологической ситуации, повышение уровня профи</w:t>
      </w:r>
      <w:r w:rsidR="000247D9" w:rsidRPr="0048655E">
        <w:rPr>
          <w:rFonts w:ascii="Times New Roman" w:hAnsi="Times New Roman" w:cs="Times New Roman"/>
          <w:sz w:val="28"/>
          <w:szCs w:val="28"/>
        </w:rPr>
        <w:softHyphen/>
      </w:r>
      <w:r w:rsidR="001E6EB4" w:rsidRPr="0048655E">
        <w:rPr>
          <w:rFonts w:ascii="Times New Roman" w:hAnsi="Times New Roman" w:cs="Times New Roman"/>
          <w:sz w:val="28"/>
          <w:szCs w:val="28"/>
        </w:rPr>
        <w:t>лактики заболеваний, изменения в трудовом поведении способст</w:t>
      </w:r>
      <w:r w:rsidR="000247D9" w:rsidRPr="0048655E">
        <w:rPr>
          <w:rFonts w:ascii="Times New Roman" w:hAnsi="Times New Roman" w:cs="Times New Roman"/>
          <w:sz w:val="28"/>
          <w:szCs w:val="28"/>
        </w:rPr>
        <w:t>во</w:t>
      </w:r>
      <w:r w:rsidR="001E6EB4" w:rsidRPr="0048655E">
        <w:rPr>
          <w:rFonts w:ascii="Times New Roman" w:hAnsi="Times New Roman" w:cs="Times New Roman"/>
          <w:sz w:val="28"/>
          <w:szCs w:val="28"/>
        </w:rPr>
        <w:t>вали тому, что в</w:t>
      </w:r>
      <w:r w:rsidR="00CD0320" w:rsidRPr="0048655E">
        <w:rPr>
          <w:rFonts w:ascii="Times New Roman" w:hAnsi="Times New Roman" w:cs="Times New Roman"/>
          <w:sz w:val="28"/>
          <w:szCs w:val="28"/>
        </w:rPr>
        <w:t xml:space="preserve"> 2024 году наблюдаем минимальное значение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CD0320" w:rsidRPr="0048655E">
        <w:rPr>
          <w:rFonts w:ascii="Times New Roman" w:hAnsi="Times New Roman" w:cs="Times New Roman"/>
          <w:sz w:val="28"/>
          <w:szCs w:val="28"/>
        </w:rPr>
        <w:t xml:space="preserve">0,08 случая, показатель опустился ниже уровня 2020 года и приблизился к </w:t>
      </w:r>
      <w:r w:rsidR="001E6EB4" w:rsidRPr="0048655E">
        <w:rPr>
          <w:rFonts w:ascii="Times New Roman" w:hAnsi="Times New Roman" w:cs="Times New Roman"/>
          <w:sz w:val="28"/>
          <w:szCs w:val="28"/>
        </w:rPr>
        <w:t>допандемийному.</w:t>
      </w:r>
    </w:p>
    <w:p w:rsidR="001E6EB4" w:rsidRPr="0048655E" w:rsidRDefault="001E6EB4" w:rsidP="00DD6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В период с 2023 по 2025 год по количеству случаев временной нетрудоспособности по классам заболеваний лидируют болезни костно-мышечной системы с длительностью случая временной нетрудоспо</w:t>
      </w:r>
      <w:r w:rsidRPr="0048655E">
        <w:rPr>
          <w:rFonts w:ascii="Times New Roman" w:hAnsi="Times New Roman" w:cs="Times New Roman"/>
          <w:sz w:val="28"/>
          <w:szCs w:val="28"/>
        </w:rPr>
        <w:softHyphen/>
        <w:t>собности 15,6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15,5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16,1 дня; второе место в рейтинге травмы и отравления продолжительностью 26,2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25,6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25,8 дня; на третьем месте болезни нервной системы в пределах от 13,7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13,0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 xml:space="preserve">13,7 дня. </w:t>
      </w:r>
    </w:p>
    <w:p w:rsidR="001E6EB4" w:rsidRPr="0048655E" w:rsidRDefault="001E6EB4" w:rsidP="00DD6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7CF">
        <w:rPr>
          <w:rFonts w:ascii="Times New Roman" w:hAnsi="Times New Roman" w:cs="Times New Roman"/>
          <w:sz w:val="28"/>
          <w:szCs w:val="28"/>
        </w:rPr>
        <w:t>Средняя продолжительность дней нетрудоспособности с 2015 по 2017</w:t>
      </w:r>
      <w:r w:rsidRPr="0048655E">
        <w:rPr>
          <w:rFonts w:ascii="Times New Roman" w:hAnsi="Times New Roman" w:cs="Times New Roman"/>
          <w:sz w:val="28"/>
          <w:szCs w:val="28"/>
        </w:rPr>
        <w:t xml:space="preserve"> год составляла 17,0 дней; с 2018 по 2019 год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18,0 дней; максимальное значение длительности временной нетрудоспособности с 2021 года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hAnsi="Times New Roman" w:cs="Times New Roman"/>
          <w:sz w:val="28"/>
          <w:szCs w:val="28"/>
        </w:rPr>
        <w:t>21,3 дня, в 2023 и 2024 годы длительность случая временной нетрудоспособности составила 20,3 дня</w:t>
      </w:r>
      <w:r w:rsidR="00B54BFE" w:rsidRPr="0048655E">
        <w:rPr>
          <w:rFonts w:ascii="Times New Roman" w:hAnsi="Times New Roman" w:cs="Times New Roman"/>
          <w:sz w:val="28"/>
          <w:szCs w:val="28"/>
        </w:rPr>
        <w:t>, в 2025 году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DF240A">
        <w:rPr>
          <w:rFonts w:ascii="Times New Roman" w:hAnsi="Times New Roman"/>
          <w:spacing w:val="-4"/>
          <w:sz w:val="28"/>
        </w:rPr>
        <w:t>–</w:t>
      </w:r>
      <w:r w:rsidR="00DF240A" w:rsidRPr="006A0C31">
        <w:rPr>
          <w:rFonts w:ascii="Times New Roman" w:hAnsi="Times New Roman"/>
          <w:spacing w:val="-4"/>
          <w:sz w:val="28"/>
        </w:rPr>
        <w:t> </w:t>
      </w:r>
      <w:r w:rsidR="00B54BFE" w:rsidRPr="0048655E">
        <w:rPr>
          <w:rFonts w:ascii="Times New Roman" w:hAnsi="Times New Roman" w:cs="Times New Roman"/>
          <w:sz w:val="28"/>
          <w:szCs w:val="28"/>
        </w:rPr>
        <w:t>10,8 дня</w:t>
      </w:r>
      <w:r w:rsidRPr="0048655E">
        <w:rPr>
          <w:rFonts w:ascii="Times New Roman" w:hAnsi="Times New Roman" w:cs="Times New Roman"/>
          <w:sz w:val="28"/>
          <w:szCs w:val="28"/>
        </w:rPr>
        <w:t>.</w:t>
      </w:r>
    </w:p>
    <w:p w:rsidR="000D603D" w:rsidRPr="0048655E" w:rsidRDefault="000D603D" w:rsidP="00772E83">
      <w:pPr>
        <w:pStyle w:val="310"/>
        <w:numPr>
          <w:ilvl w:val="0"/>
          <w:numId w:val="16"/>
        </w:numPr>
        <w:tabs>
          <w:tab w:val="left" w:pos="1701"/>
        </w:tabs>
        <w:spacing w:before="360" w:after="200" w:line="288" w:lineRule="auto"/>
        <w:ind w:left="397" w:right="397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0D603D" w:rsidRPr="0048655E" w:rsidSect="007E5F26">
          <w:headerReference w:type="default" r:id="rId30"/>
          <w:footerReference w:type="default" r:id="rId31"/>
          <w:pgSz w:w="11906" w:h="16838" w:code="9"/>
          <w:pgMar w:top="1134" w:right="851" w:bottom="851" w:left="1701" w:header="709" w:footer="709" w:gutter="0"/>
          <w:cols w:space="720"/>
          <w:formProt w:val="0"/>
          <w:docGrid w:linePitch="360" w:charSpace="4096"/>
        </w:sectPr>
      </w:pPr>
    </w:p>
    <w:p w:rsidR="005A1536" w:rsidRDefault="00D10FA0" w:rsidP="00772E83">
      <w:pPr>
        <w:pStyle w:val="310"/>
        <w:numPr>
          <w:ilvl w:val="0"/>
          <w:numId w:val="35"/>
        </w:numPr>
        <w:spacing w:before="0" w:after="120" w:line="216" w:lineRule="auto"/>
        <w:ind w:left="2268" w:right="2268" w:firstLine="10291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  <w:r w:rsidR="0084798B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Сведения о числе дней и случаев временной нетрудоспособности по причинам временной нетрудоспособности взрослого населения</w:t>
      </w:r>
    </w:p>
    <w:p w:rsidR="00DD69A0" w:rsidRPr="003D353A" w:rsidRDefault="00DD69A0" w:rsidP="00DD69A0">
      <w:pPr>
        <w:pStyle w:val="310"/>
        <w:spacing w:before="0" w:after="120" w:line="216" w:lineRule="auto"/>
        <w:ind w:left="12559" w:right="2268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</w:p>
    <w:tbl>
      <w:tblPr>
        <w:tblW w:w="5115" w:type="pct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690"/>
        <w:gridCol w:w="595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5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B54BFE" w:rsidRPr="0048655E" w:rsidTr="00DD69A0">
        <w:trPr>
          <w:trHeight w:val="382"/>
          <w:tblHeader/>
        </w:trPr>
        <w:tc>
          <w:tcPr>
            <w:tcW w:w="1616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1536" w:rsidRPr="0048655E" w:rsidRDefault="0084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Причина нетрудоспособности</w:t>
            </w:r>
          </w:p>
        </w:tc>
        <w:tc>
          <w:tcPr>
            <w:tcW w:w="690" w:type="dxa"/>
            <w:vMerge w:val="restart"/>
            <w:tcBorders>
              <w:top w:val="double" w:sz="4" w:space="0" w:color="auto"/>
            </w:tcBorders>
            <w:vAlign w:val="center"/>
          </w:tcPr>
          <w:p w:rsidR="005A1536" w:rsidRPr="00F717CF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Шифр по МКБ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="00F93ED2" w:rsidRPr="004865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717CF" w:rsidRPr="0048655E" w:rsidTr="00DD69A0">
        <w:trPr>
          <w:cantSplit/>
          <w:trHeight w:hRule="exact" w:val="2217"/>
          <w:tblHeader/>
        </w:trPr>
        <w:tc>
          <w:tcPr>
            <w:tcW w:w="1616" w:type="dxa"/>
            <w:vMerge/>
            <w:tcBorders>
              <w:left w:val="single" w:sz="4" w:space="0" w:color="auto"/>
            </w:tcBorders>
            <w:vAlign w:val="center"/>
          </w:tcPr>
          <w:p w:rsidR="005A1536" w:rsidRPr="0048655E" w:rsidRDefault="005A15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vAlign w:val="center"/>
          </w:tcPr>
          <w:p w:rsidR="005A1536" w:rsidRPr="0048655E" w:rsidRDefault="005A1536" w:rsidP="00F717C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 xml:space="preserve">Число </w:t>
            </w:r>
            <w:r w:rsidR="00B54BFE"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дней временной</w:t>
            </w:r>
            <w:r w:rsidR="00B54BFE"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="0084798B"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F717CF" w:rsidRDefault="00B54BFE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дней временной</w:t>
            </w: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br/>
              <w:t>нетрудоспособности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F717CF" w:rsidRDefault="0084798B" w:rsidP="00F717CF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F717CF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Число случаев временной нетрудоспособности</w:t>
            </w:r>
          </w:p>
        </w:tc>
      </w:tr>
      <w:tr w:rsidR="00F03013" w:rsidRPr="00F03013" w:rsidTr="00DD69A0">
        <w:trPr>
          <w:cantSplit/>
          <w:trHeight w:hRule="exact" w:val="238"/>
          <w:tblHeader/>
        </w:trPr>
        <w:tc>
          <w:tcPr>
            <w:tcW w:w="1616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030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5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9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96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F03013" w:rsidRPr="00F03013" w:rsidRDefault="00F03013" w:rsidP="00F030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</w:t>
            </w:r>
          </w:p>
        </w:tc>
      </w:tr>
      <w:tr w:rsidR="00F717CF" w:rsidRPr="0048655E" w:rsidTr="00DD69A0">
        <w:trPr>
          <w:cantSplit/>
          <w:trHeight w:hRule="exact" w:val="1134"/>
        </w:trPr>
        <w:tc>
          <w:tcPr>
            <w:tcW w:w="161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</w:t>
            </w:r>
          </w:p>
        </w:tc>
        <w:tc>
          <w:tcPr>
            <w:tcW w:w="690" w:type="dxa"/>
            <w:tcBorders>
              <w:top w:val="doub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C00–C97</w:t>
            </w:r>
          </w:p>
        </w:tc>
        <w:tc>
          <w:tcPr>
            <w:tcW w:w="595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68 735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64 420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51 399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60 867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69 471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71 163</w:t>
            </w:r>
          </w:p>
        </w:tc>
        <w:tc>
          <w:tcPr>
            <w:tcW w:w="595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1 434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83 592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111 559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2 357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118 366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125 847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2 550</w:t>
            </w:r>
          </w:p>
        </w:tc>
        <w:tc>
          <w:tcPr>
            <w:tcW w:w="596" w:type="dxa"/>
            <w:tcBorders>
              <w:top w:val="doub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141 318</w:t>
            </w:r>
          </w:p>
        </w:tc>
        <w:tc>
          <w:tcPr>
            <w:tcW w:w="596" w:type="dxa"/>
            <w:tcBorders>
              <w:top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2 969</w:t>
            </w:r>
          </w:p>
        </w:tc>
      </w:tr>
      <w:tr w:rsidR="00F717CF" w:rsidRPr="0048655E" w:rsidTr="00DD69A0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G00–G98,G99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41 494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39 665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37 462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36 375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37 376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39 641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49 838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51 335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58 977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58 983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62 481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</w:t>
            </w:r>
          </w:p>
        </w:tc>
      </w:tr>
      <w:tr w:rsidR="00F717CF" w:rsidRPr="0048655E" w:rsidTr="00DD69A0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Ишемические болезни сердца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I20–I25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48 397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42 632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34 358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37 831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30 068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35 956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42 526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43 557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50 821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54 248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</w:t>
            </w:r>
          </w:p>
        </w:tc>
      </w:tr>
      <w:tr w:rsidR="00F717CF" w:rsidRPr="0048655E" w:rsidTr="00DD69A0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Цереброваскулярные болезни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I60–I69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52 806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51 835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47 882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48 494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45 747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40 760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54 743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57 841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56 203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49 558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</w:t>
            </w:r>
          </w:p>
        </w:tc>
      </w:tr>
      <w:tr w:rsidR="00F717CF" w:rsidRPr="0048655E" w:rsidTr="00422B98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Пневмонии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J12–J18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23 793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28 405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138 712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50 764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35 523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</w:t>
            </w:r>
          </w:p>
        </w:tc>
      </w:tr>
      <w:tr w:rsidR="00F717CF" w:rsidRPr="0048655E" w:rsidTr="00422B98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F717CF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костномы</w:t>
            </w:r>
            <w:r w:rsidR="0084798B"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шечной и соедини</w:t>
            </w:r>
            <w:r w:rsidR="0084798B"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тельной ткани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М00–М99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298 076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22 431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281 035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20 929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258 602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270 672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19 711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261 790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282 119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20 013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339 071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392 491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25 505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427 760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27 486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434 793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452 774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28 111</w:t>
            </w:r>
          </w:p>
        </w:tc>
      </w:tr>
      <w:tr w:rsidR="00F717CF" w:rsidRPr="0048655E" w:rsidTr="00422B98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S00–T98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406 406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358 554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17 544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16 969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369 547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16 378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348 131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321 944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371 171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418 198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452 747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461 757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419 299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16 227</w:t>
            </w:r>
          </w:p>
        </w:tc>
      </w:tr>
      <w:tr w:rsidR="00F717CF" w:rsidRPr="0048655E" w:rsidTr="00422B98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COVID–19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U07.1, U07.2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348 822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15 225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635 143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28 894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268 654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32 939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4 759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</w:tr>
      <w:tr w:rsidR="00F717CF" w:rsidRPr="0048655E" w:rsidTr="00422B98">
        <w:trPr>
          <w:cantSplit/>
          <w:trHeight w:hRule="exact" w:val="1134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5A1536" w:rsidRPr="0048655E" w:rsidRDefault="0084798B" w:rsidP="00F717CF">
            <w:pPr>
              <w:spacing w:after="0" w:line="228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Уход за больным</w:t>
            </w:r>
          </w:p>
        </w:tc>
        <w:tc>
          <w:tcPr>
            <w:tcW w:w="690" w:type="dxa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337 051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41 136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344 608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42 011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337 273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38 989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353 861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43 160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360 164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42 571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275 939</w:t>
            </w:r>
          </w:p>
        </w:tc>
        <w:tc>
          <w:tcPr>
            <w:tcW w:w="595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31 792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393 182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48 816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455 902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53 961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419 759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50 578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373 068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44 514</w:t>
            </w:r>
          </w:p>
        </w:tc>
        <w:tc>
          <w:tcPr>
            <w:tcW w:w="596" w:type="dxa"/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396 266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  <w:vAlign w:val="center"/>
          </w:tcPr>
          <w:p w:rsidR="005A1536" w:rsidRPr="0048655E" w:rsidRDefault="0084798B" w:rsidP="00F717C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5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</w:t>
            </w:r>
          </w:p>
        </w:tc>
      </w:tr>
    </w:tbl>
    <w:p w:rsidR="005A1536" w:rsidRPr="0048655E" w:rsidRDefault="005A1536"/>
    <w:p w:rsidR="00F93ED2" w:rsidRPr="0048655E" w:rsidRDefault="00F93ED2" w:rsidP="00772E83">
      <w:pPr>
        <w:pStyle w:val="210"/>
        <w:numPr>
          <w:ilvl w:val="1"/>
          <w:numId w:val="1"/>
        </w:numPr>
        <w:tabs>
          <w:tab w:val="left" w:pos="1134"/>
        </w:tabs>
        <w:spacing w:before="360" w:after="240" w:line="237" w:lineRule="auto"/>
        <w:ind w:left="0" w:firstLine="567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  <w:sectPr w:rsidR="00F93ED2" w:rsidRPr="0048655E" w:rsidSect="00DD69A0"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5A1536" w:rsidRDefault="0084798B" w:rsidP="00422B98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48655E">
        <w:rPr>
          <w:rFonts w:ascii="Times New Roman" w:hAnsi="Times New Roman" w:cs="Times New Roman"/>
          <w:color w:val="auto"/>
          <w:spacing w:val="-4"/>
          <w:sz w:val="28"/>
          <w:szCs w:val="28"/>
        </w:rPr>
        <w:lastRenderedPageBreak/>
        <w:t>Текущее состояние ресурсной базы реабилитационной службы Брянской области</w:t>
      </w:r>
    </w:p>
    <w:p w:rsidR="00422B98" w:rsidRPr="005216E8" w:rsidRDefault="00422B98" w:rsidP="00422B98">
      <w:pPr>
        <w:pStyle w:val="210"/>
        <w:tabs>
          <w:tab w:val="left" w:pos="1276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состоянию на 31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декабря 2025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года медицинская помощь по профилю «медицинская реабилитация» в Брянской области оказывается в рамках Постановления Правительства Брянской области от 23 декабря </w:t>
      </w:r>
      <w:r w:rsidRPr="004865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2024</w:t>
      </w:r>
      <w:r w:rsidRPr="0048655E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</w:t>
      </w:r>
      <w:r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4865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711–п «О</w:t>
      </w:r>
      <w:r w:rsidRPr="0048655E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территориальной программе государственных гарантий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бесплатного оказания гражданам медицинской помощи на 2025 год и на плановый период 2026 и 2027 годов» в 14 медицинских организациях, включающих 12 государственных учреждениях здравоохранения и 2 иной формы собственности. 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На протяжении последних трех лет 4 государственных учреждениях здравоохранения вошли в систему оказания услуг по медицинской реабилитации жителям Брянской области. Медицинская реабилитация взрослому населению региона оказывается в 13 медицинских </w:t>
      </w:r>
      <w:r w:rsid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  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органи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>зациях, 11 из которых государственной формы собственности.</w:t>
      </w:r>
    </w:p>
    <w:p w:rsidR="00343139" w:rsidRPr="00F717CF" w:rsidRDefault="00343139" w:rsidP="0042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Трехэтапная система организации оказания медицинской помощи взрослому населению по медицинской реабилитации сформирована и развивается в Брянской области с 2013 года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, </w:t>
      </w:r>
      <w:r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в настоящее время в соответствии с приказом Минздрава России от 31 июля 2020 года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№</w:t>
      </w:r>
      <w:r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788н «Об утверждении Порядка организации медицинской</w:t>
      </w:r>
      <w:r w:rsidR="000A2CA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реабилитации взрослых», приказом</w:t>
      </w:r>
      <w:r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департамента здравоохранения Брянской области от 21 февраля 2025 года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717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237 «Об организации медицинской реабилитации взрослому населению</w:t>
      </w:r>
      <w:r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на территории Брянской области».</w:t>
      </w:r>
    </w:p>
    <w:p w:rsidR="00343139" w:rsidRPr="0048655E" w:rsidRDefault="00104EC8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Приказом</w:t>
      </w:r>
      <w:r w:rsidR="00343139"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департамента здравоохранения Брянской области от 21 февраля 2025 года </w:t>
      </w:r>
      <w:r w:rsidR="003431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№</w:t>
      </w:r>
      <w:r w:rsidR="00343139"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237 </w:t>
      </w:r>
      <w:bookmarkStart w:id="4" w:name="_Hlk225940084"/>
      <w:r w:rsidR="00343139"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«Об организации медицинской реабилитации взрослому населению на территории Брянской области</w:t>
      </w:r>
      <w:bookmarkStart w:id="5" w:name="_Hlk225954068"/>
      <w:r w:rsidR="00343139"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»</w:t>
      </w:r>
      <w:bookmarkEnd w:id="4"/>
      <w:bookmarkEnd w:id="5"/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F717C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определены структура направления на медицинскую</w:t>
      </w:r>
      <w:r w:rsidR="00343139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реаби</w:t>
      </w:r>
      <w:r w:rsidR="003431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="00343139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литацию населения и перечень медицинских организаций, оказывающих медицинскую помощь взрослому населению:</w:t>
      </w:r>
    </w:p>
    <w:p w:rsidR="00343139" w:rsidRPr="007E3F05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bookmarkStart w:id="6" w:name="_Hlk226990068"/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1</w:t>
      </w:r>
      <w:r w:rsidRPr="007E3F05">
        <w:rPr>
          <w:rFonts w:ascii="Times New Roman" w:hAnsi="Times New Roman"/>
          <w:spacing w:val="-4"/>
          <w:sz w:val="28"/>
          <w:u w:val="single"/>
        </w:rPr>
        <w:t>–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й</w:t>
      </w:r>
      <w:r w:rsidRPr="007E3F05">
        <w:rPr>
          <w:rFonts w:ascii="Times New Roman" w:hAnsi="Times New Roman"/>
          <w:spacing w:val="-4"/>
          <w:sz w:val="28"/>
          <w:u w:val="single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этап медицинской реабилитации: </w:t>
      </w:r>
      <w:bookmarkStart w:id="7" w:name="_Hlk199266527"/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A30DB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городская больница № 1»</w:t>
      </w:r>
      <w:bookmarkEnd w:id="7"/>
      <w:r w:rsidR="00343139" w:rsidRPr="00A30DB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 многопрофильное медицинское учреждение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3 уровня, общей мощностью 899 </w:t>
      </w:r>
      <w:r w:rsidR="007E3F05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коек, имеет в структуре ПСО на 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30 коек для пациентов с ОНМК и 39 коек реанимации в составе про</w:t>
      </w:r>
      <w:r w:rsidR="007E3F05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фильных отделений. Имеется отделение ранней медицинской реаби</w:t>
      </w:r>
      <w:r w:rsidR="007E3F05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литации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в котором функционирует 1 МДРК;</w:t>
      </w:r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«Брянский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A30D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областной кардиологический диспансер»: многопрофильное медицинское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учреждение 3 уровня, общей мощностью 208 коек, имеет в структуре 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ПСО и 16 коек реанимации в составе профильных отделений. Имеется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отделение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ранней медицинской реабилитации;</w:t>
      </w:r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областная больница № 1»: многопрофильное медицинское учреждение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3 уровня, общей мощностью 1</w:t>
      </w:r>
      <w:r w:rsidR="007E3F05" w:rsidRPr="00A30DB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068 </w:t>
      </w:r>
      <w:r w:rsidR="007E3F05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коек, имеет в структуре РСЦ на 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54 койки 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lastRenderedPageBreak/>
        <w:t>для пациентов с ОНМК и 72 койки реанимации в составе профильных отделений. Имеется отделение ранней медицинской реа</w:t>
      </w:r>
      <w:r w:rsidR="007E3F05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билитации в котором функционирует 1 МДРК.</w:t>
      </w:r>
    </w:p>
    <w:p w:rsidR="00343139" w:rsidRPr="007E3F05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r w:rsidRPr="007E3F0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2</w:t>
      </w:r>
      <w:r w:rsidRPr="007E3F05">
        <w:rPr>
          <w:rFonts w:ascii="Times New Roman" w:hAnsi="Times New Roman"/>
          <w:spacing w:val="2"/>
          <w:sz w:val="28"/>
          <w:u w:val="single"/>
        </w:rPr>
        <w:t>–</w:t>
      </w:r>
      <w:r w:rsidRPr="007E3F0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ой</w:t>
      </w:r>
      <w:r w:rsidRPr="007E3F05">
        <w:rPr>
          <w:rFonts w:ascii="Times New Roman" w:hAnsi="Times New Roman"/>
          <w:spacing w:val="2"/>
          <w:sz w:val="28"/>
          <w:u w:val="single"/>
        </w:rPr>
        <w:t> </w:t>
      </w:r>
      <w:r w:rsidRPr="007E3F0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этап (нарушение функций периферической нервной системы и костно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-мышечной системы, нарушение функции центральной нервной системы, соматические заболевания): </w:t>
      </w:r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 городская больница № 1»: многопрофильное медицинское учреждение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3 уровня,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структуре отделение медицинской реабилитации для пациентов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 нар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ушениями функций ЦНС на 37 коек;</w:t>
      </w:r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осударственное автономное учреждение здравоохранения «Брянский </w:t>
      </w:r>
      <w:r w:rsidR="00343139" w:rsidRPr="00A30D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облас</w:t>
      </w:r>
      <w:r w:rsidR="00104EC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тной кардиологический диспансер»</w:t>
      </w:r>
      <w:r w:rsidR="00343139" w:rsidRPr="00A30D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многопрофильное медицинское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учреждение 3 уровня,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структуре отделение кардиореабилитации №</w:t>
      </w:r>
      <w:r w:rsidR="007E3F05" w:rsidRPr="00A30DB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 и №</w:t>
      </w:r>
      <w:r w:rsidR="007E3F05" w:rsidRPr="00A30DB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 общей мощностью 61 койка;</w:t>
      </w:r>
    </w:p>
    <w:p w:rsidR="00343139" w:rsidRPr="00A30DBA" w:rsidRDefault="00A30DBA" w:rsidP="00A30D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ч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астное учреждение здравоохранения «Больница «РЖД–Медицина» г. Брянск»: </w:t>
      </w:r>
      <w:r w:rsidR="00343139" w:rsidRPr="00A30DB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многопрофильное медицинское учреждение 3 уровня, </w:t>
      </w:r>
      <w:r w:rsidR="00343139" w:rsidRPr="00A30DB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структуре отделение неврологии и медицинской реабилитации: </w:t>
      </w:r>
      <w:r w:rsidR="00343139" w:rsidRPr="00A30DBA">
        <w:rPr>
          <w:rFonts w:ascii="Times New Roman" w:hAnsi="Times New Roman" w:cs="Times New Roman"/>
          <w:spacing w:val="-6"/>
          <w:kern w:val="2"/>
          <w:sz w:val="28"/>
          <w:szCs w:val="28"/>
        </w:rPr>
        <w:t xml:space="preserve">23 </w:t>
      </w:r>
      <w:r w:rsidR="00343139" w:rsidRPr="00A30DBA">
        <w:rPr>
          <w:rFonts w:ascii="Times New Roman" w:hAnsi="Times New Roman" w:cs="Times New Roman"/>
          <w:spacing w:val="-4"/>
          <w:kern w:val="2"/>
          <w:sz w:val="28"/>
          <w:szCs w:val="28"/>
        </w:rPr>
        <w:t>реабилитационные койки для больных с заболеванием центральной нерв</w:t>
      </w:r>
      <w:r w:rsidR="00343139" w:rsidRPr="00A30DBA">
        <w:rPr>
          <w:rFonts w:ascii="Times New Roman" w:hAnsi="Times New Roman" w:cs="Times New Roman"/>
          <w:spacing w:val="-4"/>
          <w:kern w:val="2"/>
          <w:sz w:val="28"/>
          <w:szCs w:val="28"/>
        </w:rPr>
        <w:softHyphen/>
        <w:t xml:space="preserve">ной системы и </w:t>
      </w:r>
      <w:r w:rsidR="00343139" w:rsidRPr="00A30DBA">
        <w:rPr>
          <w:rFonts w:ascii="Times New Roman" w:hAnsi="Times New Roman" w:cs="Times New Roman"/>
          <w:spacing w:val="-6"/>
          <w:kern w:val="2"/>
          <w:sz w:val="28"/>
          <w:szCs w:val="28"/>
        </w:rPr>
        <w:t xml:space="preserve">2 </w:t>
      </w:r>
      <w:r w:rsidR="00343139" w:rsidRPr="00A30DBA">
        <w:rPr>
          <w:rFonts w:ascii="Times New Roman" w:hAnsi="Times New Roman" w:cs="Times New Roman"/>
          <w:spacing w:val="-4"/>
          <w:kern w:val="2"/>
          <w:sz w:val="28"/>
          <w:szCs w:val="28"/>
        </w:rPr>
        <w:t>реабилитационных койки для пациентов с заболеванием опорно-двигатель</w:t>
      </w:r>
      <w:r w:rsidR="00343139" w:rsidRPr="00A30DBA">
        <w:rPr>
          <w:rFonts w:ascii="Times New Roman" w:hAnsi="Times New Roman" w:cs="Times New Roman"/>
          <w:spacing w:val="-4"/>
          <w:kern w:val="2"/>
          <w:sz w:val="28"/>
          <w:szCs w:val="28"/>
        </w:rPr>
        <w:softHyphen/>
        <w:t>ного аппарата и</w:t>
      </w:r>
      <w:r w:rsidR="003C54EA">
        <w:rPr>
          <w:rFonts w:ascii="Times New Roman" w:hAnsi="Times New Roman" w:cs="Times New Roman"/>
          <w:spacing w:val="-4"/>
          <w:kern w:val="2"/>
          <w:sz w:val="28"/>
          <w:szCs w:val="28"/>
        </w:rPr>
        <w:t xml:space="preserve"> периферической нервной системы;</w:t>
      </w:r>
    </w:p>
    <w:p w:rsidR="00343139" w:rsidRPr="003C54EA" w:rsidRDefault="003C54EA" w:rsidP="003C54E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г</w:t>
      </w:r>
      <w:r w:rsidR="00343139" w:rsidRPr="003C54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осударственное бюджетное учреждение здравоохранения «Выгоничская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ц</w:t>
      </w:r>
      <w:r w:rsidR="002D2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ентральная районная больница»:</w:t>
      </w:r>
      <w:r w:rsidR="00343139" w:rsidRPr="003C54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многопрофильное медицинское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343139" w:rsidRPr="003C54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</w:t>
      </w:r>
      <w:r w:rsidR="00C17C18" w:rsidRPr="003C54E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43139" w:rsidRPr="003C54EA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ждение 2 уровня, в структуре отделение медицинской реабилита</w:t>
      </w:r>
      <w:r w:rsidR="007E3F05" w:rsidRPr="003C54E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43139" w:rsidRPr="003C54E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для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пациентов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 нар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ушениями функций ЦНС на 10 коек;</w:t>
      </w:r>
    </w:p>
    <w:p w:rsidR="003C54EA" w:rsidRDefault="003C54EA" w:rsidP="003C54E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осударственное бюджетное учреждение здравоохранения «Брянская </w:t>
      </w:r>
      <w:r w:rsidR="00343139" w:rsidRPr="003C54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городская больница № 8»: многопрофильное медицинское учреждение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2 уровня, 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структуре </w:t>
      </w:r>
      <w:r w:rsidR="00343139" w:rsidRPr="003C54EA">
        <w:rPr>
          <w:rFonts w:ascii="Times New Roman" w:hAnsi="Times New Roman" w:cs="Times New Roman"/>
          <w:spacing w:val="-6"/>
          <w:sz w:val="28"/>
          <w:szCs w:val="28"/>
        </w:rPr>
        <w:t>отделение медицин</w:t>
      </w:r>
      <w:r w:rsidR="00343139" w:rsidRPr="003C54EA">
        <w:rPr>
          <w:rFonts w:ascii="Times New Roman" w:hAnsi="Times New Roman" w:cs="Times New Roman"/>
          <w:spacing w:val="-6"/>
          <w:sz w:val="28"/>
          <w:szCs w:val="28"/>
        </w:rPr>
        <w:softHyphen/>
        <w:t xml:space="preserve">ской реабилитации взрослых с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</w:t>
      </w:r>
      <w:r w:rsidR="00343139" w:rsidRPr="003C54EA">
        <w:rPr>
          <w:rFonts w:ascii="Times New Roman" w:hAnsi="Times New Roman" w:cs="Times New Roman"/>
          <w:spacing w:val="-6"/>
          <w:sz w:val="28"/>
          <w:szCs w:val="28"/>
        </w:rPr>
        <w:t>за</w:t>
      </w:r>
      <w:r w:rsidR="00343139" w:rsidRPr="003C54EA">
        <w:rPr>
          <w:rFonts w:ascii="Times New Roman" w:hAnsi="Times New Roman" w:cs="Times New Roman"/>
          <w:spacing w:val="-6"/>
          <w:sz w:val="28"/>
          <w:szCs w:val="28"/>
        </w:rPr>
        <w:softHyphen/>
        <w:t>болеваниями централь</w:t>
      </w:r>
      <w:r>
        <w:rPr>
          <w:rFonts w:ascii="Times New Roman" w:hAnsi="Times New Roman" w:cs="Times New Roman"/>
          <w:spacing w:val="-6"/>
          <w:sz w:val="28"/>
          <w:szCs w:val="28"/>
        </w:rPr>
        <w:t>ной нервной системы на 35 коек;</w:t>
      </w:r>
    </w:p>
    <w:p w:rsidR="00343139" w:rsidRPr="003C54EA" w:rsidRDefault="003C54EA" w:rsidP="003C54E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г</w:t>
      </w:r>
      <w:r w:rsidR="00343139" w:rsidRPr="003C54E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осударственное бюджетное учреждение здравоохранения «Юдиновский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реабилитационный центр»: 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медицинское учреждение 2 уровня, 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структуре 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t>отделение медицин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ской реабилитации взрослых с заболеваниями центральной нерв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ной системы на 22 койки и отделение медицин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 xml:space="preserve">ской реабилитации взрослых с 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t>за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softHyphen/>
        <w:t>болеваниями периферической нерв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softHyphen/>
        <w:t>ной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t xml:space="preserve"> системы и костно-мышеч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ной системы на 33 койки</w:t>
      </w:r>
      <w:r>
        <w:rPr>
          <w:rFonts w:ascii="Times New Roman" w:hAnsi="Times New Roman" w:cs="Times New Roman"/>
          <w:spacing w:val="-6"/>
          <w:kern w:val="2"/>
          <w:sz w:val="28"/>
          <w:szCs w:val="28"/>
        </w:rPr>
        <w:t>;</w:t>
      </w:r>
    </w:p>
    <w:p w:rsidR="00343139" w:rsidRPr="003C54EA" w:rsidRDefault="003C54EA" w:rsidP="003C54E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г</w:t>
      </w:r>
      <w:r w:rsidR="00343139" w:rsidRPr="003C54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осударственное автономное учреждение «Медицинский центр г. Жуковки»: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медицинское учреждение 2 уровня,</w:t>
      </w:r>
      <w:r w:rsidR="00343139" w:rsidRPr="003C54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структуре </w:t>
      </w:r>
      <w:r w:rsidR="00343139" w:rsidRPr="003C54EA">
        <w:rPr>
          <w:rFonts w:ascii="Times New Roman" w:hAnsi="Times New Roman" w:cs="Times New Roman"/>
          <w:spacing w:val="-6"/>
          <w:kern w:val="2"/>
        </w:rPr>
        <w:t xml:space="preserve">  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t>отделение медицин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ской реабилитации взрослых с заболеваниями центральной нерв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ной системы на 15 коек и отделение медицин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 xml:space="preserve">ской реабилитации взрослых с 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t>за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softHyphen/>
        <w:t>болеваниями периферической нерв</w:t>
      </w:r>
      <w:r w:rsidR="00343139" w:rsidRPr="003C54EA">
        <w:rPr>
          <w:rFonts w:ascii="Times New Roman" w:hAnsi="Times New Roman" w:cs="Times New Roman"/>
          <w:spacing w:val="-8"/>
          <w:kern w:val="2"/>
          <w:sz w:val="28"/>
          <w:szCs w:val="28"/>
        </w:rPr>
        <w:softHyphen/>
        <w:t>ной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t xml:space="preserve"> системы и кост</w:t>
      </w:r>
      <w:r>
        <w:rPr>
          <w:rFonts w:ascii="Times New Roman" w:hAnsi="Times New Roman" w:cs="Times New Roman"/>
          <w:spacing w:val="-6"/>
          <w:kern w:val="2"/>
          <w:sz w:val="28"/>
          <w:szCs w:val="28"/>
        </w:rPr>
        <w:t>но-мышеч</w:t>
      </w:r>
      <w:r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ной системы на 15 коек;</w:t>
      </w:r>
    </w:p>
    <w:p w:rsidR="00343139" w:rsidRPr="003C54EA" w:rsidRDefault="003C54EA" w:rsidP="003C54E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г</w:t>
      </w:r>
      <w:r w:rsidR="00343139" w:rsidRPr="003C54E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осударственное автономное учреждение здравоохранения «Санаторий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«Домашово» для детей с родителями»: 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медицинское учреждение 2</w:t>
      </w:r>
      <w:r w:rsidR="007E3F05" w:rsidRPr="003C54E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3C54E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уровня,</w:t>
      </w:r>
      <w:r w:rsidR="00343139" w:rsidRPr="003C54E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структуре отделение медицинской реабилитации с 12 койками 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t>для пациентов с нарушением функции перифери</w:t>
      </w:r>
      <w:r w:rsidR="00343139" w:rsidRPr="003C54EA">
        <w:rPr>
          <w:rFonts w:ascii="Times New Roman" w:hAnsi="Times New Roman" w:cs="Times New Roman"/>
          <w:spacing w:val="-6"/>
          <w:kern w:val="2"/>
          <w:sz w:val="28"/>
          <w:szCs w:val="28"/>
        </w:rPr>
        <w:softHyphen/>
        <w:t>ческой нервной системы и костно-мышечной системы</w:t>
      </w:r>
      <w:r w:rsidR="00343139" w:rsidRPr="003C54EA">
        <w:rPr>
          <w:rFonts w:ascii="Times New Roman" w:hAnsi="Times New Roman" w:cs="Times New Roman"/>
          <w:spacing w:val="-6"/>
          <w:kern w:val="2"/>
        </w:rPr>
        <w:t>.</w:t>
      </w:r>
    </w:p>
    <w:p w:rsidR="000A1F34" w:rsidRPr="007E3F05" w:rsidRDefault="000A1F34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3</w:t>
      </w:r>
      <w:r w:rsidRPr="007E3F05">
        <w:rPr>
          <w:rFonts w:ascii="Times New Roman" w:hAnsi="Times New Roman"/>
          <w:spacing w:val="-4"/>
          <w:sz w:val="28"/>
          <w:u w:val="single"/>
        </w:rPr>
        <w:t>–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й</w:t>
      </w:r>
      <w:r w:rsidRPr="007E3F05">
        <w:rPr>
          <w:rFonts w:ascii="Times New Roman" w:hAnsi="Times New Roman"/>
          <w:spacing w:val="-4"/>
          <w:sz w:val="28"/>
          <w:u w:val="single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этап в условиях отделения медицинской реабилитации дневного 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lastRenderedPageBreak/>
        <w:t>стационара:</w:t>
      </w:r>
    </w:p>
    <w:p w:rsidR="000A1F34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 городская больница №</w:t>
      </w:r>
      <w:r w:rsidR="000A1F34" w:rsidRPr="008B68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1»: 10 коек дневного стационара для пациентов с нарушениями ЦНС;</w:t>
      </w:r>
    </w:p>
    <w:p w:rsidR="000A1F34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г</w:t>
      </w:r>
      <w:r w:rsidR="000A1F34" w:rsidRPr="008B685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осударственное автономное учреждение «Медицинский центр г. Жуковки»: 18 коек 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(5 коек дневного стационара для пациентов с нарушениями ЦНС и 13 коек для пациентов с нарушениями ПНС и ОДА);</w:t>
      </w:r>
    </w:p>
    <w:p w:rsidR="000A1F34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б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рянский филиал акционерного общества «Московское протезно</w:t>
      </w:r>
      <w:r w:rsidR="000A1F34" w:rsidRPr="008B685E">
        <w:rPr>
          <w:rFonts w:ascii="Times New Roman" w:hAnsi="Times New Roman"/>
          <w:spacing w:val="-4"/>
          <w:sz w:val="28"/>
        </w:rPr>
        <w:t> – 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ортопедическое предприятие»: 40 коек для пациентов с нарушениями ПНС и ОДА;</w:t>
      </w:r>
    </w:p>
    <w:p w:rsidR="000A1F34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ч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астное учреждение здравоохранения «РЖД–Медицина» г. Брянск»: 12 коек (7 коек для пациентов с нарушениями ПНС и ОДА и 5 коек дневного стационара для пациентов с нарушениями ЦНС).</w:t>
      </w:r>
    </w:p>
    <w:p w:rsidR="00343139" w:rsidRPr="007E3F05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3</w:t>
      </w:r>
      <w:r w:rsidRPr="007E3F05">
        <w:rPr>
          <w:rFonts w:ascii="Times New Roman" w:hAnsi="Times New Roman"/>
          <w:spacing w:val="-4"/>
          <w:sz w:val="28"/>
          <w:u w:val="single"/>
        </w:rPr>
        <w:t>–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й</w:t>
      </w:r>
      <w:r w:rsidRPr="007E3F05">
        <w:rPr>
          <w:rFonts w:ascii="Times New Roman" w:hAnsi="Times New Roman"/>
          <w:spacing w:val="-4"/>
          <w:sz w:val="28"/>
          <w:u w:val="single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этап в условиях амбулаторного отделения медицинской реабили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softHyphen/>
        <w:t>тации:</w:t>
      </w:r>
    </w:p>
    <w:p w:rsidR="00343139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 городская поликлиника №</w:t>
      </w:r>
      <w:r w:rsidR="00343139" w:rsidRPr="008B68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4»</w:t>
      </w:r>
      <w:r w:rsidR="007E3F05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–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8 посещений в смену;</w:t>
      </w:r>
    </w:p>
    <w:p w:rsidR="00343139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 городская поликлиника №</w:t>
      </w:r>
      <w:r w:rsidR="00343139" w:rsidRPr="008B68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1»</w:t>
      </w:r>
      <w:r w:rsidR="007E3F05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– 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6 посещений в смену;</w:t>
      </w:r>
    </w:p>
    <w:p w:rsidR="00343139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автономное учреждение здравоохранения «Брянская городская поликлиника №</w:t>
      </w:r>
      <w:r w:rsidR="00343139" w:rsidRPr="008B68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5» </w:t>
      </w:r>
      <w:r w:rsidR="007E3F05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– 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12 посещений в смену;</w:t>
      </w:r>
    </w:p>
    <w:p w:rsidR="00343139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бюджетное учреждение здравоохранения «Брянская городская больница №</w:t>
      </w:r>
      <w:r w:rsidR="00343139" w:rsidRPr="008B685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8»</w:t>
      </w:r>
      <w:bookmarkStart w:id="8" w:name="_Hlk199266449"/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– </w:t>
      </w:r>
      <w:r w:rsidR="00343139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 посещения в смену;</w:t>
      </w:r>
    </w:p>
    <w:p w:rsidR="00343139" w:rsidRPr="008B685E" w:rsidRDefault="008B685E" w:rsidP="008B68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г</w:t>
      </w:r>
      <w:r w:rsidR="00343139" w:rsidRPr="008B685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осударственное автономное учреждение «Медицинский центр г. Жуковки»</w:t>
      </w:r>
      <w:bookmarkEnd w:id="8"/>
      <w:r w:rsidR="000A1F34" w:rsidRPr="008B685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0A1F34" w:rsidRPr="008B685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– </w:t>
      </w:r>
      <w:r w:rsidR="00343139" w:rsidRPr="008B685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5 посещений в смену.</w:t>
      </w:r>
    </w:p>
    <w:bookmarkEnd w:id="6"/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На протяжении 2022</w:t>
      </w:r>
      <w:r w:rsidRPr="007E3F05">
        <w:rPr>
          <w:rFonts w:ascii="Times New Roman" w:hAnsi="Times New Roman"/>
          <w:spacing w:val="-4"/>
          <w:sz w:val="28"/>
        </w:rPr>
        <w:t> –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2024</w:t>
      </w:r>
      <w:r w:rsidRPr="007E3F05">
        <w:rPr>
          <w:rFonts w:ascii="Times New Roman" w:hAnsi="Times New Roman"/>
          <w:spacing w:val="-4"/>
          <w:sz w:val="28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годов среднегодовая коечная мощность отделений 2</w:t>
      </w:r>
      <w:r w:rsidRPr="007E3F05">
        <w:rPr>
          <w:rFonts w:ascii="Times New Roman" w:hAnsi="Times New Roman"/>
          <w:spacing w:val="-4"/>
          <w:sz w:val="28"/>
        </w:rPr>
        <w:t>–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</w:t>
      </w:r>
      <w:r w:rsidRPr="007E3F05">
        <w:rPr>
          <w:rFonts w:ascii="Times New Roman" w:hAnsi="Times New Roman"/>
          <w:spacing w:val="-4"/>
          <w:sz w:val="28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этапа медицинской реабилитации взрослого населения региона возрастала (+ 11,3</w:t>
      </w:r>
      <w:r w:rsidRPr="007E3F05">
        <w:rPr>
          <w:rFonts w:ascii="Times New Roman" w:hAnsi="Times New Roman" w:cs="Times New Roman"/>
          <w:sz w:val="28"/>
          <w:szCs w:val="28"/>
        </w:rPr>
        <w:t> </w:t>
      </w:r>
      <w:r w:rsidRPr="007E3F0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в 2024 году к числу коек 2022 года).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123E4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В 2025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году </w:t>
      </w:r>
      <w:r w:rsidRPr="004865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коечная мощность отделений медицинской реабилитации осталась прежней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. </w:t>
      </w:r>
      <w:r w:rsidRPr="0048655E">
        <w:rPr>
          <w:rFonts w:ascii="Times New Roman" w:eastAsia="Calibri" w:hAnsi="Times New Roman" w:cs="Times New Roman"/>
          <w:sz w:val="28"/>
          <w:szCs w:val="28"/>
        </w:rPr>
        <w:t>Обеспеченность реабилитационными койками взрослого населения, с учетом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медицинских организаций всех форм собственности, где </w:t>
      </w:r>
      <w:r w:rsidR="002D2F3B" w:rsidRPr="002D2F3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частное учреждение здравоохранения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«Больница «РЖД–Медицина» </w:t>
      </w:r>
      <w:r w:rsidR="002D2F3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г. Брянск»</w:t>
      </w:r>
      <w:r w:rsidRPr="0048655E">
        <w:rPr>
          <w:rFonts w:ascii="Times New Roman" w:eastAsia="Calibri" w:hAnsi="Times New Roman" w:cs="Times New Roman"/>
          <w:spacing w:val="6"/>
          <w:sz w:val="32"/>
          <w:szCs w:val="28"/>
        </w:rPr>
        <w:t xml:space="preserve"> 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>относится к учреждению частной формы собственности, в 2025 году в регионе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>2,8, койками, подведомственными региональному органу исполнительной власти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>2,7 на 10 тысяч взрослого населения. Региональный показатель обеспеченности койками выше, чем по России (2,1 на 10 тысяч населения), но еще не достиг целевого пока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softHyphen/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>зателя (3,2 на 10 тысяч населения). Целевой показатель обеспеченности койками пациентов 3,2 планируется достичь к 2030 году за счет увеличения коечного фонда за счет вновь привлеченных меди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softHyphen/>
        <w:t>цинских организаций.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 2023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2025 годах стабильно хорошая фактическая занятость коек медицинской реабилитации. Эпидемиологические условия в регионе в начале 2022 года сказались на показателях эффективности использования коек: занятость была ниже экономически обоснованного показателя (246 дней).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lastRenderedPageBreak/>
        <w:t xml:space="preserve">В 2024 году при средней длительности пребывания на койке </w:t>
      </w:r>
      <w:r w:rsidR="00EE03B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реаби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 xml:space="preserve">литации в 13,7 дня занятость составила 305 дней в году, в 2025 году  при средней длительности пребывания на койке реабилитации в 14,0 дней занятость составила 329 дней. Наиболее эффективно в 2025 и 2024 годах работали койки для реабилитации пациентов с 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 xml:space="preserve">заболеваниями опорно-двигательного аппарата и периферической нервной системы (356 и 322 дня соответственно). Самый низкий показатель в 2024 году на койках реабилитации соматической патологии (кардиореабилитации), в 2025 году на койках </w:t>
      </w:r>
      <w:r w:rsidRPr="0048655E">
        <w:rPr>
          <w:rFonts w:ascii="Times New Roman" w:hAnsi="Times New Roman" w:cs="Times New Roman"/>
          <w:spacing w:val="6"/>
          <w:kern w:val="2"/>
          <w:sz w:val="28"/>
          <w:szCs w:val="28"/>
        </w:rPr>
        <w:t xml:space="preserve">реабилитации для взрослых больных с заболеваниями центральной нервной системы и органов чувств 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 xml:space="preserve">(313 дня).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Рассматривая соотношение коечного фонда стационарных отделений медицинской реабилитации взрослого населения в 2022</w:t>
      </w:r>
      <w:r w:rsidRPr="006A0C31"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–</w:t>
      </w:r>
      <w:r w:rsidRPr="006A0C31">
        <w:rPr>
          <w:rFonts w:ascii="Times New Roman" w:hAnsi="Times New Roman"/>
          <w:spacing w:val="-4"/>
          <w:sz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2024 годах, отмечается стабильное снижение доли соматических коек: с 31,6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до 24,7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в 2024 году. Доля коек с медицинской реабилитации заболеваний центральной нервной системы увеличилась с 38,2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до 42,1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в 2024 году. Доля коек медицинской реабилитации заболеваний опорно-двигательного аппарата и периферической нервной системы возросла с 30,2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до 33,2</w:t>
      </w:r>
      <w:r w:rsidRPr="0048655E">
        <w:rPr>
          <w:rFonts w:ascii="Times New Roman" w:hAnsi="Times New Roman" w:cs="Times New Roman"/>
          <w:sz w:val="28"/>
          <w:szCs w:val="28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% в 2024 году. В 2025 году долевое соотношение коек по профилю медицинской реабилитации осталось на уровне 2024 года.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Динамика распределения коечного фонда медицинской реабилитации в 2025 году не изменила доступности этого вида медицинской помощи для взрослого населения региона.</w:t>
      </w:r>
    </w:p>
    <w:p w:rsidR="00343139" w:rsidRPr="000A1F34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0A1F34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Третий этапа медицинской реабилитационной помощи </w:t>
      </w:r>
      <w:r w:rsidR="00EE03B1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       </w:t>
      </w:r>
      <w:r w:rsidRPr="000A1F34">
        <w:rPr>
          <w:rFonts w:ascii="Times New Roman" w:eastAsia="Calibri" w:hAnsi="Times New Roman" w:cs="Times New Roman"/>
          <w:spacing w:val="6"/>
          <w:sz w:val="28"/>
          <w:szCs w:val="28"/>
        </w:rPr>
        <w:t>осущест</w:t>
      </w:r>
      <w:r w:rsidRPr="000A1F34">
        <w:rPr>
          <w:rFonts w:ascii="Times New Roman" w:eastAsia="Calibri" w:hAnsi="Times New Roman" w:cs="Times New Roman"/>
          <w:spacing w:val="6"/>
          <w:sz w:val="28"/>
          <w:szCs w:val="28"/>
        </w:rPr>
        <w:softHyphen/>
        <w:t xml:space="preserve">вляется </w:t>
      </w:r>
      <w:r w:rsidRPr="000A1F34">
        <w:rPr>
          <w:rFonts w:ascii="Times New Roman" w:hAnsi="Times New Roman" w:cs="Times New Roman"/>
          <w:spacing w:val="6"/>
          <w:sz w:val="28"/>
          <w:szCs w:val="28"/>
        </w:rPr>
        <w:t>при оказании специализированной медико-санитарной помощи в амбулаторных условиях и в условиях дневного стационара.</w:t>
      </w:r>
    </w:p>
    <w:p w:rsidR="00343139" w:rsidRPr="000A1F34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0A1F34">
        <w:rPr>
          <w:rFonts w:ascii="Times New Roman" w:hAnsi="Times New Roman" w:cs="Times New Roman"/>
          <w:spacing w:val="6"/>
          <w:sz w:val="28"/>
          <w:szCs w:val="28"/>
        </w:rPr>
        <w:t xml:space="preserve">Суммарная мощность амбулаторного звена медицинской </w:t>
      </w:r>
      <w:r w:rsidR="00EE03B1">
        <w:rPr>
          <w:rFonts w:ascii="Times New Roman" w:hAnsi="Times New Roman" w:cs="Times New Roman"/>
          <w:spacing w:val="6"/>
          <w:sz w:val="28"/>
          <w:szCs w:val="28"/>
        </w:rPr>
        <w:t xml:space="preserve">  </w:t>
      </w:r>
      <w:r w:rsidRPr="000A1F34">
        <w:rPr>
          <w:rFonts w:ascii="Times New Roman" w:hAnsi="Times New Roman" w:cs="Times New Roman"/>
          <w:spacing w:val="6"/>
          <w:sz w:val="28"/>
          <w:szCs w:val="28"/>
        </w:rPr>
        <w:t>реабилита</w:t>
      </w:r>
      <w:r w:rsidR="000A1F34">
        <w:rPr>
          <w:rFonts w:ascii="Times New Roman" w:hAnsi="Times New Roman" w:cs="Times New Roman"/>
          <w:spacing w:val="6"/>
          <w:sz w:val="28"/>
          <w:szCs w:val="28"/>
        </w:rPr>
        <w:softHyphen/>
      </w:r>
      <w:r w:rsidRPr="000A1F34">
        <w:rPr>
          <w:rFonts w:ascii="Times New Roman" w:hAnsi="Times New Roman" w:cs="Times New Roman"/>
          <w:spacing w:val="6"/>
          <w:sz w:val="28"/>
          <w:szCs w:val="28"/>
        </w:rPr>
        <w:t>ции в регионе составляет 35 посещений в смену.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Коечная мощность дневных стационаров медицинской реабилитации </w:t>
      </w:r>
      <w:r w:rsidRPr="00B03C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2025 году</w:t>
      </w:r>
      <w:r w:rsidRPr="00B03CC0">
        <w:rPr>
          <w:rFonts w:ascii="Times New Roman" w:hAnsi="Times New Roman"/>
          <w:spacing w:val="2"/>
          <w:sz w:val="28"/>
        </w:rPr>
        <w:t> – </w:t>
      </w:r>
      <w:r w:rsidRPr="00B03C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62 койки в 2024 году</w:t>
      </w:r>
      <w:r w:rsidRPr="00B03CC0">
        <w:rPr>
          <w:rFonts w:ascii="Times New Roman" w:hAnsi="Times New Roman"/>
          <w:spacing w:val="2"/>
          <w:sz w:val="28"/>
        </w:rPr>
        <w:t> – </w:t>
      </w:r>
      <w:r w:rsidRPr="00B03C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69 коек (в 2023 году</w:t>
      </w:r>
      <w:r w:rsidRPr="00B03CC0">
        <w:rPr>
          <w:rFonts w:ascii="Times New Roman" w:hAnsi="Times New Roman"/>
          <w:spacing w:val="2"/>
          <w:sz w:val="28"/>
        </w:rPr>
        <w:t> – </w:t>
      </w:r>
      <w:r w:rsidRPr="00B03C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41). Потребность в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этом виде медицинской помощи (амбулаторная, дневного стационара) полностью удовлетворяются имеющимися мощностями.</w:t>
      </w:r>
    </w:p>
    <w:p w:rsidR="00343139" w:rsidRPr="0048655E" w:rsidRDefault="00343139" w:rsidP="00422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«Якорной» организацией, по профилю «медицинская реабилитация», выполняющий 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>организационную и контролирующую функции,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является </w:t>
      </w:r>
      <w:r w:rsidRPr="00EF43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учреждение «Медицинский центр г. Жуковки».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EF432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На базе указанной медицинской организации </w:t>
      </w:r>
      <w:r w:rsidRPr="00EF4322">
        <w:rPr>
          <w:rFonts w:ascii="Times New Roman" w:hAnsi="Times New Roman" w:cs="Times New Roman"/>
          <w:spacing w:val="6"/>
          <w:sz w:val="28"/>
          <w:szCs w:val="28"/>
        </w:rPr>
        <w:t xml:space="preserve">планируется </w:t>
      </w:r>
      <w:r w:rsidRPr="00EF4322">
        <w:rPr>
          <w:rFonts w:ascii="Times New Roman" w:hAnsi="Times New Roman" w:cs="Times New Roman"/>
          <w:sz w:val="28"/>
          <w:szCs w:val="28"/>
        </w:rPr>
        <w:t>организация Центра маршрутизации. Руководителем Центра маршрутизации</w:t>
      </w:r>
      <w:r w:rsidRPr="00EF4322">
        <w:rPr>
          <w:rFonts w:ascii="Times New Roman" w:hAnsi="Times New Roman" w:cs="Times New Roman"/>
          <w:spacing w:val="6"/>
          <w:sz w:val="28"/>
          <w:szCs w:val="28"/>
        </w:rPr>
        <w:t xml:space="preserve"> станет главный врач, </w:t>
      </w:r>
      <w:r w:rsidRPr="00EF4322">
        <w:rPr>
          <w:rFonts w:ascii="Times New Roman" w:hAnsi="Times New Roman" w:cs="Times New Roman"/>
          <w:bCs/>
          <w:spacing w:val="6"/>
          <w:sz w:val="28"/>
          <w:szCs w:val="28"/>
        </w:rPr>
        <w:t>главный внештатный специалист по медицинской реабили</w:t>
      </w:r>
      <w:r>
        <w:rPr>
          <w:rFonts w:ascii="Times New Roman" w:hAnsi="Times New Roman" w:cs="Times New Roman"/>
          <w:bCs/>
          <w:spacing w:val="6"/>
          <w:sz w:val="28"/>
          <w:szCs w:val="28"/>
        </w:rPr>
        <w:softHyphen/>
      </w:r>
      <w:r w:rsidRPr="00EF4322">
        <w:rPr>
          <w:rFonts w:ascii="Times New Roman" w:hAnsi="Times New Roman" w:cs="Times New Roman"/>
          <w:bCs/>
          <w:spacing w:val="6"/>
          <w:sz w:val="28"/>
          <w:szCs w:val="28"/>
        </w:rPr>
        <w:t>тации департамента здравоохранения Брянской области.</w:t>
      </w:r>
      <w:r w:rsidRPr="00EF4322">
        <w:rPr>
          <w:rFonts w:ascii="Times New Roman" w:eastAsia="Calibri" w:hAnsi="Times New Roman" w:cs="Times New Roman"/>
          <w:b/>
          <w:spacing w:val="6"/>
          <w:sz w:val="28"/>
          <w:szCs w:val="28"/>
        </w:rPr>
        <w:t xml:space="preserve"> </w:t>
      </w:r>
      <w:r w:rsidRPr="00EF4322">
        <w:rPr>
          <w:rFonts w:ascii="Times New Roman" w:eastAsia="Calibri" w:hAnsi="Times New Roman" w:cs="Times New Roman"/>
          <w:spacing w:val="6"/>
          <w:sz w:val="28"/>
          <w:szCs w:val="28"/>
        </w:rPr>
        <w:t>Схема</w:t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маршру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softHyphen/>
      </w:r>
      <w:r w:rsidRPr="0048655E">
        <w:rPr>
          <w:rFonts w:ascii="Times New Roman" w:eastAsia="Calibri" w:hAnsi="Times New Roman" w:cs="Times New Roman"/>
          <w:spacing w:val="6"/>
          <w:sz w:val="28"/>
          <w:szCs w:val="28"/>
        </w:rPr>
        <w:t>тизации взрослого населения по профилю «медицинская реабилитация» в Брянской области утверждена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приказом департамента здраво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охранения </w:t>
      </w:r>
      <w:r w:rsidR="003B1E1C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от 21 февраля 2025</w:t>
      </w:r>
      <w:r w:rsidR="003B1E1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года</w:t>
      </w:r>
      <w:r w:rsidR="003B1E1C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№</w:t>
      </w:r>
      <w:r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237 «Об организации медицинской реаби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литации взрослому населению на территории Брянской области». Мар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шру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тизация пациентов в медицинские организации всех форм собст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вен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ности распределена по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lastRenderedPageBreak/>
        <w:t>территориальному признаку, с учетом профиля медицинской помощи, условий оказания, коечной мощности.</w:t>
      </w:r>
    </w:p>
    <w:p w:rsidR="00343139" w:rsidRPr="0048655E" w:rsidRDefault="00343139" w:rsidP="00422B98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Медицинская реабилитация детям оказывается в 3–х медицинских организациях, все они государственной формы собственности.</w:t>
      </w:r>
    </w:p>
    <w:p w:rsidR="00343139" w:rsidRPr="0048655E" w:rsidRDefault="00343139" w:rsidP="00422B98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Согласно приказу департамента здравоохранения Брянской области от 5 июня 2023 года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№</w:t>
      </w:r>
      <w:r w:rsidRPr="001E5C0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624 «Об организации медицинской реабилитации детскому населению на территории Брянской области» медицинские организации распределены по видам и формам оказания медицинской помощи детскому населению по медицинской реабилитации:</w:t>
      </w:r>
    </w:p>
    <w:p w:rsidR="00343139" w:rsidRPr="00D10FA0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1</w:t>
      </w:r>
      <w:r w:rsidRPr="00D10FA0">
        <w:rPr>
          <w:rFonts w:ascii="Times New Roman" w:hAnsi="Times New Roman"/>
          <w:spacing w:val="-4"/>
          <w:sz w:val="28"/>
          <w:u w:val="single"/>
        </w:rPr>
        <w:t>–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ый</w:t>
      </w:r>
      <w:r w:rsidRPr="00D10FA0">
        <w:rPr>
          <w:rFonts w:ascii="Times New Roman" w:hAnsi="Times New Roman"/>
          <w:spacing w:val="-4"/>
          <w:sz w:val="28"/>
          <w:u w:val="single"/>
        </w:rPr>
        <w:t> 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этап </w:t>
      </w:r>
    </w:p>
    <w:p w:rsidR="00343139" w:rsidRPr="00EE03B1" w:rsidRDefault="00EE03B1" w:rsidP="00EE03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3139" w:rsidRPr="00EE03B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специализированные профильные отделения медицинских организаций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(неонатологические, анестезиологии и реанимации и т.п.).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2</w:t>
      </w:r>
      <w:r w:rsidRPr="00D10FA0">
        <w:rPr>
          <w:rFonts w:ascii="Times New Roman" w:hAnsi="Times New Roman"/>
          <w:spacing w:val="-4"/>
          <w:sz w:val="28"/>
          <w:u w:val="single"/>
        </w:rPr>
        <w:t>–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ой</w:t>
      </w:r>
      <w:r w:rsidRPr="00D10FA0">
        <w:rPr>
          <w:rFonts w:ascii="Times New Roman" w:hAnsi="Times New Roman"/>
          <w:spacing w:val="-4"/>
          <w:sz w:val="28"/>
          <w:u w:val="single"/>
        </w:rPr>
        <w:t> 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этап</w:t>
      </w:r>
    </w:p>
    <w:p w:rsidR="00343139" w:rsidRPr="00EE03B1" w:rsidRDefault="00EE03B1" w:rsidP="00EE03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- </w:t>
      </w:r>
      <w:r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бюджетное учреждение здравоохранения «Брянская областная детская больница» (с нарушением функции центральной нервной системы);</w:t>
      </w:r>
    </w:p>
    <w:p w:rsidR="00343139" w:rsidRPr="00EE03B1" w:rsidRDefault="00EE03B1" w:rsidP="00EE03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EE03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="00343139" w:rsidRPr="00EE03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осударственное автономное учреждение здравоохранения «Санаторий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«Домашово» для детей с родителями» (с нарушением функции периферической нервной системы, костно-мышечной системы, с нарушением функции центральной нервной системы, с соматическими заболеваниями).</w:t>
      </w:r>
    </w:p>
    <w:p w:rsidR="00343139" w:rsidRPr="00D10FA0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</w:pP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3</w:t>
      </w:r>
      <w:r w:rsidRPr="00D10FA0">
        <w:rPr>
          <w:rFonts w:ascii="Times New Roman" w:hAnsi="Times New Roman"/>
          <w:spacing w:val="-4"/>
          <w:sz w:val="28"/>
          <w:u w:val="single"/>
        </w:rPr>
        <w:t>–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ий</w:t>
      </w:r>
      <w:r w:rsidRPr="00D10FA0">
        <w:rPr>
          <w:rFonts w:ascii="Times New Roman" w:hAnsi="Times New Roman"/>
          <w:spacing w:val="-4"/>
          <w:sz w:val="28"/>
          <w:u w:val="single"/>
        </w:rPr>
        <w:t> </w:t>
      </w:r>
      <w:r w:rsidRPr="00D10FA0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этап </w:t>
      </w:r>
    </w:p>
    <w:p w:rsidR="00343139" w:rsidRPr="00EE03B1" w:rsidRDefault="00EE03B1" w:rsidP="00EE03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г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осударственное бюджетное учреждение здравоохранения «Брянская областная детская больница» (с нарушением функции периферической нервной системы, костно-мышечной системы, с нарушением функции центральной нервной системы в условиях отделения медицинской реабилитации дневного стационара);</w:t>
      </w:r>
    </w:p>
    <w:p w:rsidR="00343139" w:rsidRPr="00EE03B1" w:rsidRDefault="00EE03B1" w:rsidP="00EE03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</w:t>
      </w:r>
      <w:r w:rsidR="00343139" w:rsidRPr="00EE03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осударственного автономного учреждения здравоохранения «Брянская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городская поликлиника №</w:t>
      </w:r>
      <w:r w:rsidR="00343139" w:rsidRPr="00EE03B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343139" w:rsidRPr="00EE03B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5» (в условиях амбулаторного отделения).</w:t>
      </w:r>
    </w:p>
    <w:p w:rsidR="00343139" w:rsidRPr="0048655E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Ранняя реабилитация организована на базе соматических отделений, а в случае необходимости в условиях специализированных отделений по профилю имеющегося у ребенка заболевания. Ведущим учреждением реабилитации детского населения явля</w:t>
      </w:r>
      <w:r w:rsidR="003B1E1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ется многопрофильная больница: г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осударственное бюджетное учреждение здравоохранения «Брянская областная детская больница»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которой в отделении реабилитации для детей–инвалидов и детей с ограниченными возможностями </w:t>
      </w:r>
      <w:r w:rsid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   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функцио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 xml:space="preserve">нируют 30 коек круглосуточного стационара и </w:t>
      </w:r>
      <w:r w:rsidRPr="00D1383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25дневного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. В отделение госпитализируются дети в возрасте от 6 месяцев. Отделение </w:t>
      </w:r>
      <w:r w:rsid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t>специали</w:t>
      </w:r>
      <w:r w:rsidRPr="0048655E">
        <w:rPr>
          <w:rFonts w:ascii="Times New Roman" w:hAnsi="Times New Roman" w:cs="Times New Roman"/>
          <w:spacing w:val="6"/>
          <w:sz w:val="28"/>
          <w:szCs w:val="28"/>
        </w:rPr>
        <w:softHyphen/>
        <w:t xml:space="preserve">зируется на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комплексной реабилитация детей с неврологическими заболе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>ваниями, сопровождающимися двигательными и психоречевыми рас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>стройствами.</w:t>
      </w:r>
    </w:p>
    <w:p w:rsidR="00343139" w:rsidRPr="0048655E" w:rsidRDefault="003B1E1C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г</w:t>
      </w:r>
      <w:r w:rsidR="00343139" w:rsidRPr="0048655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осударственном автономном учреждении здравоохранения «Санаторий</w:t>
      </w:r>
      <w:r w:rsidR="00343139"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«Домашово» для детей с родителями» развернуто 20 круглосуточных коек реабилитации, где оказывается медицинская помощь детям:</w:t>
      </w:r>
    </w:p>
    <w:p w:rsidR="00343139" w:rsidRPr="00D234C6" w:rsidRDefault="00D234C6" w:rsidP="00D234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43139" w:rsidRPr="00D234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травм и операций на опорно-двигательном аппарате: переломов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конечностей, вывихов с наличием контрактур, компрессионных </w:t>
      </w:r>
      <w:r w:rsidR="00D034D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   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пере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>ломов позвоночника, болезни Пертеса (после оперативного лечения), сколиозов (после оперативного лечения), детей с ортопедической патологией после оперативного лечения (врожденная косолапость, врожденный вывих бедра, плоско-вальгусные стопы, приобретенные деформации конечностей, болезнь Блаунта);</w:t>
      </w:r>
    </w:p>
    <w:p w:rsidR="00343139" w:rsidRPr="00D234C6" w:rsidRDefault="00D234C6" w:rsidP="00D234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3139" w:rsidRPr="00D234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последствиями перенесенных нейроинфекций, врожденными пороками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развития центральной нервной системы, мышечными дистрофиями;</w:t>
      </w:r>
    </w:p>
    <w:p w:rsidR="00343139" w:rsidRPr="00D234C6" w:rsidRDefault="00D234C6" w:rsidP="00D234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с детским церебральным параличом, с органическим поражением центральной нервной системы с двигательными нарушениями, с </w:t>
      </w:r>
      <w:r w:rsidR="00343139" w:rsidRPr="00D234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 благоприятным реабилитационным прогнозом (без грубых</w:t>
      </w:r>
      <w:r w:rsidR="00343139" w:rsidRP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интеллектуальных расстройств).</w:t>
      </w:r>
    </w:p>
    <w:p w:rsidR="00343139" w:rsidRPr="00D37E03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  <w:lang w:eastAsia="ru-RU"/>
        </w:rPr>
      </w:pPr>
      <w:r w:rsidRPr="00D37E03">
        <w:rPr>
          <w:rFonts w:ascii="Times New Roman" w:hAnsi="Times New Roman" w:cs="Times New Roman"/>
          <w:spacing w:val="6"/>
          <w:sz w:val="28"/>
          <w:szCs w:val="28"/>
        </w:rPr>
        <w:t>В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2025 году, в сравнении с 2022 годом, коечная мощность отделений 2</w:t>
      </w:r>
      <w:r w:rsidRPr="00D37E03">
        <w:rPr>
          <w:rFonts w:ascii="Times New Roman" w:hAnsi="Times New Roman" w:cs="Times New Roman"/>
          <w:spacing w:val="-4"/>
          <w:sz w:val="28"/>
        </w:rPr>
        <w:t xml:space="preserve">–го 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этапа медицинской реабилитации для детей в регионе увеличилась на 4,2 %, уменьшилось количество коек по профилю заболеваний </w:t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цен</w:t>
      </w:r>
      <w:r w:rsidR="00BA2AF5"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oftHyphen/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тральной нервной системы, и, соответственно, увеличилось их количество для </w:t>
      </w:r>
      <w:r w:rsidRPr="00D37E03">
        <w:rPr>
          <w:rFonts w:ascii="Times New Roman" w:hAnsi="Times New Roman" w:cs="Times New Roman"/>
          <w:spacing w:val="2"/>
          <w:sz w:val="28"/>
          <w:szCs w:val="28"/>
        </w:rPr>
        <w:t xml:space="preserve">заболеваний опорно-двигательного аппарата и </w:t>
      </w:r>
      <w:r w:rsidR="00D234C6"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Pr="00D37E03">
        <w:rPr>
          <w:rFonts w:ascii="Times New Roman" w:hAnsi="Times New Roman" w:cs="Times New Roman"/>
          <w:spacing w:val="2"/>
          <w:sz w:val="28"/>
          <w:szCs w:val="28"/>
        </w:rPr>
        <w:t>пери</w:t>
      </w:r>
      <w:r w:rsidR="000A1F34" w:rsidRPr="00D37E03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D37E03">
        <w:rPr>
          <w:rFonts w:ascii="Times New Roman" w:hAnsi="Times New Roman" w:cs="Times New Roman"/>
          <w:spacing w:val="2"/>
          <w:sz w:val="28"/>
          <w:szCs w:val="28"/>
        </w:rPr>
        <w:t>ферической нервной</w:t>
      </w:r>
      <w:r w:rsidRPr="00D37E03">
        <w:rPr>
          <w:rFonts w:ascii="Times New Roman" w:hAnsi="Times New Roman" w:cs="Times New Roman"/>
          <w:spacing w:val="6"/>
          <w:sz w:val="28"/>
          <w:szCs w:val="28"/>
        </w:rPr>
        <w:t xml:space="preserve"> системы. Динамика коечного фонда для детей соответствует структуре заболеваемости детей и подростков в Брянской области за последние три </w:t>
      </w:r>
      <w:r w:rsidRPr="00D37E03">
        <w:rPr>
          <w:rFonts w:ascii="Times New Roman" w:hAnsi="Times New Roman" w:cs="Times New Roman"/>
          <w:sz w:val="28"/>
          <w:szCs w:val="28"/>
        </w:rPr>
        <w:t>года.</w:t>
      </w: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</w:t>
      </w:r>
      <w:r w:rsidRPr="00D37E03">
        <w:rPr>
          <w:rFonts w:ascii="Times New Roman" w:hAnsi="Times New Roman" w:cs="Times New Roman"/>
          <w:sz w:val="28"/>
        </w:rPr>
        <w:t> – </w:t>
      </w: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годах стабильно хорошая фактическая занятость детских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коек медицинской реабилитации</w:t>
      </w:r>
      <w:r w:rsidR="000A1F34"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D234C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</w:t>
      </w:r>
      <w:r w:rsidR="000A1F34"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(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средне</w:t>
      </w:r>
      <w:r w:rsidR="000A1F34"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годовое число коек – 50). В 2024 году при средней длительности пребывания на койке реаби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 xml:space="preserve">литации в 13,1 </w:t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дня занятость составила 275 дней в году, в 2025 году  при средней дли</w:t>
      </w:r>
      <w:r w:rsidR="00BA2AF5"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oftHyphen/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тель</w:t>
      </w:r>
      <w:r w:rsidR="00BA2AF5"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oftHyphen/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ности пребывания на койке реабилитации в 13,5 дней занятость составила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275 дней. В 2023 го</w:t>
      </w:r>
      <w:r w:rsidR="000A1F34"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ду при меньшем количестве коек 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медицинской реабилитации детей (46 коек) при средней длительности пребывания 13,6 занятость койки была наиболее высокой за три года – 318 дней в году.</w:t>
      </w:r>
      <w:r w:rsidRPr="00D37E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  <w:lang w:eastAsia="ru-RU"/>
        </w:rPr>
        <w:t xml:space="preserve"> </w:t>
      </w:r>
    </w:p>
    <w:p w:rsidR="00343139" w:rsidRPr="00D37E03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D37E03">
        <w:rPr>
          <w:rFonts w:ascii="Times New Roman" w:eastAsia="Calibri" w:hAnsi="Times New Roman" w:cs="Times New Roman"/>
          <w:spacing w:val="4"/>
          <w:sz w:val="28"/>
          <w:szCs w:val="28"/>
        </w:rPr>
        <w:t>Оказание медицинской реабилитационной помощи детям на 3</w:t>
      </w:r>
      <w:r w:rsidRPr="00D37E03">
        <w:rPr>
          <w:rFonts w:ascii="Times New Roman" w:hAnsi="Times New Roman" w:cs="Times New Roman"/>
          <w:spacing w:val="4"/>
          <w:sz w:val="28"/>
        </w:rPr>
        <w:t xml:space="preserve">–ем </w:t>
      </w:r>
      <w:r w:rsidRPr="00D37E0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этапе осуществляется </w:t>
      </w:r>
      <w:r w:rsidRPr="00D37E03">
        <w:rPr>
          <w:rFonts w:ascii="Times New Roman" w:hAnsi="Times New Roman" w:cs="Times New Roman"/>
          <w:spacing w:val="-4"/>
          <w:sz w:val="28"/>
          <w:szCs w:val="28"/>
        </w:rPr>
        <w:t>при оказании специализированной медико-санитарной</w:t>
      </w:r>
      <w:r w:rsidRPr="00D37E03">
        <w:rPr>
          <w:rFonts w:ascii="Times New Roman" w:hAnsi="Times New Roman" w:cs="Times New Roman"/>
          <w:spacing w:val="6"/>
          <w:sz w:val="28"/>
          <w:szCs w:val="28"/>
        </w:rPr>
        <w:t xml:space="preserve"> помощи в амбулаторных условиях и в условиях дневного стационара.</w:t>
      </w:r>
    </w:p>
    <w:p w:rsidR="00343139" w:rsidRPr="00D37E03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D37E03">
        <w:rPr>
          <w:rFonts w:ascii="Times New Roman" w:hAnsi="Times New Roman" w:cs="Times New Roman"/>
          <w:spacing w:val="6"/>
          <w:sz w:val="28"/>
          <w:szCs w:val="28"/>
        </w:rPr>
        <w:t xml:space="preserve">В амбулаторных условиях медицинская реабилитация детскому </w:t>
      </w:r>
      <w:r w:rsidRPr="00D37E03">
        <w:rPr>
          <w:rFonts w:ascii="Times New Roman" w:hAnsi="Times New Roman" w:cs="Times New Roman"/>
          <w:spacing w:val="2"/>
          <w:sz w:val="28"/>
          <w:szCs w:val="28"/>
        </w:rPr>
        <w:t>насе</w:t>
      </w:r>
      <w:r w:rsidRPr="00D37E03">
        <w:rPr>
          <w:rFonts w:ascii="Times New Roman" w:hAnsi="Times New Roman" w:cs="Times New Roman"/>
          <w:spacing w:val="2"/>
          <w:sz w:val="28"/>
          <w:szCs w:val="28"/>
        </w:rPr>
        <w:softHyphen/>
        <w:t xml:space="preserve">лению осуществляется </w:t>
      </w:r>
      <w:r w:rsidRPr="00D37E0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на базе </w:t>
      </w:r>
      <w:r w:rsidR="005D4D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Pr="00D37E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осударственного автономного учреждения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здравоохранения «Брянская городская поликлиника №</w:t>
      </w:r>
      <w:r w:rsidRPr="00D37E0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D37E0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5».</w:t>
      </w:r>
    </w:p>
    <w:p w:rsidR="00343139" w:rsidRPr="00D37E03" w:rsidRDefault="00343139" w:rsidP="0042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Медицинскую помощь по реабилитации в условиях днев</w:t>
      </w:r>
      <w:r w:rsidR="005D4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стационар дети получают в г</w:t>
      </w: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осударственном бюджетном учреждении здравоохранения «Брянская областная детская больница». Таким образом, специализированная помощь детям по медицинской реабилитации 3</w:t>
      </w:r>
      <w:r w:rsidRPr="00D37E03">
        <w:rPr>
          <w:rFonts w:ascii="Times New Roman" w:hAnsi="Times New Roman" w:cs="Times New Roman"/>
          <w:spacing w:val="-4"/>
          <w:sz w:val="28"/>
        </w:rPr>
        <w:t>–го </w:t>
      </w: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этапа сосредоточена в областном центре. Количество пациенто-мест дневного стационара по реабилитации неизменно много лет. Для улучшения показателя доступности медицинской помощи по реабилитации детям планируется увеличение числа медицинских учреждений амбулаторной помощи по реабилитации.</w:t>
      </w:r>
    </w:p>
    <w:p w:rsidR="005A1536" w:rsidRDefault="00343139" w:rsidP="00422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03">
        <w:rPr>
          <w:rFonts w:ascii="Times New Roman" w:eastAsia="Calibri" w:hAnsi="Times New Roman" w:cs="Times New Roman"/>
          <w:sz w:val="28"/>
          <w:szCs w:val="28"/>
        </w:rPr>
        <w:t xml:space="preserve">Схема маршрутизации детского населения по профилю «медицинская </w:t>
      </w:r>
      <w:r w:rsidRPr="00D37E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реабилитация» в Брянской </w:t>
      </w:r>
      <w:r w:rsidRPr="00D37E03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области утверждена приказом департамента </w:t>
      </w:r>
      <w:r w:rsidRPr="00D37E0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здравоохранения от 5 июня 2023 года №</w:t>
      </w:r>
      <w:r w:rsidRPr="00D37E0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D37E0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624 «Об организации медицинской</w:t>
      </w:r>
      <w:r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реабилитации детскому населению на территории Брянской области». Маршрутизация детей распределена с учетом профиля медицинской помощи, условий оказания, загрузки коечного фонда. Увеличение объемов помощи по медицинской реабилитации возможно за счет расширения сети амбулаторной реабилитационной помощи</w:t>
      </w:r>
      <w:r w:rsidR="0084798B" w:rsidRPr="00D37E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438E" w:rsidRPr="004870EE" w:rsidRDefault="0098438E" w:rsidP="00507A2F">
      <w:pPr>
        <w:pStyle w:val="af5"/>
        <w:widowControl w:val="0"/>
        <w:numPr>
          <w:ilvl w:val="0"/>
          <w:numId w:val="35"/>
        </w:numPr>
        <w:spacing w:after="0" w:line="240" w:lineRule="auto"/>
        <w:ind w:left="808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38E" w:rsidRDefault="0098438E" w:rsidP="005D6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6"/>
          <w:sz w:val="28"/>
          <w:szCs w:val="28"/>
        </w:rPr>
      </w:pPr>
      <w:r w:rsidRPr="005D6CF3">
        <w:rPr>
          <w:rFonts w:ascii="Times New Roman" w:hAnsi="Times New Roman" w:cs="Times New Roman"/>
          <w:b/>
          <w:spacing w:val="6"/>
          <w:sz w:val="28"/>
          <w:szCs w:val="28"/>
        </w:rPr>
        <w:t>Распределение случаев оказания медицинской помощи по медицинской реабилитации на 2–ом и 3–ем этапах между медицинскими организациями различных форм.</w:t>
      </w:r>
    </w:p>
    <w:p w:rsidR="005A355E" w:rsidRDefault="005A355E" w:rsidP="005D6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6"/>
          <w:sz w:val="28"/>
          <w:szCs w:val="28"/>
        </w:rPr>
      </w:pPr>
    </w:p>
    <w:tbl>
      <w:tblPr>
        <w:tblW w:w="5111" w:type="pct"/>
        <w:tblInd w:w="-176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8"/>
        <w:gridCol w:w="709"/>
        <w:gridCol w:w="710"/>
      </w:tblGrid>
      <w:tr w:rsidR="005A355E" w:rsidRPr="005A355E" w:rsidTr="001063EE">
        <w:trPr>
          <w:trHeight w:val="320"/>
          <w:tblHeader/>
        </w:trPr>
        <w:tc>
          <w:tcPr>
            <w:tcW w:w="1278" w:type="dxa"/>
            <w:vMerge w:val="restart"/>
            <w:tcBorders>
              <w:top w:val="double" w:sz="4" w:space="0" w:color="auto"/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b/>
                <w:sz w:val="20"/>
                <w:szCs w:val="20"/>
              </w:rPr>
              <w:t>Этапность</w:t>
            </w:r>
          </w:p>
        </w:tc>
        <w:tc>
          <w:tcPr>
            <w:tcW w:w="2126" w:type="dxa"/>
            <w:gridSpan w:val="3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b/>
                <w:sz w:val="20"/>
                <w:szCs w:val="20"/>
              </w:rPr>
              <w:t>2022 год</w:t>
            </w:r>
          </w:p>
        </w:tc>
        <w:tc>
          <w:tcPr>
            <w:tcW w:w="2126" w:type="dxa"/>
            <w:gridSpan w:val="3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b/>
                <w:sz w:val="20"/>
                <w:szCs w:val="20"/>
              </w:rPr>
              <w:t>2023 год</w:t>
            </w:r>
          </w:p>
        </w:tc>
        <w:tc>
          <w:tcPr>
            <w:tcW w:w="2126" w:type="dxa"/>
            <w:gridSpan w:val="3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b/>
                <w:sz w:val="20"/>
                <w:szCs w:val="20"/>
              </w:rPr>
              <w:t>2025  год</w:t>
            </w:r>
          </w:p>
        </w:tc>
      </w:tr>
      <w:tr w:rsidR="001063EE" w:rsidRPr="005A355E" w:rsidTr="001063EE">
        <w:trPr>
          <w:trHeight w:val="320"/>
          <w:tblHeader/>
        </w:trPr>
        <w:tc>
          <w:tcPr>
            <w:tcW w:w="1278" w:type="dxa"/>
            <w:vMerge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line="20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1C7306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A87582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A355E" w:rsidRPr="005A355E">
              <w:rPr>
                <w:rFonts w:ascii="Times New Roman" w:hAnsi="Times New Roman" w:cs="Times New Roman"/>
                <w:sz w:val="20"/>
                <w:szCs w:val="20"/>
              </w:rPr>
              <w:t>едер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A87582" w:rsidP="00DC627C">
            <w:pPr>
              <w:spacing w:before="200"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5A355E" w:rsidRPr="005A355E">
              <w:rPr>
                <w:rFonts w:ascii="Times New Roman" w:hAnsi="Times New Roman" w:cs="Times New Roman"/>
                <w:sz w:val="20"/>
                <w:szCs w:val="20"/>
              </w:rPr>
              <w:t>астн</w:t>
            </w:r>
          </w:p>
        </w:tc>
      </w:tr>
      <w:tr w:rsidR="001063EE" w:rsidRPr="005A355E" w:rsidTr="001063EE">
        <w:trPr>
          <w:trHeight w:val="49"/>
          <w:tblHeader/>
        </w:trPr>
        <w:tc>
          <w:tcPr>
            <w:tcW w:w="1278" w:type="dxa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after="0" w:line="202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top w:val="double" w:sz="4" w:space="0" w:color="auto"/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 этап, всего</w:t>
            </w:r>
          </w:p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70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1063E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A355E" w:rsidRPr="005A355E">
              <w:rPr>
                <w:rFonts w:ascii="Times New Roman" w:hAnsi="Times New Roman" w:cs="Times New Roman"/>
                <w:sz w:val="20"/>
                <w:szCs w:val="20"/>
              </w:rPr>
              <w:t>047 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 263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6 428</w:t>
            </w:r>
          </w:p>
        </w:tc>
        <w:tc>
          <w:tcPr>
            <w:tcW w:w="70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6 390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70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6 639</w:t>
            </w:r>
          </w:p>
        </w:tc>
        <w:tc>
          <w:tcPr>
            <w:tcW w:w="709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top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572906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5 055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263 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5 351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5 345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5 838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firstLine="31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1 077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1 045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–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3 э</w:t>
            </w:r>
            <w:r w:rsidR="00572906">
              <w:rPr>
                <w:rFonts w:ascii="Times New Roman" w:hAnsi="Times New Roman" w:cs="Times New Roman"/>
                <w:sz w:val="20"/>
                <w:szCs w:val="20"/>
              </w:rPr>
              <w:t>тап Дневной стационар</w:t>
            </w: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954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1 341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1063EE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864 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1 341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ind w:firstLine="31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252 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3 э</w:t>
            </w:r>
            <w:r w:rsidR="001063EE">
              <w:rPr>
                <w:rFonts w:ascii="Times New Roman" w:hAnsi="Times New Roman" w:cs="Times New Roman"/>
                <w:sz w:val="20"/>
                <w:szCs w:val="20"/>
              </w:rPr>
              <w:t xml:space="preserve">тап Амбулатор- ное </w:t>
            </w: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отделение, всего</w:t>
            </w:r>
          </w:p>
          <w:p w:rsidR="005A355E" w:rsidRPr="005A355E" w:rsidRDefault="005A355E" w:rsidP="00DC627C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1307 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1 365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 419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2 598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 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4 409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 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572906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1 117 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951 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3 874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</w:tr>
      <w:tr w:rsidR="001063EE" w:rsidRPr="005A355E" w:rsidTr="001063EE">
        <w:trPr>
          <w:trHeight w:val="36"/>
        </w:trPr>
        <w:tc>
          <w:tcPr>
            <w:tcW w:w="1278" w:type="dxa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572906">
            <w:pPr>
              <w:spacing w:before="200" w:after="0" w:line="202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190 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414 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–</w:t>
            </w: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–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35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A355E" w:rsidRPr="005A355E" w:rsidRDefault="005A355E" w:rsidP="00DC627C">
            <w:pPr>
              <w:spacing w:before="200" w:after="0" w:line="202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355E" w:rsidRDefault="005A355E" w:rsidP="005D6C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FFE" w:rsidRPr="003D353A" w:rsidRDefault="001063EE" w:rsidP="00037DF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8655E">
        <w:rPr>
          <w:rFonts w:ascii="Times New Roman" w:hAnsi="Times New Roman"/>
          <w:sz w:val="28"/>
        </w:rPr>
        <w:t xml:space="preserve">Медицинские организации Брянской области, не подведомственные региональному органу исполнительной власти, включены в систему оказания </w:t>
      </w:r>
      <w:r w:rsidRPr="0048655E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  <w:r w:rsidRPr="0048655E">
        <w:rPr>
          <w:rFonts w:ascii="Times New Roman" w:hAnsi="Times New Roman"/>
          <w:sz w:val="28"/>
        </w:rPr>
        <w:t xml:space="preserve">за счет средств обязательного медицинского страхования </w:t>
      </w:r>
      <w:r w:rsidRPr="0048655E">
        <w:rPr>
          <w:rFonts w:ascii="Times New Roman" w:hAnsi="Times New Roman" w:cs="Times New Roman"/>
          <w:sz w:val="28"/>
          <w:szCs w:val="28"/>
        </w:rPr>
        <w:t>по медицинской реабилитации</w:t>
      </w:r>
      <w:r w:rsidRPr="0048655E">
        <w:rPr>
          <w:rFonts w:ascii="Times New Roman" w:hAnsi="Times New Roman"/>
          <w:sz w:val="28"/>
        </w:rPr>
        <w:t>. В стационарных условиях медицинская реабилитация проводится в отделении</w:t>
      </w:r>
      <w:r w:rsidRPr="0048655E">
        <w:rPr>
          <w:rFonts w:ascii="Times New Roman" w:hAnsi="Times New Roman" w:cs="Times New Roman"/>
          <w:sz w:val="28"/>
          <w:szCs w:val="28"/>
        </w:rPr>
        <w:t xml:space="preserve"> медицинской реабилитации </w:t>
      </w:r>
      <w:r w:rsidRPr="0048655E">
        <w:rPr>
          <w:rFonts w:ascii="Times New Roman" w:hAnsi="Times New Roman"/>
          <w:sz w:val="28"/>
        </w:rPr>
        <w:t xml:space="preserve">пациентов с нарушениями функции центральной нервной системы </w:t>
      </w:r>
      <w:r w:rsidRPr="0048655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Частного учреждения здравоохранения «Больница «РЖД–Медицина»</w:t>
      </w:r>
      <w:r w:rsidRPr="0048655E">
        <w:rPr>
          <w:rFonts w:ascii="Times New Roman" w:hAnsi="Times New Roman"/>
          <w:sz w:val="28"/>
        </w:rPr>
        <w:t xml:space="preserve">, амбулаторная помощь по медицинской реабилитации (дневной </w:t>
      </w:r>
      <w:r w:rsidRPr="0048655E">
        <w:rPr>
          <w:rFonts w:ascii="Times New Roman" w:hAnsi="Times New Roman"/>
          <w:spacing w:val="-2"/>
          <w:sz w:val="28"/>
        </w:rPr>
        <w:t>стационар и амбулаторное отделение) функционируют в филиале «Брянский»</w:t>
      </w:r>
      <w:r w:rsidRPr="0048655E">
        <w:rPr>
          <w:rFonts w:ascii="Times New Roman" w:hAnsi="Times New Roman"/>
          <w:sz w:val="28"/>
        </w:rPr>
        <w:t xml:space="preserve"> </w:t>
      </w:r>
      <w:r w:rsidRPr="0048655E">
        <w:rPr>
          <w:rFonts w:ascii="Times New Roman" w:hAnsi="Times New Roman"/>
          <w:spacing w:val="-2"/>
          <w:sz w:val="28"/>
        </w:rPr>
        <w:t>акционерного общества «Московское протезно-ортопедическое предприятие</w:t>
      </w:r>
      <w:r w:rsidRPr="0048655E">
        <w:rPr>
          <w:rFonts w:ascii="Times New Roman" w:hAnsi="Times New Roman" w:cs="Times New Roman"/>
          <w:spacing w:val="-2"/>
          <w:sz w:val="28"/>
        </w:rPr>
        <w:t>».</w:t>
      </w:r>
    </w:p>
    <w:p w:rsidR="00545EAD" w:rsidRPr="0048655E" w:rsidRDefault="00545EAD" w:rsidP="004A04A0">
      <w:pPr>
        <w:spacing w:before="240"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545EAD" w:rsidRPr="0048655E" w:rsidSect="00037DFF">
          <w:pgSz w:w="11906" w:h="16838" w:code="9"/>
          <w:pgMar w:top="964" w:right="851" w:bottom="992" w:left="1701" w:header="709" w:footer="709" w:gutter="0"/>
          <w:cols w:space="720"/>
          <w:formProt w:val="0"/>
          <w:docGrid w:linePitch="360" w:charSpace="4096"/>
        </w:sectPr>
      </w:pP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lastRenderedPageBreak/>
        <w:t>Доля их случаев медицинской реабилитации взрослых в стационарных условиях в 2022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4,1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%, в 2023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6,1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%, в 2024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7,9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</w:t>
      </w:r>
      <w:r w:rsidR="00FA6719" w:rsidRPr="00A54C5B">
        <w:rPr>
          <w:rFonts w:ascii="Times New Roman" w:hAnsi="Times New Roman" w:cs="Times New Roman"/>
          <w:sz w:val="28"/>
          <w:szCs w:val="28"/>
        </w:rPr>
        <w:t>, в 2025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="00FA6719" w:rsidRPr="00A54C5B">
        <w:rPr>
          <w:rFonts w:ascii="Times New Roman" w:hAnsi="Times New Roman" w:cs="Times New Roman"/>
          <w:sz w:val="28"/>
          <w:szCs w:val="28"/>
        </w:rPr>
        <w:t>7,6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A6719" w:rsidRPr="00A54C5B">
        <w:rPr>
          <w:rFonts w:ascii="Times New Roman" w:hAnsi="Times New Roman" w:cs="Times New Roman"/>
          <w:sz w:val="28"/>
          <w:szCs w:val="28"/>
        </w:rPr>
        <w:t>%</w:t>
      </w:r>
      <w:r w:rsidRPr="00A54C5B">
        <w:rPr>
          <w:rFonts w:ascii="Times New Roman" w:hAnsi="Times New Roman" w:cs="Times New Roman"/>
          <w:sz w:val="28"/>
          <w:szCs w:val="28"/>
        </w:rPr>
        <w:t>; в дневном стационаре в 2023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52,7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%, 2024 году –50,2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</w:t>
      </w:r>
      <w:r w:rsidR="00FA6719" w:rsidRPr="00A54C5B">
        <w:rPr>
          <w:rFonts w:ascii="Times New Roman" w:hAnsi="Times New Roman" w:cs="Times New Roman"/>
          <w:sz w:val="28"/>
          <w:szCs w:val="28"/>
        </w:rPr>
        <w:t>, в 2025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="00FA6719" w:rsidRPr="00A54C5B">
        <w:rPr>
          <w:rFonts w:ascii="Times New Roman" w:hAnsi="Times New Roman" w:cs="Times New Roman"/>
          <w:sz w:val="28"/>
          <w:szCs w:val="28"/>
        </w:rPr>
        <w:t>61,3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A6719" w:rsidRPr="00A54C5B">
        <w:rPr>
          <w:rFonts w:ascii="Times New Roman" w:hAnsi="Times New Roman" w:cs="Times New Roman"/>
          <w:sz w:val="28"/>
          <w:szCs w:val="28"/>
        </w:rPr>
        <w:t>%</w:t>
      </w:r>
      <w:r w:rsidRPr="00A54C5B">
        <w:rPr>
          <w:rFonts w:ascii="Times New Roman" w:hAnsi="Times New Roman" w:cs="Times New Roman"/>
          <w:sz w:val="28"/>
          <w:szCs w:val="28"/>
        </w:rPr>
        <w:t>; амбулаторно в 2023 году –23,5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%, в 2024 году –16,1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%</w:t>
      </w:r>
      <w:r w:rsidR="00FA6719" w:rsidRPr="00A54C5B">
        <w:rPr>
          <w:rFonts w:ascii="Times New Roman" w:hAnsi="Times New Roman" w:cs="Times New Roman"/>
          <w:sz w:val="28"/>
          <w:szCs w:val="28"/>
        </w:rPr>
        <w:t>, в 2025 году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="00FA6719" w:rsidRPr="00A54C5B">
        <w:rPr>
          <w:rFonts w:ascii="Times New Roman" w:hAnsi="Times New Roman" w:cs="Times New Roman"/>
          <w:sz w:val="28"/>
          <w:szCs w:val="28"/>
        </w:rPr>
        <w:t>9,9</w:t>
      </w:r>
      <w:r w:rsidR="00545EA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A6719" w:rsidRPr="00A54C5B">
        <w:rPr>
          <w:rFonts w:ascii="Times New Roman" w:hAnsi="Times New Roman" w:cs="Times New Roman"/>
          <w:sz w:val="28"/>
          <w:szCs w:val="28"/>
        </w:rPr>
        <w:t>%</w:t>
      </w:r>
      <w:r w:rsidRPr="00A54C5B">
        <w:rPr>
          <w:rFonts w:ascii="Times New Roman" w:hAnsi="Times New Roman" w:cs="Times New Roman"/>
          <w:sz w:val="28"/>
          <w:szCs w:val="28"/>
        </w:rPr>
        <w:t>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департамента здравоохранения </w:t>
      </w:r>
      <w:r w:rsidR="005D4DCC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 февраля 2025 года </w:t>
      </w:r>
      <w:r w:rsidR="0003644D"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3644D" w:rsidRPr="00A54C5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237 «Об организации медицинской реабилитации взрослому населению на территории Брянской области» на 2025 год  эти учреждения включены в схему маршрутизация пациентов на этапах реабилитации.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На территории региона внедрена единая медицинская информационная система и информационная система «Региональный сегмент Единой государственной информационной системы в сфере здравоохранения (ЕГИСЗ) Брянской области» (далее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 xml:space="preserve">ИС РС ЕГИСЗ БО). В ИС РС ЕГИСЗ БО работают все медицинские учреждения региона и ведутся в полном объёме электронные медицинские карты пациентов с формированием </w:t>
      </w:r>
      <w:r w:rsidR="00A54C5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54C5B">
        <w:rPr>
          <w:rFonts w:ascii="Times New Roman" w:hAnsi="Times New Roman" w:cs="Times New Roman"/>
          <w:sz w:val="28"/>
          <w:szCs w:val="28"/>
        </w:rPr>
        <w:t>структури</w:t>
      </w:r>
      <w:r w:rsidRPr="00A54C5B">
        <w:rPr>
          <w:rFonts w:ascii="Times New Roman" w:hAnsi="Times New Roman" w:cs="Times New Roman"/>
          <w:sz w:val="28"/>
          <w:szCs w:val="28"/>
        </w:rPr>
        <w:softHyphen/>
        <w:t>рованных электронных медицинских документов (далее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 xml:space="preserve">СЭМД) и передачей в Реестр электронных медицинских документов Единой </w:t>
      </w:r>
      <w:r w:rsidR="00A54C5B">
        <w:rPr>
          <w:rFonts w:ascii="Times New Roman" w:hAnsi="Times New Roman" w:cs="Times New Roman"/>
          <w:sz w:val="28"/>
          <w:szCs w:val="28"/>
        </w:rPr>
        <w:t xml:space="preserve">     </w:t>
      </w:r>
      <w:r w:rsidRPr="00A54C5B">
        <w:rPr>
          <w:rFonts w:ascii="Times New Roman" w:hAnsi="Times New Roman" w:cs="Times New Roman"/>
          <w:sz w:val="28"/>
          <w:szCs w:val="28"/>
        </w:rPr>
        <w:t>государ</w:t>
      </w:r>
      <w:r w:rsidR="00545EAD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>ственной информационной системы в сфере здравоохранения.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Составной частью ИС РС ЕГИСЗ БО является система телемедицинских консультаций (далее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ТМК), посредством аудиовизуальных средств и чата есть возможность проведения ТМК в клиенте ИС РС ЕГИСЗ БО для динамического мониторинга пациентов, находящихся на реабилитации. Проведение ТМК осуществляется медицинскими организациями Брянской области по двум типам: «Врач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</w:t>
      </w:r>
      <w:r w:rsidRPr="00A54C5B">
        <w:rPr>
          <w:rFonts w:ascii="Times New Roman" w:hAnsi="Times New Roman" w:cs="Times New Roman"/>
          <w:sz w:val="28"/>
          <w:szCs w:val="28"/>
        </w:rPr>
        <w:t>Врач» (консилиум врачей), «Врач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</w:t>
      </w:r>
      <w:r w:rsidRPr="00A54C5B">
        <w:rPr>
          <w:rFonts w:ascii="Times New Roman" w:hAnsi="Times New Roman" w:cs="Times New Roman"/>
          <w:sz w:val="28"/>
          <w:szCs w:val="28"/>
        </w:rPr>
        <w:t>Пациент». Все ТМК записываются и истории консультаций хранятся на сервере. В области осуществляются ТМК с Национальными медицинскими исследовательскими центрами на базе региональных телемедицинских консультативных центров в соответствии с Приказом департамента здравоохранения от 24</w:t>
      </w:r>
      <w:r w:rsidRPr="00A54C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января 2024</w:t>
      </w:r>
      <w:r w:rsidR="0061296C" w:rsidRPr="00A54C5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54C5B">
        <w:rPr>
          <w:rFonts w:ascii="Times New Roman" w:hAnsi="Times New Roman" w:cs="Times New Roman"/>
          <w:sz w:val="28"/>
          <w:szCs w:val="28"/>
        </w:rPr>
        <w:t xml:space="preserve"> </w:t>
      </w:r>
      <w:r w:rsidR="0003644D" w:rsidRPr="00A54C5B">
        <w:rPr>
          <w:rFonts w:ascii="Times New Roman" w:hAnsi="Times New Roman" w:cs="Times New Roman"/>
          <w:sz w:val="28"/>
          <w:szCs w:val="28"/>
        </w:rPr>
        <w:t>№</w:t>
      </w:r>
      <w:r w:rsidR="0003644D" w:rsidRPr="00A54C5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127 «Об организации и оказании медицинской помощи с применением телемедицинских технологий медицин</w:t>
      </w:r>
      <w:r w:rsidR="0061296C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>скими организациями Брянской области с использованием подсистемы «Телемедицинские консультации» посредством медицинской информаци</w:t>
      </w:r>
      <w:r w:rsidR="0061296C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>онной системы и информационной системы «Региональный сегмент Единой государственной информационной системы в сфере здравоохранения (ЕГИСЗ) Брянской области». За 2024 год проведено 11 ТМК с Федеральным государственным автономным учреждением «</w:t>
      </w:r>
      <w:r w:rsidRPr="00A54C5B">
        <w:rPr>
          <w:rFonts w:ascii="Times New Roman" w:hAnsi="Times New Roman" w:cs="Times New Roman"/>
          <w:bCs/>
          <w:sz w:val="28"/>
          <w:szCs w:val="28"/>
        </w:rPr>
        <w:t xml:space="preserve">Национальный медицинский исследовательский центр </w:t>
      </w:r>
      <w:r w:rsidR="00B56E74">
        <w:rPr>
          <w:rFonts w:ascii="Times New Roman" w:hAnsi="Times New Roman" w:cs="Times New Roman"/>
          <w:bCs/>
          <w:sz w:val="28"/>
          <w:szCs w:val="28"/>
        </w:rPr>
        <w:t>«</w:t>
      </w:r>
      <w:r w:rsidR="005D4DCC">
        <w:rPr>
          <w:rFonts w:ascii="Times New Roman" w:hAnsi="Times New Roman" w:cs="Times New Roman"/>
          <w:bCs/>
          <w:sz w:val="28"/>
          <w:szCs w:val="28"/>
        </w:rPr>
        <w:t>Лечебно-реабилитационный центр»</w:t>
      </w:r>
      <w:r w:rsidRPr="00A54C5B">
        <w:rPr>
          <w:rFonts w:ascii="Times New Roman" w:hAnsi="Times New Roman" w:cs="Times New Roman"/>
          <w:bCs/>
          <w:sz w:val="28"/>
          <w:szCs w:val="28"/>
        </w:rPr>
        <w:t xml:space="preserve"> Министерства здравоохра</w:t>
      </w:r>
      <w:r w:rsidR="008E6D09" w:rsidRPr="00A54C5B">
        <w:rPr>
          <w:rFonts w:ascii="Times New Roman" w:hAnsi="Times New Roman" w:cs="Times New Roman"/>
          <w:bCs/>
          <w:sz w:val="28"/>
          <w:szCs w:val="28"/>
        </w:rPr>
        <w:softHyphen/>
      </w:r>
      <w:r w:rsidRPr="00A54C5B">
        <w:rPr>
          <w:rFonts w:ascii="Times New Roman" w:hAnsi="Times New Roman" w:cs="Times New Roman"/>
          <w:bCs/>
          <w:sz w:val="28"/>
          <w:szCs w:val="28"/>
        </w:rPr>
        <w:t>нения Российской Федерации</w:t>
      </w:r>
      <w:r w:rsidRPr="00A54C5B">
        <w:rPr>
          <w:rFonts w:ascii="Times New Roman" w:hAnsi="Times New Roman" w:cs="Times New Roman"/>
          <w:sz w:val="28"/>
          <w:szCs w:val="28"/>
        </w:rPr>
        <w:t>».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 xml:space="preserve">ИС РС ЕГИСЗ БО интегрирована с региональным Порталом </w:t>
      </w:r>
      <w:r w:rsidR="00FD50B5">
        <w:rPr>
          <w:rFonts w:ascii="Times New Roman" w:hAnsi="Times New Roman" w:cs="Times New Roman"/>
          <w:sz w:val="28"/>
          <w:szCs w:val="28"/>
        </w:rPr>
        <w:t xml:space="preserve">   </w:t>
      </w:r>
      <w:r w:rsidRPr="00A54C5B">
        <w:rPr>
          <w:rFonts w:ascii="Times New Roman" w:hAnsi="Times New Roman" w:cs="Times New Roman"/>
          <w:sz w:val="28"/>
          <w:szCs w:val="28"/>
        </w:rPr>
        <w:t>государст</w:t>
      </w:r>
      <w:r w:rsidR="0061296C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>венных медицинских услуг Брянской области и Единым порталом госу</w:t>
      </w:r>
      <w:r w:rsidR="00FF25FA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 xml:space="preserve">дарственных и муниципальных услуг (функций), что позволяет пациентам получить информацию о возможном проведении медицинской реабилитации, иметь полный доступ к своим электронным медицинским документам в личном кабинете в разделе «Моё здоровье» с возможностью </w:t>
      </w:r>
      <w:r w:rsidRPr="00A54C5B">
        <w:rPr>
          <w:rFonts w:ascii="Times New Roman" w:hAnsi="Times New Roman" w:cs="Times New Roman"/>
          <w:sz w:val="28"/>
          <w:szCs w:val="28"/>
        </w:rPr>
        <w:lastRenderedPageBreak/>
        <w:t>скачивания и печати.  В целях ежедневного дистанционного контроля за состоянием здоровья пациентов, находящихся на амбулаторном лечении реализована возможность самостоятельного заполнения в личном кабинете регионального портала государственных медицинских услуг Брянской области чек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листа (далее</w:t>
      </w:r>
      <w:r w:rsidR="00DF240A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>опросник). После анализа опросника при необходимости связи с пациентом обеспечена возможность проведения ТМК по типу «Врач–Пациент».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 xml:space="preserve">Для повышения качества оказания медицинской помощи населению Брянской области в регионе разработано и внедрено в промышленную эксплуатацию мобильное приложение «На Приём» для записи на прием к врачам специалистам и проведения профильных ТМК с медицинскими организациями области. 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В целях эффективного мониторинга за состоянием здоровья пациентов в модуле ТМК ИС РС ЕГИСЗ БО доступны все необходимые базовые анализы, лабораторные и рентгенографические исследования за счет интеграции с региональной лабораторной информационной системой и региональной системой передачи и архивации DICOM–изображений.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Все медицинские организации</w:t>
      </w:r>
      <w:r w:rsidR="00FD50B5">
        <w:rPr>
          <w:rFonts w:ascii="Times New Roman" w:hAnsi="Times New Roman" w:cs="Times New Roman"/>
          <w:sz w:val="28"/>
          <w:szCs w:val="28"/>
        </w:rPr>
        <w:t>,</w:t>
      </w:r>
      <w:r w:rsidRPr="00A54C5B">
        <w:rPr>
          <w:rFonts w:ascii="Times New Roman" w:hAnsi="Times New Roman" w:cs="Times New Roman"/>
          <w:sz w:val="28"/>
          <w:szCs w:val="28"/>
        </w:rPr>
        <w:t xml:space="preserve"> в структуре которых функционируют отделения реабилитации для лечения пациентов, а также МО, в структуре которых имеются кабинет КТ, отделение анестезиологи и реанимации, отделение лабораторной диагностики подключены к региональному центральному архиву медицинских изображений (далее</w:t>
      </w:r>
      <w:r w:rsidR="00D005FB"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z w:val="28"/>
          <w:szCs w:val="28"/>
        </w:rPr>
        <w:t xml:space="preserve">ЦАМИ), </w:t>
      </w:r>
      <w:r w:rsidR="00FD50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A54C5B">
        <w:rPr>
          <w:rFonts w:ascii="Times New Roman" w:hAnsi="Times New Roman" w:cs="Times New Roman"/>
          <w:sz w:val="28"/>
          <w:szCs w:val="28"/>
        </w:rPr>
        <w:t>изобра</w:t>
      </w:r>
      <w:r w:rsidR="00067D1F" w:rsidRPr="00A54C5B">
        <w:rPr>
          <w:rFonts w:ascii="Times New Roman" w:hAnsi="Times New Roman" w:cs="Times New Roman"/>
          <w:sz w:val="28"/>
          <w:szCs w:val="28"/>
        </w:rPr>
        <w:softHyphen/>
      </w:r>
      <w:r w:rsidRPr="00A54C5B">
        <w:rPr>
          <w:rFonts w:ascii="Times New Roman" w:hAnsi="Times New Roman" w:cs="Times New Roman"/>
          <w:sz w:val="28"/>
          <w:szCs w:val="28"/>
        </w:rPr>
        <w:t>жения в полном объёме передаются в региональный ЦАМИ и доступны в ИС</w:t>
      </w:r>
      <w:r w:rsidR="00067D1F" w:rsidRPr="00A54C5B">
        <w:rPr>
          <w:rFonts w:ascii="Times New Roman" w:hAnsi="Times New Roman" w:cs="Times New Roman"/>
          <w:spacing w:val="-4"/>
          <w:sz w:val="28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РС</w:t>
      </w:r>
      <w:r w:rsidR="00067D1F" w:rsidRPr="00A54C5B">
        <w:rPr>
          <w:rFonts w:ascii="Times New Roman" w:hAnsi="Times New Roman" w:cs="Times New Roman"/>
          <w:spacing w:val="-4"/>
          <w:sz w:val="28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ЕГИСЗ</w:t>
      </w:r>
      <w:r w:rsidR="00067D1F" w:rsidRPr="00A54C5B">
        <w:rPr>
          <w:rFonts w:ascii="Times New Roman" w:hAnsi="Times New Roman" w:cs="Times New Roman"/>
          <w:spacing w:val="-4"/>
          <w:sz w:val="28"/>
        </w:rPr>
        <w:t> </w:t>
      </w:r>
      <w:r w:rsidRPr="00A54C5B">
        <w:rPr>
          <w:rFonts w:ascii="Times New Roman" w:hAnsi="Times New Roman" w:cs="Times New Roman"/>
          <w:sz w:val="28"/>
          <w:szCs w:val="28"/>
        </w:rPr>
        <w:t>БО.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Все медицинские организации области подключены к широкополосному доступа в сеть «Интернет» (включая ФАП и ФП) организована защищенная сеть передачи данных, обеспечена 100% укомплектованность рабочих мест</w:t>
      </w:r>
      <w:r w:rsidR="00FD50B5">
        <w:rPr>
          <w:rFonts w:ascii="Times New Roman" w:hAnsi="Times New Roman" w:cs="Times New Roman"/>
          <w:sz w:val="28"/>
          <w:szCs w:val="28"/>
        </w:rPr>
        <w:t xml:space="preserve"> врачей-</w:t>
      </w:r>
      <w:r w:rsidRPr="00A54C5B">
        <w:rPr>
          <w:rFonts w:ascii="Times New Roman" w:hAnsi="Times New Roman" w:cs="Times New Roman"/>
          <w:sz w:val="28"/>
          <w:szCs w:val="28"/>
        </w:rPr>
        <w:t>реабилитологов компьютерной техник</w:t>
      </w:r>
      <w:r w:rsidR="00FD50B5">
        <w:rPr>
          <w:rFonts w:ascii="Times New Roman" w:hAnsi="Times New Roman" w:cs="Times New Roman"/>
          <w:sz w:val="28"/>
          <w:szCs w:val="28"/>
        </w:rPr>
        <w:t>ой, а также рабочих мест врачей-</w:t>
      </w:r>
      <w:r w:rsidRPr="00A54C5B">
        <w:rPr>
          <w:rFonts w:ascii="Times New Roman" w:hAnsi="Times New Roman" w:cs="Times New Roman"/>
          <w:sz w:val="28"/>
          <w:szCs w:val="28"/>
        </w:rPr>
        <w:t xml:space="preserve">рентгенологов </w:t>
      </w:r>
      <w:r w:rsidR="00FD50B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54C5B">
        <w:rPr>
          <w:rFonts w:ascii="Times New Roman" w:hAnsi="Times New Roman" w:cs="Times New Roman"/>
          <w:sz w:val="28"/>
          <w:szCs w:val="28"/>
        </w:rPr>
        <w:t>высокопроизво</w:t>
      </w:r>
      <w:r w:rsidRPr="00A54C5B">
        <w:rPr>
          <w:rFonts w:ascii="Times New Roman" w:hAnsi="Times New Roman" w:cs="Times New Roman"/>
          <w:sz w:val="28"/>
          <w:szCs w:val="28"/>
        </w:rPr>
        <w:softHyphen/>
        <w:t>дительными рабочими станциями, интегрированными с архивами цифровых изображений.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>Внедрены механизмы обратной связи и информирование об их наличии пациентов посредством сайтов учреждений, инфоматов, СМИ.</w:t>
      </w:r>
    </w:p>
    <w:p w:rsidR="005A1536" w:rsidRPr="00A54C5B" w:rsidRDefault="0084798B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C5B">
        <w:rPr>
          <w:rFonts w:ascii="Times New Roman" w:hAnsi="Times New Roman" w:cs="Times New Roman"/>
          <w:sz w:val="28"/>
          <w:szCs w:val="28"/>
        </w:rPr>
        <w:t xml:space="preserve">С 2024 года ведется разработка блока медицинская реабилитация в медицинской информационной системе с возможностью формирования реабилитационного диагноза в доменах МКФ, ведением унифицированной истории реабилитационного пациента, реестра лиц, нуждающихся в реабилитации и контроля на этапах медицинской реабилитации. </w:t>
      </w:r>
      <w:r w:rsidR="003D2D10" w:rsidRPr="00A54C5B">
        <w:rPr>
          <w:rFonts w:ascii="Times New Roman" w:hAnsi="Times New Roman" w:cs="Times New Roman"/>
          <w:sz w:val="28"/>
          <w:szCs w:val="28"/>
        </w:rPr>
        <w:t>Доработка ИС РС ЕГИСЗ БО в части ведения электронной медицинской документации по медицинской реабилитации с использованием классификатора МКФ предусмотрена в IV квартале 2026 года</w:t>
      </w:r>
      <w:r w:rsidR="000A1F34" w:rsidRPr="00A54C5B">
        <w:rPr>
          <w:rFonts w:ascii="Times New Roman" w:hAnsi="Times New Roman" w:cs="Times New Roman"/>
          <w:sz w:val="28"/>
          <w:szCs w:val="28"/>
        </w:rPr>
        <w:t>.</w:t>
      </w:r>
    </w:p>
    <w:p w:rsidR="005A1536" w:rsidRDefault="0084798B" w:rsidP="00A54C5B">
      <w:pPr>
        <w:pStyle w:val="210"/>
        <w:numPr>
          <w:ilvl w:val="1"/>
          <w:numId w:val="1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A54C5B">
        <w:rPr>
          <w:rFonts w:ascii="Times New Roman" w:hAnsi="Times New Roman" w:cs="Times New Roman"/>
          <w:color w:val="auto"/>
          <w:spacing w:val="-4"/>
          <w:sz w:val="28"/>
          <w:szCs w:val="28"/>
        </w:rPr>
        <w:lastRenderedPageBreak/>
        <w:t xml:space="preserve"> Анализ деятельности медицинских организаций, оказывающих медицинскую помощь по медицинской реабилитации в Брянской области с оценкой необходимости оптимизации функционирования.</w:t>
      </w:r>
    </w:p>
    <w:p w:rsidR="00B70166" w:rsidRPr="00A54C5B" w:rsidRDefault="00B70166" w:rsidP="00B70166">
      <w:pPr>
        <w:pStyle w:val="210"/>
        <w:tabs>
          <w:tab w:val="left" w:pos="1276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</w:p>
    <w:p w:rsidR="004A04A0" w:rsidRPr="00A54C5B" w:rsidRDefault="008C515D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Проведенный анализ </w:t>
      </w:r>
      <w:r w:rsidR="003B754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 текущем этапе реализации региональной программы 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показывает, что </w:t>
      </w:r>
      <w:r w:rsidR="005E427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оснащённость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отделений, как правило, выше укомплектованности кадрами. Это говорит о том, что </w:t>
      </w:r>
      <w:r w:rsidR="00EE33F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материально-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техническая база </w:t>
      </w:r>
      <w:r w:rsidR="005E427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разв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ивается быстрее, чем решается проблема кадрового </w:t>
      </w:r>
      <w:r w:rsidR="005E427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дефицита</w:t>
      </w:r>
      <w:r w:rsidR="00EE33F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  <w:r w:rsidR="00694BFD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574B44" w:rsidRPr="00A54C5B" w:rsidRDefault="00574B44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Ключевыми выводами по итогам проведенного анализа можно назвать 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то, что система реабилитации для взрослых демонстрирует у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величени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е проблемы</w:t>
      </w: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с укомплектованностью, требующие корректировки, но в целом остаётся стабильной, а система реабилитации для детей характеризуется ростом </w:t>
      </w:r>
      <w:r w:rsidRPr="00A54C5B">
        <w:rPr>
          <w:rFonts w:ascii="Times New Roman" w:hAnsi="Times New Roman" w:cs="Times New Roman"/>
          <w:sz w:val="28"/>
          <w:szCs w:val="28"/>
          <w:lang w:eastAsia="ru-RU"/>
        </w:rPr>
        <w:t>уком</w:t>
      </w:r>
      <w:r w:rsidRPr="00A54C5B">
        <w:rPr>
          <w:rFonts w:ascii="Times New Roman" w:hAnsi="Times New Roman" w:cs="Times New Roman"/>
          <w:sz w:val="28"/>
          <w:szCs w:val="28"/>
          <w:lang w:eastAsia="ru-RU"/>
        </w:rPr>
        <w:softHyphen/>
        <w:t>плектованности при одновременном снижении оснащённости, обуслов</w:t>
      </w: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softHyphen/>
        <w:t>лен</w:t>
      </w: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softHyphen/>
        <w:t xml:space="preserve">ной вхождением в программу новых подразделений. </w:t>
      </w:r>
    </w:p>
    <w:p w:rsidR="00574B44" w:rsidRPr="00A54C5B" w:rsidRDefault="00574B44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Основными задачами остаются устранение кадрового дефицита и повышение оснащённости в проблемных отделениях.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При рассмотрении сложившейся ситуации по этап оказания медицинской реабилитации можно отметить следующ</w:t>
      </w:r>
      <w:r w:rsidR="00574B4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и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е</w:t>
      </w:r>
      <w:r w:rsidR="00574B4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моменты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: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По отделениям медицинской реабилитации для взрослого населения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:</w:t>
      </w:r>
    </w:p>
    <w:p w:rsidR="006A5547" w:rsidRPr="00A54C5B" w:rsidRDefault="006A554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По укомплектованности кадрами наблюдается </w:t>
      </w:r>
      <w:r w:rsidR="006361CA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существенное 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снижение, с </w:t>
      </w:r>
      <w:r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86,43 % в 2024 году до </w:t>
      </w:r>
      <w:r w:rsidR="006E0818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7</w:t>
      </w:r>
      <w:r w:rsidR="00516DD2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6</w:t>
      </w:r>
      <w:r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</w:t>
      </w:r>
      <w:r w:rsidR="006E0818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9</w:t>
      </w:r>
      <w:r w:rsidR="00516DD2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9</w:t>
      </w:r>
      <w:r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 % в 2025 году</w:t>
      </w:r>
      <w:r w:rsidR="006361CA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, падение составило почти </w:t>
      </w:r>
      <w:r w:rsidR="00516DD2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9</w:t>
      </w:r>
      <w:r w:rsidR="006361CA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,</w:t>
      </w:r>
      <w:r w:rsidR="00516DD2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4</w:t>
      </w:r>
      <w:r w:rsidR="006361CA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 %</w:t>
      </w:r>
      <w:r w:rsidR="006E0818" w:rsidRPr="00A54C5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.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Оснащенность практически стабильна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с тенденцией к увеличению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– 84,89 % в 2024 году и 8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6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</w:t>
      </w:r>
      <w:r w:rsidR="00516DD2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 в 2025 году</w:t>
      </w:r>
      <w:r w:rsidR="00E466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1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ый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="00694BFD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укомплектованность 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77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40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%, оснащённость 8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694BFD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 %, оба 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н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иже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уровн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я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средних по отделениям</w:t>
      </w:r>
      <w:r w:rsidR="001D3DC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медицинской реабилитации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для взрослого населения</w:t>
      </w:r>
      <w:r w:rsidR="001D3DC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  <w:r w:rsidR="006361CA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Наблюдается одновременное ухудшение и кадровых, и материальных показателей, что связано с вхождением в программу новых подразделений.</w:t>
      </w:r>
    </w:p>
    <w:p w:rsidR="006E0818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2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ой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укомплектованность 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7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4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98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 %, оснащённость 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26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%. Здесь осна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>щённость выше укомплектованности, следовательно, отделения достаточно оснащены, но присутствует кадровый дефицит</w:t>
      </w:r>
      <w:r w:rsidR="003F23A9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3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ий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укомплектованность 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, выше средних показателей </w:t>
      </w:r>
      <w:r w:rsidR="00D90C5F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отделени</w:t>
      </w:r>
      <w:r w:rsidR="00D90C5F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ям</w:t>
      </w:r>
      <w:r w:rsidR="006E081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медицинской реабилитации для взрослого населения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 оснащённость 8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6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68</w:t>
      </w:r>
      <w:r w:rsidR="006A554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</w:t>
      </w:r>
      <w:r w:rsidR="006A5547" w:rsidRPr="00A54C5B">
        <w:rPr>
          <w:rFonts w:ascii="Times New Roman" w:hAnsi="Times New Roman" w:cs="Times New Roman"/>
          <w:spacing w:val="-4"/>
          <w:sz w:val="28"/>
        </w:rPr>
        <w:t> – 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этап, демонстрирующий общую положительную динамику по обоим показателя</w:t>
      </w:r>
      <w:r w:rsidR="009A25A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м.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u w:val="single"/>
          <w:lang w:eastAsia="ru-RU"/>
        </w:rPr>
        <w:t>По отделениям медицинской реабилитации для детского населения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:</w:t>
      </w:r>
    </w:p>
    <w:p w:rsidR="00B67417" w:rsidRPr="00A54C5B" w:rsidRDefault="00B67417" w:rsidP="00A54C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Средние показатели отражают рост укомплектованности кадрами, с 75,60 % в 2024 году до 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90,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16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 % в 2025 году, но снижение с 78,50% до 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71,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90 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% 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оснащенности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1D3DC7" w:rsidRPr="00A54C5B" w:rsidRDefault="001D3DC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ый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="00B56E7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на базе г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осударственного бюджетного учреждения здравоохранения «Брянская областная детская больница» </w:t>
      </w:r>
      <w:r w:rsidR="001F302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в 2028 году 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планируется открытие отделения </w:t>
      </w:r>
      <w:r w:rsidR="001F302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 этапа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медицинской 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реабилита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>ции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1D3DC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наблюдается </w:t>
      </w:r>
      <w:r w:rsidR="001D3DC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улучшение кадровой ситуации при росте с 76,90 % в 2024 году до 89,75 % в 2025 году, и снижение оснащенности с 95,75 % в 2024 году до 76,90 % в 2025 году.</w:t>
      </w:r>
      <w:r w:rsidR="00A3656C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723F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 целях повышения уровня оснащенности в рамках Программы планируется провести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дооснащение в 2027 году</w:t>
      </w:r>
      <w:r w:rsidR="001F302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Детского 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ортопеди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>ческого реабили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>та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>ционного отделения функционирую</w:t>
      </w:r>
      <w:r w:rsidR="00480778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  <w:t xml:space="preserve">щего на базе </w:t>
      </w:r>
      <w:r w:rsidR="00B56E7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г</w:t>
      </w:r>
      <w:r w:rsidR="001F302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осудар</w:t>
      </w:r>
      <w:r w:rsidR="00A723F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softHyphen/>
      </w:r>
      <w:r w:rsidR="001F3024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ственного автономного учреждения здравоохранения «Санаторий «Домашово» для детей с родителями».</w:t>
      </w:r>
    </w:p>
    <w:p w:rsidR="00942917" w:rsidRPr="00A54C5B" w:rsidRDefault="00942917" w:rsidP="00A54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 w:rsidRPr="00A54C5B">
        <w:rPr>
          <w:rFonts w:ascii="Times New Roman" w:hAnsi="Times New Roman" w:cs="Times New Roman"/>
          <w:spacing w:val="-4"/>
          <w:sz w:val="28"/>
        </w:rPr>
        <w:t>–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ий этап</w:t>
      </w:r>
      <w:r w:rsidRPr="00A54C5B">
        <w:rPr>
          <w:rFonts w:ascii="Times New Roman" w:hAnsi="Times New Roman" w:cs="Times New Roman"/>
          <w:spacing w:val="-4"/>
          <w:sz w:val="28"/>
        </w:rPr>
        <w:t> – 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укомплектованность 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</w:t>
      </w:r>
      <w:r w:rsidR="00A723F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0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A723F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58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 %, оснащённость </w:t>
      </w:r>
      <w:r w:rsidR="001D3DC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6</w:t>
      </w:r>
      <w:r w:rsidR="00016A91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5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="001D3DC7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22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 %</w:t>
      </w:r>
      <w:r w:rsidR="00A723FB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, наблюдается 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отставание оснащённости от укомплектованности. Есть специалисты, но отсутствует в достаточном объеме оборудовани</w:t>
      </w:r>
      <w:r w:rsidR="00F344C3"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е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для работы с детьми на завершающем этапе реабилитации. В целях устранения дисбаланса в рамках Программы</w:t>
      </w:r>
      <w:r w:rsidR="002B0629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планируется провести оснащение/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дооснащение амбулаторного отделения (детство) на базе </w:t>
      </w:r>
      <w:r w:rsidRPr="00A54C5B">
        <w:rPr>
          <w:rFonts w:ascii="Times New Roman" w:hAnsi="Times New Roman" w:cs="Times New Roman"/>
          <w:spacing w:val="4"/>
          <w:sz w:val="28"/>
          <w:szCs w:val="28"/>
          <w:lang w:eastAsia="ru-RU"/>
        </w:rPr>
        <w:t>Государственного автономного учреждения здравоохранения «Брянская городская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поликлиника №</w:t>
      </w:r>
      <w:r w:rsidRPr="00A54C5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5».</w:t>
      </w:r>
    </w:p>
    <w:p w:rsidR="00B70166" w:rsidRPr="00B70166" w:rsidRDefault="00E46678" w:rsidP="00B7016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54C5B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Основными задачами остаются устранение кадрового дефицита и повышение оснащённости в проблемных отделениях.</w:t>
      </w:r>
    </w:p>
    <w:p w:rsidR="00B4099E" w:rsidRDefault="00B4099E" w:rsidP="00F27DC5">
      <w:pPr>
        <w:pStyle w:val="310"/>
        <w:spacing w:before="360" w:after="120" w:line="216" w:lineRule="auto"/>
        <w:ind w:left="8081" w:right="-2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844FD4" w:rsidRDefault="00844FD4" w:rsidP="00B4099E">
      <w:pPr>
        <w:pStyle w:val="310"/>
        <w:spacing w:before="360" w:after="120" w:line="216" w:lineRule="auto"/>
        <w:ind w:left="1321" w:right="96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оснащенности и укомплектованности в разрезе учреждений, оказывающих медицинскую помощь по медицинской реабилитации </w:t>
      </w:r>
      <w:r w:rsidR="00F27DC5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D353A">
        <w:rPr>
          <w:rFonts w:ascii="Times New Roman" w:hAnsi="Times New Roman" w:cs="Times New Roman"/>
          <w:color w:val="auto"/>
          <w:sz w:val="28"/>
          <w:szCs w:val="28"/>
        </w:rPr>
        <w:t>на 1 января 2025 года:</w:t>
      </w:r>
    </w:p>
    <w:p w:rsidR="005C2370" w:rsidRPr="00C00565" w:rsidRDefault="005C2370" w:rsidP="00F27DC5">
      <w:pPr>
        <w:pStyle w:val="af5"/>
        <w:widowControl w:val="0"/>
        <w:numPr>
          <w:ilvl w:val="0"/>
          <w:numId w:val="35"/>
        </w:numPr>
        <w:spacing w:after="0" w:line="240" w:lineRule="auto"/>
        <w:ind w:left="8080"/>
        <w:jc w:val="right"/>
        <w:rPr>
          <w:b/>
          <w:i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Borders>
          <w:left w:val="none" w:sz="0" w:space="0" w:color="auto"/>
          <w:right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61296C" w:rsidRPr="0048655E" w:rsidTr="005D4202">
        <w:trPr>
          <w:cantSplit/>
          <w:trHeight w:val="528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1296C" w:rsidRPr="0048655E" w:rsidRDefault="0003644D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="0061296C"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1296C" w:rsidRPr="0048655E" w:rsidRDefault="0061296C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1296C" w:rsidRPr="0048655E" w:rsidRDefault="0061296C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61296C" w:rsidRPr="0048655E" w:rsidTr="005D4202">
        <w:trPr>
          <w:cantSplit/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61296C" w:rsidRPr="0048655E" w:rsidRDefault="0061296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61296C" w:rsidRPr="0048655E" w:rsidRDefault="0061296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1296C" w:rsidRPr="003A4EE2" w:rsidRDefault="0061296C" w:rsidP="00E94779">
            <w:pPr>
              <w:spacing w:after="0" w:line="233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 xml:space="preserve">Государственное автономное учреждение здравоохранения «Брянская областная больница </w:t>
            </w:r>
            <w:r w:rsidR="0003644D" w:rsidRPr="003A4EE2">
              <w:rPr>
                <w:rFonts w:ascii="Times New Roman" w:hAnsi="Times New Roman" w:cs="Times New Roman"/>
                <w:spacing w:val="6"/>
                <w:kern w:val="2"/>
              </w:rPr>
              <w:t>№</w:t>
            </w:r>
            <w:r w:rsidR="0003644D" w:rsidRPr="003A4EE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> </w:t>
            </w: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1»</w:t>
            </w:r>
          </w:p>
        </w:tc>
      </w:tr>
      <w:tr w:rsidR="00B37475" w:rsidRPr="0048655E" w:rsidTr="005D4202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7500B9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Лицензия</w:t>
            </w:r>
            <w:r w:rsidR="00B37475" w:rsidRPr="0048655E">
              <w:rPr>
                <w:rFonts w:ascii="Times New Roman" w:hAnsi="Times New Roman" w:cs="Times New Roman"/>
                <w:spacing w:val="-6"/>
              </w:rPr>
              <w:t>:</w:t>
            </w:r>
          </w:p>
          <w:p w:rsidR="00B37475" w:rsidRPr="0048655E" w:rsidRDefault="0003644D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№ </w:t>
            </w:r>
            <w:r w:rsidR="00695797" w:rsidRPr="00695797">
              <w:rPr>
                <w:rFonts w:ascii="Times New Roman" w:hAnsi="Times New Roman" w:cs="Times New Roman"/>
                <w:spacing w:val="-6"/>
              </w:rPr>
              <w:t>Л041-01133-32/00553345</w:t>
            </w:r>
          </w:p>
          <w:p w:rsidR="00B37475" w:rsidRDefault="00B37475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от 27 ноября 2020 года</w:t>
            </w:r>
          </w:p>
          <w:p w:rsidR="0011464F" w:rsidRDefault="00695797" w:rsidP="00E94779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695797">
              <w:rPr>
                <w:rFonts w:ascii="Times New Roman" w:hAnsi="Times New Roman" w:cs="Times New Roman"/>
                <w:spacing w:val="-6"/>
              </w:rPr>
              <w:t>При оказании специализирован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ной, в том числе высокотехно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логич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 xml:space="preserve">ной, </w:t>
            </w:r>
            <w:r w:rsidRPr="00695797">
              <w:rPr>
                <w:rFonts w:ascii="Times New Roman" w:hAnsi="Times New Roman" w:cs="Times New Roman"/>
                <w:spacing w:val="-8"/>
              </w:rPr>
              <w:t>медицинской помощи организуются</w:t>
            </w:r>
            <w:r w:rsidRPr="00695797">
              <w:rPr>
                <w:rFonts w:ascii="Times New Roman" w:hAnsi="Times New Roman" w:cs="Times New Roman"/>
                <w:spacing w:val="-6"/>
              </w:rPr>
              <w:t xml:space="preserve"> и выполняются сле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дующие работы (услуги):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  <w:p w:rsidR="00695797" w:rsidRPr="0048655E" w:rsidRDefault="00695797" w:rsidP="00E94779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695797">
              <w:rPr>
                <w:rFonts w:ascii="Times New Roman" w:hAnsi="Times New Roman" w:cs="Times New Roman"/>
                <w:spacing w:val="-6"/>
              </w:rPr>
              <w:t>при оказании специализи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рованной меди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цинской помощи в стационар</w:t>
            </w:r>
            <w:r w:rsidR="0011464F"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ных условиях по: меди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цинской реа</w:t>
            </w:r>
            <w:r w:rsidR="0011464F">
              <w:rPr>
                <w:rFonts w:ascii="Times New Roman" w:hAnsi="Times New Roman" w:cs="Times New Roman"/>
                <w:spacing w:val="-6"/>
              </w:rPr>
              <w:softHyphen/>
            </w:r>
            <w:r w:rsidRPr="00695797">
              <w:rPr>
                <w:rFonts w:ascii="Times New Roman" w:hAnsi="Times New Roman" w:cs="Times New Roman"/>
                <w:spacing w:val="-6"/>
              </w:rPr>
              <w:t>билитации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3. 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3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571CDA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Нет</w:t>
            </w:r>
            <w:r w:rsidR="00B37475" w:rsidRPr="0048655E">
              <w:rPr>
                <w:rFonts w:ascii="Times New Roman" w:hAnsi="Times New Roman" w:cs="Times New Roman"/>
                <w:spacing w:val="-6"/>
              </w:rPr>
              <w:t xml:space="preserve"> *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7475" w:rsidRPr="0048655E" w:rsidRDefault="00D07223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6</w:t>
            </w:r>
            <w:r w:rsidR="009D6942">
              <w:rPr>
                <w:rFonts w:ascii="Times New Roman" w:hAnsi="Times New Roman" w:cs="Times New Roman"/>
                <w:spacing w:val="-6"/>
              </w:rPr>
              <w:t>0</w:t>
            </w:r>
            <w:r w:rsidRPr="0048655E">
              <w:rPr>
                <w:rFonts w:ascii="Times New Roman" w:hAnsi="Times New Roman" w:cs="Times New Roman"/>
                <w:spacing w:val="-6"/>
              </w:rPr>
              <w:t>,</w:t>
            </w:r>
            <w:r w:rsidR="009D6942">
              <w:rPr>
                <w:rFonts w:ascii="Times New Roman" w:hAnsi="Times New Roman" w:cs="Times New Roman"/>
                <w:spacing w:val="-6"/>
              </w:rPr>
              <w:t>76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B37475" w:rsidRPr="0048655E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4F7BA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EE595D" w:rsidRDefault="00B37475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 w:rsidRPr="00EE595D">
              <w:rPr>
                <w:rFonts w:ascii="Times New Roman" w:hAnsi="Times New Roman" w:cs="Times New Roman"/>
                <w:spacing w:val="-2"/>
              </w:rPr>
              <w:t>Отделение ранней медицинской реабилитации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F361B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70</w:t>
            </w:r>
            <w:r w:rsidR="006B54E0" w:rsidRPr="0048655E">
              <w:rPr>
                <w:rFonts w:ascii="Times New Roman" w:hAnsi="Times New Roman" w:cs="Times New Roman"/>
                <w:spacing w:val="-6"/>
              </w:rPr>
              <w:t>,00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2,</w:t>
            </w:r>
            <w:r w:rsidR="00D07223" w:rsidRPr="0048655E">
              <w:rPr>
                <w:rFonts w:ascii="Times New Roman" w:hAnsi="Times New Roman" w:cs="Times New Roman"/>
                <w:spacing w:val="-6"/>
              </w:rPr>
              <w:t>4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9.3.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6B54E0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60,76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4F7BA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4F7BA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11.1 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4F7BA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B37475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B37475" w:rsidRPr="0048655E" w:rsidRDefault="00B37475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37475" w:rsidRPr="0048655E" w:rsidRDefault="004F7BA8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11DA4" w:rsidRPr="0048655E" w:rsidTr="005D4202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A11DA4" w:rsidRPr="0048655E" w:rsidRDefault="00A11DA4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11DA4" w:rsidRPr="0048655E" w:rsidRDefault="00A11DA4" w:rsidP="00E94779">
            <w:pPr>
              <w:spacing w:after="0" w:line="233" w:lineRule="auto"/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B37475" w:rsidRPr="0048655E" w:rsidTr="003A63DD">
        <w:trPr>
          <w:cantSplit/>
          <w:trHeight w:val="170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895493" w:rsidRDefault="00B37475" w:rsidP="00E94779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рамках федерального проекта «Оптимальная для восстановления здоровья медицинская реабилитация» в 2027 году планируется оснащение отделения ранней медицинской реаби</w:t>
            </w:r>
            <w:r w:rsidR="006E0F47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литации, 2029 году</w:t>
            </w:r>
            <w:r w:rsidR="0003644D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–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отделения медицинской реабилитации для пациентов с соматическими заболеваниями. </w:t>
            </w:r>
          </w:p>
        </w:tc>
      </w:tr>
    </w:tbl>
    <w:p w:rsidR="005A1536" w:rsidRPr="00C00565" w:rsidRDefault="005A1536" w:rsidP="00E94779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AE70B7" w:rsidTr="003A63DD">
        <w:trPr>
          <w:cantSplit/>
          <w:trHeight w:val="528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 xml:space="preserve">Государственное автономное учреждение здравоохранения «Брянская городская больница </w:t>
            </w:r>
            <w:r w:rsidR="0003644D" w:rsidRPr="003A4EE2">
              <w:rPr>
                <w:rFonts w:ascii="Times New Roman" w:hAnsi="Times New Roman" w:cs="Times New Roman"/>
                <w:spacing w:val="6"/>
                <w:kern w:val="2"/>
              </w:rPr>
              <w:t>№</w:t>
            </w:r>
            <w:r w:rsidR="0003644D" w:rsidRPr="003A4EE2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eastAsia="ru-RU"/>
              </w:rPr>
              <w:t> </w:t>
            </w: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1»</w:t>
            </w:r>
          </w:p>
        </w:tc>
      </w:tr>
      <w:tr w:rsidR="005A1536" w:rsidRPr="0048655E" w:rsidTr="003A63DD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0E1A15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0E1A15">
              <w:rPr>
                <w:rFonts w:ascii="Times New Roman" w:hAnsi="Times New Roman" w:cs="Times New Roman"/>
                <w:kern w:val="2"/>
              </w:rPr>
              <w:t>Лицензия:</w:t>
            </w:r>
          </w:p>
          <w:p w:rsidR="005A1536" w:rsidRPr="000E1A15" w:rsidRDefault="0003644D" w:rsidP="00E94779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0E1A15">
              <w:rPr>
                <w:rFonts w:ascii="Times New Roman" w:hAnsi="Times New Roman" w:cs="Times New Roman"/>
                <w:kern w:val="2"/>
              </w:rPr>
              <w:t xml:space="preserve">№ </w:t>
            </w:r>
            <w:r w:rsidR="0011464F" w:rsidRPr="000E1A15">
              <w:rPr>
                <w:rFonts w:ascii="Times New Roman" w:hAnsi="Times New Roman" w:cs="Times New Roman"/>
                <w:kern w:val="2"/>
              </w:rPr>
              <w:t>Л041-01133-32/00349619</w:t>
            </w:r>
            <w:r w:rsidR="0084798B" w:rsidRPr="000E1A15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84798B" w:rsidRPr="000E1A15">
              <w:rPr>
                <w:rFonts w:ascii="Times New Roman" w:hAnsi="Times New Roman" w:cs="Times New Roman"/>
                <w:kern w:val="2"/>
              </w:rPr>
              <w:br/>
              <w:t>от 08</w:t>
            </w:r>
            <w:r w:rsidR="004F7BA8" w:rsidRPr="000E1A15">
              <w:rPr>
                <w:rFonts w:ascii="Times New Roman" w:hAnsi="Times New Roman" w:cs="Times New Roman"/>
                <w:kern w:val="2"/>
              </w:rPr>
              <w:t xml:space="preserve"> июня </w:t>
            </w:r>
            <w:r w:rsidR="0084798B" w:rsidRPr="000E1A15">
              <w:rPr>
                <w:rFonts w:ascii="Times New Roman" w:hAnsi="Times New Roman" w:cs="Times New Roman"/>
                <w:kern w:val="2"/>
              </w:rPr>
              <w:t>2020 года</w:t>
            </w:r>
          </w:p>
          <w:p w:rsidR="0011464F" w:rsidRPr="000E1A15" w:rsidRDefault="0011464F" w:rsidP="00E94779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0E1A15">
              <w:rPr>
                <w:rFonts w:ascii="Times New Roman" w:hAnsi="Times New Roman" w:cs="Times New Roman"/>
                <w:spacing w:val="-6"/>
              </w:rPr>
              <w:t>При оказании первичной медико-санитарной помощи организуются и выполняются следующие работы (услуги):</w:t>
            </w:r>
          </w:p>
          <w:p w:rsidR="0011464F" w:rsidRPr="000E1A15" w:rsidRDefault="0011464F" w:rsidP="00E94779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0E1A15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условиях дневного стационара по: медицин</w:t>
            </w:r>
            <w:r w:rsidRPr="000E1A15">
              <w:rPr>
                <w:rFonts w:ascii="Times New Roman" w:hAnsi="Times New Roman" w:cs="Times New Roman"/>
                <w:spacing w:val="-6"/>
              </w:rPr>
              <w:softHyphen/>
              <w:t xml:space="preserve">ской реабилитации; </w:t>
            </w:r>
          </w:p>
          <w:p w:rsidR="0011464F" w:rsidRPr="000E1A15" w:rsidRDefault="0011464F" w:rsidP="00E94779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E1A15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стационар</w:t>
            </w:r>
            <w:r w:rsidRPr="000E1A15">
              <w:rPr>
                <w:rFonts w:ascii="Times New Roman" w:hAnsi="Times New Roman" w:cs="Times New Roman"/>
                <w:spacing w:val="-6"/>
              </w:rPr>
              <w:softHyphen/>
              <w:t>ных условиях по: медицинской реа</w:t>
            </w:r>
            <w:r w:rsidRPr="000E1A15">
              <w:rPr>
                <w:rFonts w:ascii="Times New Roman" w:hAnsi="Times New Roman" w:cs="Times New Roman"/>
                <w:spacing w:val="-6"/>
              </w:rPr>
              <w:softHyphen/>
              <w:t>билитации</w:t>
            </w:r>
          </w:p>
        </w:tc>
      </w:tr>
      <w:tr w:rsidR="005A1536" w:rsidRPr="0048655E" w:rsidTr="003A63DD">
        <w:trPr>
          <w:cantSplit/>
          <w:trHeight w:val="42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3.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5.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2024</w:t>
            </w:r>
            <w:r w:rsidR="00700F9F">
              <w:rPr>
                <w:rFonts w:ascii="Times New Roman" w:hAnsi="Times New Roman" w:cs="Times New Roman"/>
                <w:kern w:val="2"/>
              </w:rPr>
              <w:t xml:space="preserve"> год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551CC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85</w:t>
            </w:r>
            <w:r w:rsidR="008046EC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01</w:t>
            </w:r>
            <w:r w:rsidRPr="003A4EE2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Отделение ранней медицинской реабилитации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C4C04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86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08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8046EC" w:rsidRPr="0048655E">
              <w:rPr>
                <w:rFonts w:ascii="Times New Roman" w:hAnsi="Times New Roman" w:cs="Times New Roman"/>
                <w:kern w:val="2"/>
              </w:rPr>
              <w:t>7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93,02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46572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</w:t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тделение медицин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 пациентов с нарушением функции центральной нервной системы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FC6737" w:rsidRPr="0048655E" w:rsidRDefault="00FC6737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37</w:t>
            </w:r>
          </w:p>
          <w:p w:rsidR="005A1536" w:rsidRPr="00EE595D" w:rsidRDefault="0084798B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EE595D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пациентов с нарушением функции централь</w:t>
            </w:r>
            <w:r w:rsidR="004F7BA8" w:rsidRPr="00EE595D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EE595D">
              <w:rPr>
                <w:rFonts w:ascii="Times New Roman" w:hAnsi="Times New Roman" w:cs="Times New Roman"/>
                <w:spacing w:val="-4"/>
                <w:kern w:val="2"/>
              </w:rPr>
              <w:t>ной нервной системы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9B448D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</w:t>
            </w:r>
            <w:r w:rsidR="00BC4C04">
              <w:rPr>
                <w:rFonts w:ascii="Times New Roman" w:hAnsi="Times New Roman" w:cs="Times New Roman"/>
                <w:kern w:val="2"/>
              </w:rPr>
              <w:t>6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 w:rsidR="00BC4C04">
              <w:rPr>
                <w:rFonts w:ascii="Times New Roman" w:hAnsi="Times New Roman" w:cs="Times New Roman"/>
                <w:kern w:val="2"/>
              </w:rPr>
              <w:t>98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8046EC" w:rsidRPr="0048655E">
              <w:rPr>
                <w:rFonts w:ascii="Times New Roman" w:hAnsi="Times New Roman" w:cs="Times New Roman"/>
                <w:kern w:val="2"/>
              </w:rPr>
              <w:t>4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90,74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1DA4" w:rsidRPr="007D04DF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pacing w:val="-4"/>
              </w:rPr>
            </w:pPr>
            <w:r w:rsidRPr="007D04DF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11.1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10</w:t>
            </w:r>
          </w:p>
        </w:tc>
      </w:tr>
      <w:tr w:rsidR="008046EC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8046EC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8046EC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8046EC" w:rsidRPr="0048655E" w:rsidRDefault="008046EC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8046EC" w:rsidRPr="0048655E" w:rsidRDefault="00D97560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53,02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</w:tbl>
    <w:p w:rsidR="005A1536" w:rsidRPr="00C00565" w:rsidRDefault="005A1536" w:rsidP="00E94779">
      <w:pPr>
        <w:pStyle w:val="3"/>
        <w:numPr>
          <w:ilvl w:val="0"/>
          <w:numId w:val="32"/>
        </w:numPr>
        <w:spacing w:before="240" w:beforeAutospacing="0" w:after="240" w:afterAutospacing="0" w:line="245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3A63DD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E94779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Государственное автономное учреждение здравоохранения «Брянский областной кардиологический диспансер»</w:t>
            </w:r>
          </w:p>
        </w:tc>
      </w:tr>
      <w:tr w:rsidR="005A1536" w:rsidRPr="0048655E" w:rsidTr="003A63DD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Лицензия:</w:t>
            </w:r>
          </w:p>
          <w:p w:rsidR="00221500" w:rsidRPr="0048655E" w:rsidRDefault="0003644D" w:rsidP="00E94779">
            <w:pPr>
              <w:spacing w:after="0" w:line="245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№ </w:t>
            </w:r>
            <w:r w:rsidR="00177BD6" w:rsidRPr="00177BD6">
              <w:rPr>
                <w:rFonts w:ascii="Times New Roman" w:hAnsi="Times New Roman" w:cs="Times New Roman"/>
                <w:kern w:val="2"/>
              </w:rPr>
              <w:t>Л041-00110-32/00589020</w:t>
            </w:r>
          </w:p>
          <w:p w:rsidR="005A1536" w:rsidRDefault="0084798B" w:rsidP="00E94779">
            <w:pPr>
              <w:spacing w:after="0" w:line="245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 xml:space="preserve"> от 20</w:t>
            </w:r>
            <w:r w:rsidR="00221500" w:rsidRPr="0048655E">
              <w:rPr>
                <w:rFonts w:ascii="Times New Roman" w:hAnsi="Times New Roman" w:cs="Times New Roman"/>
                <w:kern w:val="2"/>
              </w:rPr>
              <w:t xml:space="preserve"> марта </w:t>
            </w:r>
            <w:r w:rsidRPr="0048655E">
              <w:rPr>
                <w:rFonts w:ascii="Times New Roman" w:hAnsi="Times New Roman" w:cs="Times New Roman"/>
                <w:kern w:val="2"/>
              </w:rPr>
              <w:t>2018 года</w:t>
            </w:r>
          </w:p>
          <w:p w:rsidR="00177BD6" w:rsidRPr="00E30A7A" w:rsidRDefault="00177BD6" w:rsidP="00E94779">
            <w:pPr>
              <w:spacing w:before="120" w:after="0" w:line="245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первичной медико-санитарной помощи организуются и выполняются следующие работы (услуги):</w:t>
            </w:r>
          </w:p>
          <w:p w:rsidR="00177BD6" w:rsidRPr="00E30A7A" w:rsidRDefault="00177BD6" w:rsidP="00E94779">
            <w:pPr>
              <w:spacing w:after="0" w:line="245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зи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рованной медико-санитарной по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мощи в амбулаторных условиях по: медицинской реабилитации;</w:t>
            </w:r>
          </w:p>
          <w:p w:rsidR="00177BD6" w:rsidRPr="00E30A7A" w:rsidRDefault="00177BD6" w:rsidP="00E94779">
            <w:pPr>
              <w:spacing w:after="0" w:line="245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зированной медико-санитарной по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мощи в условиях дневного стацио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нара по: медицинской реабили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</w:r>
            <w:r w:rsidRPr="00E30A7A">
              <w:rPr>
                <w:rFonts w:ascii="Times New Roman" w:hAnsi="Times New Roman" w:cs="Times New Roman"/>
                <w:spacing w:val="-6"/>
              </w:rPr>
              <w:lastRenderedPageBreak/>
              <w:t>тации</w:t>
            </w:r>
            <w:r w:rsidR="00E30A7A">
              <w:rPr>
                <w:rFonts w:ascii="Times New Roman" w:hAnsi="Times New Roman" w:cs="Times New Roman"/>
                <w:spacing w:val="-6"/>
              </w:rPr>
              <w:t>.</w:t>
            </w:r>
          </w:p>
          <w:p w:rsidR="00E30A7A" w:rsidRPr="00E30A7A" w:rsidRDefault="00E30A7A" w:rsidP="00E94779">
            <w:pPr>
              <w:spacing w:before="120" w:after="0" w:line="245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специализированной, в том числе высокотехнологичной, медицинской помощи организу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ются и выполняются следующие работы (услуги):</w:t>
            </w:r>
          </w:p>
          <w:p w:rsidR="00177BD6" w:rsidRPr="00E30A7A" w:rsidRDefault="00177BD6" w:rsidP="00E94779">
            <w:pPr>
              <w:spacing w:after="0" w:line="245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условиях дневного стационара по: медицин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ской реабилитации;</w:t>
            </w:r>
          </w:p>
          <w:p w:rsidR="00177BD6" w:rsidRPr="0048655E" w:rsidRDefault="00177BD6" w:rsidP="00E94779">
            <w:pPr>
              <w:spacing w:after="0" w:line="245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E30A7A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стационар</w:t>
            </w:r>
            <w:r w:rsidRPr="00E30A7A">
              <w:rPr>
                <w:rFonts w:ascii="Times New Roman" w:hAnsi="Times New Roman" w:cs="Times New Roman"/>
                <w:spacing w:val="-6"/>
              </w:rPr>
              <w:softHyphen/>
              <w:t>ных условиях по: медицинской реабилитации</w:t>
            </w:r>
            <w:r w:rsidR="00E30A7A">
              <w:rPr>
                <w:rFonts w:ascii="Times New Roman" w:hAnsi="Times New Roman" w:cs="Times New Roman"/>
                <w:spacing w:val="-6"/>
              </w:rPr>
              <w:t>.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*</w:t>
            </w:r>
            <w:r w:rsidR="007A3AA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2022, 2026 года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Default="00647E2B" w:rsidP="00E94779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BC4C04">
              <w:rPr>
                <w:rFonts w:ascii="Times New Roman" w:hAnsi="Times New Roman" w:cs="Times New Roman"/>
                <w:kern w:val="2"/>
              </w:rPr>
              <w:t>1</w:t>
            </w:r>
            <w:r w:rsidRPr="0048655E">
              <w:rPr>
                <w:rFonts w:ascii="Times New Roman" w:hAnsi="Times New Roman" w:cs="Times New Roman"/>
                <w:kern w:val="2"/>
              </w:rPr>
              <w:t>,0</w:t>
            </w:r>
            <w:r w:rsidR="00BC4C04">
              <w:rPr>
                <w:rFonts w:ascii="Times New Roman" w:hAnsi="Times New Roman" w:cs="Times New Roman"/>
                <w:kern w:val="2"/>
              </w:rPr>
              <w:t>7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Pr="0048655E">
              <w:rPr>
                <w:rFonts w:ascii="Times New Roman" w:hAnsi="Times New Roman" w:cs="Times New Roman"/>
                <w:kern w:val="2"/>
              </w:rPr>
              <w:t>%</w:t>
            </w:r>
            <w:r w:rsidR="00032708">
              <w:rPr>
                <w:rFonts w:ascii="Times New Roman" w:hAnsi="Times New Roman" w:cs="Times New Roman"/>
                <w:kern w:val="2"/>
              </w:rPr>
              <w:t xml:space="preserve">  </w:t>
            </w:r>
          </w:p>
          <w:p w:rsidR="00032708" w:rsidRPr="006E0818" w:rsidRDefault="00032708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</w:rPr>
            </w:pPr>
            <w:r w:rsidRPr="00032708">
              <w:rPr>
                <w:rFonts w:ascii="Times New Roman" w:hAnsi="Times New Roman" w:cs="Times New Roman"/>
                <w:spacing w:val="-4"/>
                <w:kern w:val="2"/>
              </w:rPr>
              <w:t>предварительный расчет с учетом</w:t>
            </w:r>
            <w:r>
              <w:rPr>
                <w:rFonts w:ascii="Times New Roman" w:hAnsi="Times New Roman" w:cs="Times New Roman"/>
                <w:kern w:val="2"/>
              </w:rPr>
              <w:t xml:space="preserve"> оснащения в 2026 году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1500" w:rsidRPr="00291FB0" w:rsidRDefault="00AD2819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AD2819">
              <w:rPr>
                <w:rFonts w:ascii="Times New Roman" w:hAnsi="Times New Roman" w:cs="Times New Roman"/>
                <w:kern w:val="2"/>
              </w:rPr>
              <w:t>Отделение ранней медицинской реабилитации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E14899" w:rsidRDefault="00647E2B" w:rsidP="00E94779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AE1255">
              <w:rPr>
                <w:rFonts w:ascii="Times New Roman" w:hAnsi="Times New Roman" w:cs="Times New Roman"/>
                <w:kern w:val="2"/>
              </w:rPr>
              <w:t>5</w:t>
            </w:r>
            <w:r w:rsidRPr="0048655E">
              <w:rPr>
                <w:rFonts w:ascii="Times New Roman" w:hAnsi="Times New Roman" w:cs="Times New Roman"/>
                <w:kern w:val="2"/>
              </w:rPr>
              <w:t>,0</w:t>
            </w:r>
            <w:r w:rsidR="00AE1255">
              <w:rPr>
                <w:rFonts w:ascii="Times New Roman" w:hAnsi="Times New Roman" w:cs="Times New Roman"/>
                <w:kern w:val="2"/>
              </w:rPr>
              <w:t>0</w:t>
            </w:r>
          </w:p>
          <w:p w:rsidR="005A1536" w:rsidRPr="00E14899" w:rsidRDefault="005A1536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стационарного отделения медицинской реабилитации (для взрослых) ***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отделение медицин</w:t>
            </w:r>
            <w:r w:rsidR="00221500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 взрослых для пациентов с соматическими забо</w:t>
            </w:r>
            <w:r w:rsidR="00221500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леваниями</w:t>
            </w:r>
            <w:r w:rsidR="00221500"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 </w:t>
            </w:r>
            <w:r w:rsidR="0003644D">
              <w:rPr>
                <w:rFonts w:ascii="Times New Roman" w:hAnsi="Times New Roman" w:cs="Times New Roman"/>
                <w:spacing w:val="-6"/>
                <w:kern w:val="2"/>
              </w:rPr>
              <w:t>№</w:t>
            </w:r>
            <w:r w:rsidR="0003644D" w:rsidRPr="0003644D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 </w:t>
            </w:r>
            <w:r w:rsidR="00221500" w:rsidRPr="0048655E">
              <w:rPr>
                <w:rFonts w:ascii="Times New Roman" w:hAnsi="Times New Roman" w:cs="Times New Roman"/>
                <w:spacing w:val="-6"/>
                <w:kern w:val="2"/>
              </w:rPr>
              <w:t>1</w:t>
            </w:r>
          </w:p>
        </w:tc>
      </w:tr>
      <w:tr w:rsidR="005A1536" w:rsidRPr="0048655E" w:rsidTr="003A63DD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36</w:t>
            </w:r>
          </w:p>
          <w:p w:rsidR="00F93FD7" w:rsidRPr="0048655E" w:rsidRDefault="00F93FD7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47E2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75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,00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647E2B"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47E2B" w:rsidP="00E94779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95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,00</w:t>
            </w:r>
          </w:p>
        </w:tc>
      </w:tr>
      <w:tr w:rsidR="00221500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стационарного отделения медицинской реабилитации (для взрослых) ***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F93FD7" w:rsidRPr="0048655E" w:rsidRDefault="00221500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отделение медицин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  <w:t>ской реабилитации взрослых для пациентов с соматическими забо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  <w:t xml:space="preserve">леваниями </w:t>
            </w:r>
            <w:r w:rsidR="0003644D">
              <w:rPr>
                <w:rFonts w:ascii="Times New Roman" w:hAnsi="Times New Roman" w:cs="Times New Roman"/>
                <w:spacing w:val="-6"/>
                <w:kern w:val="2"/>
              </w:rPr>
              <w:t>№</w:t>
            </w:r>
            <w:r w:rsidR="0003644D" w:rsidRPr="0003644D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 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2</w:t>
            </w:r>
          </w:p>
        </w:tc>
      </w:tr>
      <w:tr w:rsidR="00221500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21500" w:rsidRPr="0048655E" w:rsidRDefault="00221500" w:rsidP="00E94779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25</w:t>
            </w:r>
          </w:p>
          <w:p w:rsidR="00221500" w:rsidRPr="0048655E" w:rsidRDefault="00221500" w:rsidP="00E94779">
            <w:pPr>
              <w:spacing w:after="0" w:line="233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E2B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75,00</w:t>
            </w:r>
          </w:p>
        </w:tc>
      </w:tr>
      <w:tr w:rsidR="00647E2B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1,2</w:t>
            </w:r>
          </w:p>
        </w:tc>
      </w:tr>
      <w:tr w:rsidR="00647E2B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47E2B" w:rsidRPr="0048655E" w:rsidRDefault="00647E2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95,00</w:t>
            </w:r>
          </w:p>
        </w:tc>
      </w:tr>
      <w:tr w:rsidR="00447E87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E87" w:rsidRPr="0085670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kern w:val="2"/>
              </w:rPr>
            </w:pPr>
            <w:r w:rsidRPr="0085670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447E87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11.1 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10</w:t>
            </w:r>
          </w:p>
        </w:tc>
      </w:tr>
      <w:tr w:rsidR="00447E87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75,22</w:t>
            </w:r>
          </w:p>
        </w:tc>
      </w:tr>
      <w:tr w:rsidR="00221500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221500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21500" w:rsidRPr="0048655E" w:rsidRDefault="00221500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47E87" w:rsidRPr="0048655E" w:rsidRDefault="00447E87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447E87" w:rsidRPr="0048655E" w:rsidTr="00C04B7E">
        <w:trPr>
          <w:cantSplit/>
          <w:trHeight w:val="663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9C0" w:rsidRPr="000019C0" w:rsidRDefault="00447E87" w:rsidP="00E94779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42" w:lineRule="auto"/>
              <w:ind w:left="1134" w:hanging="567"/>
              <w:jc w:val="both"/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</w:pP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В рамках федерального проекта «Оптимальная для восстановления здоровья медицинская реабилитация» в 2022 году проводилось оснащение отделения для пациентов с соматиче</w:t>
            </w:r>
            <w:r w:rsid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softHyphen/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скими заболеваниями</w:t>
            </w:r>
            <w:r w:rsidR="001D3E1B"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.</w:t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 xml:space="preserve"> </w:t>
            </w:r>
            <w:r w:rsidR="001D3E1B"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В</w:t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 xml:space="preserve"> 2026 году проводится </w:t>
            </w:r>
            <w:r w:rsidR="001D3E1B"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оснащение/</w:t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 xml:space="preserve">дооснащение отделения ранней </w:t>
            </w:r>
            <w:r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t>медицин</w:t>
            </w:r>
            <w:r w:rsidR="001D3E1B"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softHyphen/>
            </w:r>
            <w:r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t>ской реаби</w:t>
            </w:r>
            <w:r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softHyphen/>
              <w:t>литации. Функционирование дневного стационара приостановлено вслед</w:t>
            </w:r>
            <w:r w:rsidR="001D3E1B"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softHyphen/>
            </w:r>
            <w:r w:rsidRPr="001D3E1B">
              <w:rPr>
                <w:rFonts w:ascii="Times New Roman" w:hAnsi="Times New Roman" w:cs="Times New Roman"/>
                <w:spacing w:val="2"/>
                <w:kern w:val="2"/>
                <w:sz w:val="20"/>
                <w:szCs w:val="20"/>
              </w:rPr>
              <w:t>ствие</w:t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 xml:space="preserve"> сни</w:t>
            </w:r>
            <w:r w:rsidR="001D3E1B"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softHyphen/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жения уком</w:t>
            </w:r>
            <w:r w:rsidRPr="001D3E1B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softHyphen/>
              <w:t>плектованности специалистами медицинской реабилитации с начала проведения СВО</w:t>
            </w:r>
            <w:r w:rsidR="00BF3F84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 xml:space="preserve">, </w:t>
            </w:r>
            <w:r w:rsidR="00BF3F84" w:rsidRPr="00A30343">
              <w:rPr>
                <w:rFonts w:ascii="Times New Roman" w:hAnsi="Times New Roman" w:cs="Times New Roman"/>
                <w:spacing w:val="4"/>
                <w:kern w:val="2"/>
                <w:sz w:val="20"/>
                <w:szCs w:val="20"/>
              </w:rPr>
              <w:t>планируется возобновление работы подразделения в 2029 году.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C04B7E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Государственное бюджетное учреждение здравоохранения «Выгоничская центральная районная больница»</w:t>
            </w:r>
          </w:p>
        </w:tc>
      </w:tr>
      <w:tr w:rsidR="005A1536" w:rsidRPr="0048655E" w:rsidTr="00C04B7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Лицензия:</w:t>
            </w:r>
          </w:p>
          <w:p w:rsidR="005A1536" w:rsidRPr="0048655E" w:rsidRDefault="0003644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№ </w:t>
            </w:r>
            <w:r w:rsidR="00E85F06" w:rsidRPr="00E85F06">
              <w:rPr>
                <w:rFonts w:ascii="Times New Roman" w:hAnsi="Times New Roman" w:cs="Times New Roman"/>
                <w:kern w:val="2"/>
              </w:rPr>
              <w:t>Л041-01133-32/00363287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:rsidR="005A1536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от 21</w:t>
            </w:r>
            <w:r w:rsidR="0081656B" w:rsidRPr="0048655E">
              <w:rPr>
                <w:rFonts w:ascii="Times New Roman" w:hAnsi="Times New Roman" w:cs="Times New Roman"/>
                <w:kern w:val="2"/>
              </w:rPr>
              <w:t xml:space="preserve"> дек</w:t>
            </w:r>
            <w:r w:rsidR="00546572" w:rsidRPr="0048655E">
              <w:rPr>
                <w:rFonts w:ascii="Times New Roman" w:hAnsi="Times New Roman" w:cs="Times New Roman"/>
                <w:kern w:val="2"/>
              </w:rPr>
              <w:t>а</w:t>
            </w:r>
            <w:r w:rsidR="0081656B" w:rsidRPr="0048655E">
              <w:rPr>
                <w:rFonts w:ascii="Times New Roman" w:hAnsi="Times New Roman" w:cs="Times New Roman"/>
                <w:kern w:val="2"/>
              </w:rPr>
              <w:t xml:space="preserve">бря </w:t>
            </w:r>
            <w:r w:rsidRPr="0048655E">
              <w:rPr>
                <w:rFonts w:ascii="Times New Roman" w:hAnsi="Times New Roman" w:cs="Times New Roman"/>
                <w:kern w:val="2"/>
              </w:rPr>
              <w:t xml:space="preserve">2018 года </w:t>
            </w:r>
          </w:p>
          <w:p w:rsidR="00E85F06" w:rsidRPr="00E85F06" w:rsidRDefault="00E85F06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>При оказании специализированной, в том числе высокотехнологичной, медицинской помощи организу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ются и выполняются следующие работы (услуги):</w:t>
            </w:r>
          </w:p>
          <w:p w:rsidR="00E85F06" w:rsidRPr="00E85F06" w:rsidRDefault="00E85F06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стационар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ных условиях по: медицинской реабилитации.</w:t>
            </w:r>
          </w:p>
          <w:p w:rsidR="00E85F06" w:rsidRPr="00E85F06" w:rsidRDefault="00E85F06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>При оказании паллиативной меди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цинской помощи организуются и выполняются следующие работы (услуги): </w:t>
            </w:r>
          </w:p>
          <w:p w:rsidR="00E85F06" w:rsidRPr="0048655E" w:rsidRDefault="00E85F06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>при оказании паллиативной меди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цинской помощи в стационарных условиях по: медицинской реаби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литации.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1656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15,6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*</w:t>
            </w:r>
            <w:r w:rsidR="000466E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2026 год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Default="005006C8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92,3</w:t>
            </w:r>
            <w:r w:rsidR="004F254E" w:rsidRPr="006E0818">
              <w:rPr>
                <w:rFonts w:ascii="Times New Roman" w:hAnsi="Times New Roman" w:cs="Times New Roman"/>
                <w:kern w:val="2"/>
              </w:rPr>
              <w:t>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Pr="0048655E">
              <w:rPr>
                <w:rFonts w:ascii="Times New Roman" w:hAnsi="Times New Roman" w:cs="Times New Roman"/>
                <w:kern w:val="2"/>
              </w:rPr>
              <w:t>%</w:t>
            </w:r>
          </w:p>
          <w:p w:rsidR="00032708" w:rsidRPr="0048655E" w:rsidRDefault="00032708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032708">
              <w:rPr>
                <w:rFonts w:ascii="Times New Roman" w:hAnsi="Times New Roman" w:cs="Times New Roman"/>
                <w:spacing w:val="-4"/>
                <w:kern w:val="2"/>
              </w:rPr>
              <w:t>предварительный расчет с учетом</w:t>
            </w:r>
            <w:r>
              <w:rPr>
                <w:rFonts w:ascii="Times New Roman" w:hAnsi="Times New Roman" w:cs="Times New Roman"/>
                <w:kern w:val="2"/>
              </w:rPr>
              <w:t xml:space="preserve"> оснащения в 2026 году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F93FD7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Отделение медицинской реабили</w:t>
            </w:r>
            <w:r w:rsidR="00546572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тации для больных с </w:t>
            </w:r>
            <w:r w:rsidR="00506C58" w:rsidRPr="00506C58">
              <w:rPr>
                <w:rFonts w:ascii="Times New Roman" w:hAnsi="Times New Roman" w:cs="Times New Roman"/>
                <w:spacing w:val="-6"/>
                <w:kern w:val="2"/>
              </w:rPr>
              <w:t>нарушением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 центральной нервной системы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46572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10</w:t>
            </w:r>
          </w:p>
          <w:p w:rsidR="00F93FD7" w:rsidRPr="004D5CF0" w:rsidRDefault="00F93FD7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006C8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83,33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5006C8" w:rsidRPr="0048655E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FC7239" w:rsidRDefault="005006C8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92,30</w:t>
            </w:r>
            <w:r w:rsidR="00032708"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:rsidR="005A1536" w:rsidRPr="0048655E" w:rsidRDefault="00032708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</w:rPr>
            </w:pPr>
            <w:r w:rsidRPr="00032708">
              <w:rPr>
                <w:rFonts w:ascii="Times New Roman" w:hAnsi="Times New Roman" w:cs="Times New Roman"/>
                <w:spacing w:val="-4"/>
                <w:kern w:val="2"/>
              </w:rPr>
              <w:t>предварительный расчет с учетом</w:t>
            </w:r>
            <w:r>
              <w:rPr>
                <w:rFonts w:ascii="Times New Roman" w:hAnsi="Times New Roman" w:cs="Times New Roman"/>
                <w:kern w:val="2"/>
              </w:rPr>
              <w:t xml:space="preserve"> оснащения в 2026 году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стационара***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627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895493" w:rsidRDefault="0084798B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2026 году в рамках федерального проекта «Оптимальная для восстановления здоровья меди</w:t>
            </w:r>
            <w:r w:rsidR="00335B0B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цинская реабилитация» планируется оснащение/дооснащение отделения медицинской реаби</w:t>
            </w:r>
            <w:r w:rsidR="00335B0B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ли</w:t>
            </w:r>
            <w:r w:rsidR="00335B0B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тации с нарушением функции центральной нервной системы. </w:t>
            </w:r>
          </w:p>
        </w:tc>
      </w:tr>
    </w:tbl>
    <w:p w:rsidR="005A1536" w:rsidRPr="007A3AAC" w:rsidRDefault="005A1536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C04B7E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Государственное бюджетное учреждение здравоохранения «Юдиновский реабилитационный центр»</w:t>
            </w:r>
          </w:p>
        </w:tc>
      </w:tr>
      <w:tr w:rsidR="005A1536" w:rsidRPr="0048655E" w:rsidTr="00C04B7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Лицензия:</w:t>
            </w:r>
          </w:p>
          <w:p w:rsidR="005A1536" w:rsidRPr="0048655E" w:rsidRDefault="0003644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№ </w:t>
            </w:r>
            <w:r w:rsidR="00E85F06" w:rsidRPr="00E85F06">
              <w:rPr>
                <w:rFonts w:ascii="Times New Roman" w:hAnsi="Times New Roman" w:cs="Times New Roman"/>
                <w:kern w:val="2"/>
              </w:rPr>
              <w:t>Л041-01133-32/00351092</w:t>
            </w:r>
          </w:p>
          <w:p w:rsidR="005A1536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от 14</w:t>
            </w:r>
            <w:r w:rsidR="00546572" w:rsidRPr="0048655E">
              <w:rPr>
                <w:rFonts w:ascii="Times New Roman" w:hAnsi="Times New Roman" w:cs="Times New Roman"/>
                <w:kern w:val="2"/>
              </w:rPr>
              <w:t xml:space="preserve"> марта </w:t>
            </w:r>
            <w:r w:rsidRPr="0048655E">
              <w:rPr>
                <w:rFonts w:ascii="Times New Roman" w:hAnsi="Times New Roman" w:cs="Times New Roman"/>
                <w:kern w:val="2"/>
              </w:rPr>
              <w:t xml:space="preserve">2019 года </w:t>
            </w:r>
          </w:p>
          <w:p w:rsidR="00C16CE9" w:rsidRPr="00177BD6" w:rsidRDefault="00C16CE9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77BD6">
              <w:rPr>
                <w:rFonts w:ascii="Times New Roman" w:hAnsi="Times New Roman" w:cs="Times New Roman"/>
                <w:spacing w:val="-6"/>
              </w:rPr>
              <w:t>При оказании первичной медико-санитарной помощи организуются и выполняются следующие работы (услуги):</w:t>
            </w:r>
          </w:p>
          <w:p w:rsidR="00C16CE9" w:rsidRDefault="00C16CE9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77BD6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177BD6">
              <w:rPr>
                <w:rFonts w:ascii="Times New Roman" w:hAnsi="Times New Roman" w:cs="Times New Roman"/>
                <w:spacing w:val="-6"/>
              </w:rPr>
              <w:t>зи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177BD6">
              <w:rPr>
                <w:rFonts w:ascii="Times New Roman" w:hAnsi="Times New Roman" w:cs="Times New Roman"/>
                <w:spacing w:val="-6"/>
              </w:rPr>
              <w:t>рованной медико-санитарной по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177BD6">
              <w:rPr>
                <w:rFonts w:ascii="Times New Roman" w:hAnsi="Times New Roman" w:cs="Times New Roman"/>
                <w:spacing w:val="-6"/>
              </w:rPr>
              <w:t>мощи в амбулаторных условиях по: медицинской реабилитации</w:t>
            </w:r>
            <w:r>
              <w:rPr>
                <w:rFonts w:ascii="Times New Roman" w:hAnsi="Times New Roman" w:cs="Times New Roman"/>
                <w:spacing w:val="-6"/>
              </w:rPr>
              <w:t>.</w:t>
            </w:r>
          </w:p>
          <w:p w:rsidR="00E85F06" w:rsidRPr="0011464F" w:rsidRDefault="00C16CE9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>При оказании специализированной, в том числе высокотехнологичной, медицинской помощи организу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ются и выполняются следующие работы (услуги)</w:t>
            </w:r>
            <w:r w:rsidR="00E85F06" w:rsidRPr="0011464F">
              <w:rPr>
                <w:rFonts w:ascii="Times New Roman" w:hAnsi="Times New Roman" w:cs="Times New Roman"/>
                <w:spacing w:val="-6"/>
              </w:rPr>
              <w:t>:</w:t>
            </w:r>
          </w:p>
          <w:p w:rsidR="00E85F06" w:rsidRDefault="00E85F06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1464F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условиях дневного стационара по: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11464F">
              <w:rPr>
                <w:rFonts w:ascii="Times New Roman" w:hAnsi="Times New Roman" w:cs="Times New Roman"/>
                <w:spacing w:val="-6"/>
              </w:rPr>
              <w:t>медицин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11464F">
              <w:rPr>
                <w:rFonts w:ascii="Times New Roman" w:hAnsi="Times New Roman" w:cs="Times New Roman"/>
                <w:spacing w:val="-6"/>
              </w:rPr>
              <w:t xml:space="preserve">ской реабилитации; </w:t>
            </w:r>
          </w:p>
          <w:p w:rsidR="00E85F06" w:rsidRPr="0048655E" w:rsidRDefault="00C16CE9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E85F06">
              <w:rPr>
                <w:rFonts w:ascii="Times New Roman" w:hAnsi="Times New Roman" w:cs="Times New Roman"/>
                <w:spacing w:val="-6"/>
              </w:rPr>
              <w:t xml:space="preserve">при оказании специализированной </w:t>
            </w:r>
            <w:r w:rsidRPr="00E85F06">
              <w:rPr>
                <w:rFonts w:ascii="Times New Roman" w:hAnsi="Times New Roman" w:cs="Times New Roman"/>
                <w:spacing w:val="-6"/>
              </w:rPr>
              <w:lastRenderedPageBreak/>
              <w:t>медицинской помощи в стационар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E85F06">
              <w:rPr>
                <w:rFonts w:ascii="Times New Roman" w:hAnsi="Times New Roman" w:cs="Times New Roman"/>
                <w:spacing w:val="-6"/>
              </w:rPr>
              <w:t>ных условиях по: медицинской реабилитации</w:t>
            </w:r>
            <w:r>
              <w:rPr>
                <w:rFonts w:ascii="Times New Roman" w:hAnsi="Times New Roman" w:cs="Times New Roman"/>
                <w:spacing w:val="-6"/>
              </w:rPr>
              <w:t>.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*</w:t>
            </w:r>
            <w:r w:rsidR="000466E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2023 год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E06E0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</w:t>
            </w:r>
            <w:r w:rsidR="0044719F">
              <w:rPr>
                <w:rFonts w:ascii="Times New Roman" w:hAnsi="Times New Roman" w:cs="Times New Roman"/>
                <w:kern w:val="2"/>
              </w:rPr>
              <w:t>5,01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D241BD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отделение медицин</w:t>
            </w:r>
            <w:r w:rsidR="00546572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 взрослых с заболеваниями центральной нерв</w:t>
            </w:r>
            <w:r w:rsidR="00546572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ной системы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46572" w:rsidRPr="0048655E" w:rsidRDefault="00D241BD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22</w:t>
            </w:r>
          </w:p>
          <w:p w:rsidR="005A1536" w:rsidRPr="0048655E" w:rsidRDefault="00546572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реабилитационные для пациенто</w:t>
            </w:r>
            <w:r w:rsidR="00E81809">
              <w:rPr>
                <w:rFonts w:ascii="Times New Roman" w:hAnsi="Times New Roman" w:cs="Times New Roman"/>
                <w:spacing w:val="-6"/>
                <w:kern w:val="2"/>
              </w:rPr>
              <w:t>в с нарушением функции централь</w:t>
            </w:r>
            <w:r w:rsidR="004D5CF0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ной нервной системы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D37AF5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  <w:kern w:val="2"/>
              </w:rPr>
              <w:t>69,29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9B448D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  <w:kern w:val="2"/>
              </w:rPr>
              <w:t>2</w:t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,</w:t>
            </w:r>
            <w:r w:rsidR="00D241BD" w:rsidRPr="0048655E">
              <w:rPr>
                <w:rFonts w:ascii="Times New Roman" w:hAnsi="Times New Roman" w:cs="Times New Roman"/>
                <w:spacing w:val="-6"/>
                <w:kern w:val="2"/>
              </w:rPr>
              <w:t>5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B551CC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  <w:kern w:val="2"/>
              </w:rPr>
              <w:t>98,92</w:t>
            </w:r>
          </w:p>
        </w:tc>
      </w:tr>
      <w:tr w:rsidR="005A1536" w:rsidRPr="0048655E" w:rsidTr="00C04B7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стационарного отделения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отделение медицин</w:t>
            </w:r>
            <w:r w:rsidR="00546572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ской реабилитации взрослых с </w:t>
            </w:r>
            <w:r w:rsidRPr="004D5CF0">
              <w:rPr>
                <w:rFonts w:ascii="Times New Roman" w:hAnsi="Times New Roman" w:cs="Times New Roman"/>
                <w:spacing w:val="-8"/>
                <w:kern w:val="2"/>
              </w:rPr>
              <w:t>за</w:t>
            </w:r>
            <w:r w:rsidR="004D5CF0" w:rsidRPr="004D5CF0">
              <w:rPr>
                <w:rFonts w:ascii="Times New Roman" w:hAnsi="Times New Roman" w:cs="Times New Roman"/>
                <w:spacing w:val="-8"/>
                <w:kern w:val="2"/>
              </w:rPr>
              <w:softHyphen/>
            </w:r>
            <w:r w:rsidRPr="004D5CF0">
              <w:rPr>
                <w:rFonts w:ascii="Times New Roman" w:hAnsi="Times New Roman" w:cs="Times New Roman"/>
                <w:spacing w:val="-8"/>
                <w:kern w:val="2"/>
              </w:rPr>
              <w:t>болеваниями периферич</w:t>
            </w:r>
            <w:r w:rsidR="00546572" w:rsidRPr="004D5CF0">
              <w:rPr>
                <w:rFonts w:ascii="Times New Roman" w:hAnsi="Times New Roman" w:cs="Times New Roman"/>
                <w:spacing w:val="-8"/>
                <w:kern w:val="2"/>
              </w:rPr>
              <w:t>еской нерв</w:t>
            </w:r>
            <w:r w:rsidR="004D5CF0">
              <w:rPr>
                <w:rFonts w:ascii="Times New Roman" w:hAnsi="Times New Roman" w:cs="Times New Roman"/>
                <w:spacing w:val="-8"/>
                <w:kern w:val="2"/>
              </w:rPr>
              <w:softHyphen/>
            </w:r>
            <w:r w:rsidR="00546572" w:rsidRPr="004D5CF0">
              <w:rPr>
                <w:rFonts w:ascii="Times New Roman" w:hAnsi="Times New Roman" w:cs="Times New Roman"/>
                <w:spacing w:val="-8"/>
                <w:kern w:val="2"/>
              </w:rPr>
              <w:t>ной</w:t>
            </w:r>
            <w:r w:rsidR="00546572"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 системы и костно-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мышеч</w:t>
            </w:r>
            <w:r w:rsidR="00602D04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ной системы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01.01.2023)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46572" w:rsidRPr="0048655E" w:rsidRDefault="00546572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3</w:t>
            </w:r>
            <w:r w:rsidR="00D241BD" w:rsidRPr="0048655E">
              <w:rPr>
                <w:rFonts w:ascii="Times New Roman" w:hAnsi="Times New Roman" w:cs="Times New Roman"/>
                <w:spacing w:val="-6"/>
                <w:kern w:val="2"/>
              </w:rPr>
              <w:t>3</w:t>
            </w:r>
          </w:p>
          <w:p w:rsidR="005A1536" w:rsidRPr="0048655E" w:rsidRDefault="005A1536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D241B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97,00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D241B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2,1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0953C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74</w:t>
            </w:r>
            <w:r w:rsidR="00E81809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42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B551CC" w:rsidRPr="00B551CC" w:rsidRDefault="00B551CC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80,15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1D3E1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0953CD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0953CD" w:rsidRPr="0048655E" w:rsidRDefault="000953CD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0953CD" w:rsidRPr="0048655E" w:rsidRDefault="000953CD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0953CD" w:rsidRPr="0048655E" w:rsidRDefault="000953CD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6D77BB" w:rsidRPr="0048655E" w:rsidTr="00DB51B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6D77BB" w:rsidRPr="0048655E" w:rsidRDefault="006D77B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D77BB" w:rsidRPr="0048655E" w:rsidRDefault="00B551CC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86,56</w:t>
            </w:r>
          </w:p>
        </w:tc>
      </w:tr>
      <w:tr w:rsidR="005A1536" w:rsidRPr="0048655E" w:rsidTr="00DB51BE">
        <w:trPr>
          <w:trHeight w:val="761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5FA" w:rsidRPr="00895493" w:rsidRDefault="0084798B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D10CE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2023 году в рамках федерального проекта «Оптимальная для восстановления здоровья </w:t>
            </w:r>
            <w:r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меди</w:t>
            </w:r>
            <w:r w:rsidR="005E08AC"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</w:r>
            <w:r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цинская реабилитация» проведено оснащение/дооснащение отделения медицинской реабилитации</w:t>
            </w:r>
            <w:r w:rsidRPr="00D10CE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 нарушением функции центральной нервной системы, отделения медицинской реабилитации с </w:t>
            </w:r>
            <w:r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нарушением функций периферической нервной си</w:t>
            </w:r>
            <w:r w:rsidR="00602D04"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стемы и костно-мышечной системы</w:t>
            </w:r>
            <w:r w:rsidR="00895493" w:rsidRPr="005E08AC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, частичное</w:t>
            </w:r>
            <w:r w:rsidR="00895493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 оснащение</w:t>
            </w:r>
            <w:r w:rsidR="00E81809" w:rsidRPr="00D10CEE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 </w:t>
            </w:r>
            <w:r w:rsidR="005327A4" w:rsidRPr="00D10CEE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дневного стационара и амбулаторного отделения. Планируется дооснащение отделения</w:t>
            </w:r>
            <w:r w:rsidR="005327A4" w:rsidRPr="00D10CE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5327A4" w:rsidRPr="005E08AC">
              <w:rPr>
                <w:rFonts w:ascii="Times New Roman" w:hAnsi="Times New Roman" w:cs="Times New Roman"/>
                <w:spacing w:val="-2"/>
                <w:kern w:val="2"/>
                <w:sz w:val="20"/>
                <w:szCs w:val="20"/>
              </w:rPr>
              <w:t xml:space="preserve">медицинской реабилитации с нарушением функций периферической нервной системы </w:t>
            </w:r>
            <w:r w:rsidR="00E81809" w:rsidRPr="005E08AC">
              <w:rPr>
                <w:rFonts w:ascii="Times New Roman" w:hAnsi="Times New Roman" w:cs="Times New Roman"/>
                <w:spacing w:val="-2"/>
                <w:kern w:val="2"/>
                <w:sz w:val="20"/>
                <w:szCs w:val="20"/>
              </w:rPr>
              <w:t>и костно-</w:t>
            </w:r>
            <w:r w:rsidR="00E81809" w:rsidRPr="00D10CE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мышечной системы в 2030 году.</w:t>
            </w:r>
            <w:r w:rsidR="00D10CEE" w:rsidRPr="00D10CE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D10CEE" w:rsidRPr="008B189A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Функционирование дневного 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стационара и амбулатор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  <w:t xml:space="preserve">ного 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lastRenderedPageBreak/>
              <w:t>отделения приостановлено вследствие снижения укомплектованности специали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  <w:t>стами медицинской</w:t>
            </w:r>
            <w:r w:rsidR="00D10CEE" w:rsidRPr="008B189A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реабилитации, а так же</w:t>
            </w:r>
            <w:r w:rsidR="008953DF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,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 в связи с </w:t>
            </w:r>
            <w:r w:rsidR="00957C4C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постепенным </w:t>
            </w:r>
            <w:r w:rsidR="00D10CEE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оттоком местного населения</w:t>
            </w:r>
            <w:r w:rsidR="00957C4C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 </w:t>
            </w:r>
            <w:r w:rsidR="004B4192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из приграничного района </w:t>
            </w:r>
            <w:r w:rsidR="00957C4C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с </w:t>
            </w:r>
            <w:r w:rsidR="004B4192" w:rsidRPr="008B189A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начала проведения СВО</w:t>
            </w:r>
            <w:r w:rsidR="00BF3F84" w:rsidRPr="00A30343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, планируется возобновление работы подразделений в 2029 году</w:t>
            </w:r>
            <w:r w:rsidR="00D10CEE" w:rsidRPr="00A30343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.</w:t>
            </w:r>
          </w:p>
        </w:tc>
      </w:tr>
    </w:tbl>
    <w:p w:rsidR="005C2370" w:rsidRPr="00C00565" w:rsidRDefault="005C2370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DB51BE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Государственное автономное учреждение «Медицинский центр г. Жуковки»</w:t>
            </w:r>
          </w:p>
        </w:tc>
      </w:tr>
      <w:tr w:rsidR="005A1536" w:rsidRPr="0048655E" w:rsidTr="00DB51B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Лицензия:</w:t>
            </w:r>
          </w:p>
          <w:p w:rsidR="005A1536" w:rsidRPr="00C5524C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№ </w:t>
            </w:r>
            <w:r w:rsidR="00C5524C" w:rsidRPr="00C5524C">
              <w:rPr>
                <w:rFonts w:ascii="Times New Roman" w:hAnsi="Times New Roman" w:cs="Times New Roman"/>
                <w:kern w:val="2"/>
              </w:rPr>
              <w:t>Л041-01133-32/00312582</w:t>
            </w:r>
          </w:p>
          <w:p w:rsidR="005A1536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от 06 марта 2019 года</w:t>
            </w:r>
          </w:p>
          <w:p w:rsidR="00C5524C" w:rsidRPr="00FA4A2E" w:rsidRDefault="00C5524C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первичной медико-санитарной помощи организуются и выполняются следующие работы (услуги): </w:t>
            </w:r>
          </w:p>
          <w:p w:rsidR="00C5524C" w:rsidRPr="00FA4A2E" w:rsidRDefault="00C5524C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зи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рованной медико-санитарной по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мощи в амбулаторных условиях по: медицинской реабилитации;</w:t>
            </w:r>
          </w:p>
          <w:p w:rsidR="00C5524C" w:rsidRPr="00FA4A2E" w:rsidRDefault="00C5524C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зированной медико-санитарной по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мощи в усл</w:t>
            </w:r>
            <w:r w:rsidR="00FA4A2E" w:rsidRPr="00FA4A2E">
              <w:rPr>
                <w:rFonts w:ascii="Times New Roman" w:hAnsi="Times New Roman" w:cs="Times New Roman"/>
                <w:spacing w:val="-6"/>
              </w:rPr>
              <w:t>овиях дневного стацио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="00FA4A2E" w:rsidRPr="00FA4A2E">
              <w:rPr>
                <w:rFonts w:ascii="Times New Roman" w:hAnsi="Times New Roman" w:cs="Times New Roman"/>
                <w:spacing w:val="-6"/>
              </w:rPr>
              <w:t xml:space="preserve">нара по: </w:t>
            </w:r>
            <w:r w:rsidRPr="00FA4A2E">
              <w:rPr>
                <w:rFonts w:ascii="Times New Roman" w:hAnsi="Times New Roman" w:cs="Times New Roman"/>
                <w:spacing w:val="-6"/>
              </w:rPr>
              <w:t>медицинской реабили</w:t>
            </w:r>
            <w:r w:rsidR="00FA4A2E"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тации</w:t>
            </w:r>
            <w:r w:rsidR="00FA4A2E" w:rsidRPr="00FA4A2E">
              <w:rPr>
                <w:rFonts w:ascii="Times New Roman" w:hAnsi="Times New Roman" w:cs="Times New Roman"/>
                <w:spacing w:val="-6"/>
              </w:rPr>
              <w:t>.</w:t>
            </w:r>
          </w:p>
          <w:p w:rsidR="00FA4A2E" w:rsidRPr="00FA4A2E" w:rsidRDefault="00FA4A2E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специализированной, в том числе высокотехнологичной, медицинской помощи организу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 xml:space="preserve">ются и выполняются следующие работы (услуги): </w:t>
            </w:r>
          </w:p>
          <w:p w:rsidR="00FA4A2E" w:rsidRPr="00FA4A2E" w:rsidRDefault="00FA4A2E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стационар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ных условиях по: медицинской реабилитации.</w:t>
            </w:r>
          </w:p>
          <w:p w:rsidR="00FA4A2E" w:rsidRPr="0048655E" w:rsidRDefault="00FA4A2E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</w:rPr>
            </w:pPr>
            <w:r w:rsidRPr="00FA4A2E">
              <w:rPr>
                <w:rFonts w:ascii="Times New Roman" w:hAnsi="Times New Roman" w:cs="Times New Roman"/>
                <w:spacing w:val="-6"/>
              </w:rPr>
              <w:t>При оказании медицинской по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мощи при санаторно-курортном лечении организуются и выполня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ются работы (услуги) по: медицин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FA4A2E">
              <w:rPr>
                <w:rFonts w:ascii="Times New Roman" w:hAnsi="Times New Roman" w:cs="Times New Roman"/>
                <w:spacing w:val="-6"/>
              </w:rPr>
              <w:t>ской реабилитации.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3.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4.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0466EC">
              <w:rPr>
                <w:rFonts w:ascii="Times New Roman" w:hAnsi="Times New Roman" w:cs="Times New Roman"/>
                <w:kern w:val="2"/>
              </w:rPr>
              <w:t>*</w:t>
            </w:r>
            <w:r w:rsidR="000466E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2024</w:t>
            </w:r>
            <w:r w:rsidR="00571CDA">
              <w:rPr>
                <w:rFonts w:ascii="Times New Roman" w:hAnsi="Times New Roman" w:cs="Times New Roman"/>
                <w:kern w:val="2"/>
              </w:rPr>
              <w:t xml:space="preserve"> год</w:t>
            </w:r>
          </w:p>
        </w:tc>
      </w:tr>
      <w:tr w:rsidR="005A1536" w:rsidRPr="0048655E" w:rsidTr="00DB51B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29128C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95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01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C7665A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8F2CAA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02D04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</w:t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тделение медицин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 пациентов с нарушением функции центральной нервной системы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02D04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15</w:t>
            </w:r>
          </w:p>
          <w:p w:rsidR="005A1536" w:rsidRPr="0048655E" w:rsidRDefault="005A1536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64,06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327D69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  <w:kern w:val="2"/>
              </w:rPr>
              <w:t>3</w:t>
            </w:r>
            <w:r w:rsidR="00C7665A" w:rsidRPr="0048655E">
              <w:rPr>
                <w:rFonts w:ascii="Times New Roman" w:hAnsi="Times New Roman" w:cs="Times New Roman"/>
                <w:spacing w:val="-6"/>
                <w:kern w:val="2"/>
              </w:rPr>
              <w:t>,1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96,89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02D04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Стационарное о</w:t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тделение медицин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 пациентов с заболеваниями периферической нерв</w:t>
            </w:r>
            <w:r w:rsidR="004D5CF0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ной системы и костно-мышеч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="0084798B" w:rsidRPr="0048655E">
              <w:rPr>
                <w:rFonts w:ascii="Times New Roman" w:hAnsi="Times New Roman" w:cs="Times New Roman"/>
                <w:spacing w:val="-6"/>
                <w:kern w:val="2"/>
              </w:rPr>
              <w:t>ной системы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02D04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15</w:t>
            </w:r>
          </w:p>
          <w:p w:rsidR="005A1536" w:rsidRPr="004D5CF0" w:rsidRDefault="005A1536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75,35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2,1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700B4E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51</w:t>
            </w:r>
            <w:r w:rsidR="00C7665A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99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DB51B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11.1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Коечная мощность (указать число реабилитационных коек дневного стационара по состоянию на конец последнего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lastRenderedPageBreak/>
              <w:t>18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70,00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1,8</w:t>
            </w:r>
          </w:p>
        </w:tc>
      </w:tr>
      <w:tr w:rsidR="005A1536" w:rsidRPr="0048655E" w:rsidTr="008F2CAA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44719F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94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8</w:t>
            </w:r>
            <w:r w:rsidR="00C7665A"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12.2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13.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5</w:t>
            </w:r>
          </w:p>
        </w:tc>
      </w:tr>
      <w:tr w:rsidR="005A1536" w:rsidRPr="0048655E" w:rsidTr="00DB51B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4856F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71</w:t>
            </w:r>
            <w:r w:rsidR="00C7665A" w:rsidRPr="0048655E">
              <w:rPr>
                <w:rFonts w:ascii="Times New Roman" w:hAnsi="Times New Roman" w:cs="Times New Roman"/>
                <w:kern w:val="2"/>
              </w:rPr>
              <w:t>,0</w:t>
            </w:r>
            <w:r>
              <w:rPr>
                <w:rFonts w:ascii="Times New Roman" w:hAnsi="Times New Roman" w:cs="Times New Roman"/>
                <w:kern w:val="2"/>
              </w:rPr>
              <w:t>4</w:t>
            </w:r>
          </w:p>
        </w:tc>
      </w:tr>
      <w:tr w:rsidR="00C7665A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C7665A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C7665A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C7665A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7665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44719F">
              <w:rPr>
                <w:rFonts w:ascii="Times New Roman" w:hAnsi="Times New Roman" w:cs="Times New Roman"/>
                <w:kern w:val="2"/>
              </w:rPr>
              <w:t>6</w:t>
            </w:r>
            <w:r w:rsidRPr="0048655E">
              <w:rPr>
                <w:rFonts w:ascii="Times New Roman" w:hAnsi="Times New Roman" w:cs="Times New Roman"/>
                <w:kern w:val="2"/>
              </w:rPr>
              <w:t>,</w:t>
            </w:r>
            <w:r w:rsidR="0044719F">
              <w:rPr>
                <w:rFonts w:ascii="Times New Roman" w:hAnsi="Times New Roman" w:cs="Times New Roman"/>
                <w:kern w:val="2"/>
              </w:rPr>
              <w:t>68</w:t>
            </w:r>
          </w:p>
        </w:tc>
      </w:tr>
      <w:tr w:rsidR="005A1536" w:rsidRPr="0048655E" w:rsidTr="00421FE0">
        <w:trPr>
          <w:cantSplit/>
          <w:trHeight w:val="996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D209A1" w:rsidRDefault="0084798B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2024 году в рамках федерального проекта «Оптимальная для восстановления здоровья </w:t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меди</w:t>
            </w:r>
            <w:r w:rsidR="00D209A1"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цинская реабилитация» проведено оснащение/дооснащение отделения медицинской реабилитации</w:t>
            </w:r>
            <w:r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 нарушением функции центральной нервной системы, </w:t>
            </w:r>
            <w:r w:rsidR="00895493"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частичное оснащение </w:t>
            </w:r>
            <w:r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дневного </w:t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стацио</w:t>
            </w:r>
            <w:r w:rsidR="00D209A1"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нара и амбулаторного отделения медицинской реабилитации. Планируется </w:t>
            </w:r>
            <w:r w:rsidR="00602D04"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до</w:t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оснащение отделения</w:t>
            </w:r>
            <w:r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медицинской реабилитации с нарушением функций периферической нервной си</w:t>
            </w:r>
            <w:r w:rsidR="00895493" w:rsidRPr="00D209A1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стемы и костно-</w:t>
            </w:r>
            <w:r w:rsidR="00895493"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мышечной системы</w:t>
            </w:r>
            <w:r w:rsidR="007355D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в 2028 году</w:t>
            </w:r>
            <w:r w:rsidRPr="00D209A1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421FE0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421FE0">
        <w:trPr>
          <w:cantSplit/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3A4EE2" w:rsidRDefault="0084798B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6"/>
              </w:rPr>
            </w:pP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 xml:space="preserve">Государственное бюджетное учреждения здравоохранения «Брянская городская больница </w:t>
            </w:r>
            <w:r w:rsidR="0003644D" w:rsidRPr="003A4EE2">
              <w:rPr>
                <w:rFonts w:ascii="Times New Roman" w:hAnsi="Times New Roman" w:cs="Times New Roman"/>
                <w:spacing w:val="6"/>
                <w:kern w:val="2"/>
              </w:rPr>
              <w:t>№</w:t>
            </w:r>
            <w:r w:rsidR="0003644D" w:rsidRPr="003A4EE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> </w:t>
            </w:r>
            <w:r w:rsidRPr="003A4EE2">
              <w:rPr>
                <w:rFonts w:ascii="Times New Roman" w:hAnsi="Times New Roman" w:cs="Times New Roman"/>
                <w:spacing w:val="6"/>
                <w:kern w:val="2"/>
              </w:rPr>
              <w:t>8»</w:t>
            </w:r>
          </w:p>
        </w:tc>
      </w:tr>
      <w:tr w:rsidR="005A1536" w:rsidRPr="0048655E" w:rsidTr="00421FE0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>Лицензия:</w:t>
            </w:r>
          </w:p>
          <w:p w:rsidR="005A1536" w:rsidRPr="0048655E" w:rsidRDefault="0003644D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 xml:space="preserve">№ </w:t>
            </w:r>
            <w:r w:rsidR="009845A9" w:rsidRPr="00A155E8">
              <w:rPr>
                <w:rFonts w:ascii="Times New Roman" w:hAnsi="Times New Roman" w:cs="Times New Roman"/>
                <w:spacing w:val="-6"/>
              </w:rPr>
              <w:t>Л041-01133-32/00339024</w:t>
            </w:r>
          </w:p>
          <w:p w:rsidR="005A1536" w:rsidRPr="00A155E8" w:rsidRDefault="0084798B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 xml:space="preserve">от </w:t>
            </w:r>
            <w:r w:rsidR="009845A9" w:rsidRPr="00A155E8">
              <w:rPr>
                <w:rFonts w:ascii="Times New Roman" w:hAnsi="Times New Roman" w:cs="Times New Roman"/>
                <w:spacing w:val="-6"/>
              </w:rPr>
              <w:t>29 января</w:t>
            </w:r>
            <w:r w:rsidRPr="00A155E8">
              <w:rPr>
                <w:rFonts w:ascii="Times New Roman" w:hAnsi="Times New Roman" w:cs="Times New Roman"/>
                <w:spacing w:val="-6"/>
              </w:rPr>
              <w:t xml:space="preserve"> 20</w:t>
            </w:r>
            <w:r w:rsidR="009845A9" w:rsidRPr="00A155E8">
              <w:rPr>
                <w:rFonts w:ascii="Times New Roman" w:hAnsi="Times New Roman" w:cs="Times New Roman"/>
                <w:spacing w:val="-6"/>
              </w:rPr>
              <w:t>20</w:t>
            </w:r>
            <w:r w:rsidRPr="00A155E8">
              <w:rPr>
                <w:rFonts w:ascii="Times New Roman" w:hAnsi="Times New Roman" w:cs="Times New Roman"/>
                <w:spacing w:val="-6"/>
              </w:rPr>
              <w:t xml:space="preserve"> года </w:t>
            </w:r>
          </w:p>
          <w:p w:rsidR="00A155E8" w:rsidRPr="00A155E8" w:rsidRDefault="00A155E8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lastRenderedPageBreak/>
              <w:t>При оказании специализированной, в том числе высокотехнологичной, медицинской помощи организу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A155E8">
              <w:rPr>
                <w:rFonts w:ascii="Times New Roman" w:hAnsi="Times New Roman" w:cs="Times New Roman"/>
                <w:spacing w:val="-6"/>
              </w:rPr>
              <w:t>ются и выполняются следующие работы (услуги): </w:t>
            </w:r>
          </w:p>
          <w:p w:rsidR="00A155E8" w:rsidRPr="00A155E8" w:rsidRDefault="00A155E8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условиях дневного стационара по: медицин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A155E8">
              <w:rPr>
                <w:rFonts w:ascii="Times New Roman" w:hAnsi="Times New Roman" w:cs="Times New Roman"/>
                <w:spacing w:val="-6"/>
              </w:rPr>
              <w:t>ской реабилитации;</w:t>
            </w:r>
          </w:p>
          <w:p w:rsidR="00A155E8" w:rsidRPr="00A155E8" w:rsidRDefault="00A155E8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>при оказании специализированной медицинской помощи в стационар</w:t>
            </w:r>
            <w:r>
              <w:rPr>
                <w:rFonts w:ascii="Times New Roman" w:hAnsi="Times New Roman" w:cs="Times New Roman"/>
                <w:spacing w:val="-6"/>
              </w:rPr>
              <w:softHyphen/>
            </w:r>
            <w:r w:rsidRPr="00A155E8">
              <w:rPr>
                <w:rFonts w:ascii="Times New Roman" w:hAnsi="Times New Roman" w:cs="Times New Roman"/>
                <w:spacing w:val="-6"/>
              </w:rPr>
              <w:t>ных условиях по: медицинской реабилитации.</w:t>
            </w:r>
          </w:p>
          <w:p w:rsidR="00A155E8" w:rsidRPr="00A155E8" w:rsidRDefault="00A155E8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>При оказании первичной медико-санитарной помощи организуются и выполняются следующие работы (услуги):</w:t>
            </w:r>
          </w:p>
          <w:p w:rsidR="009845A9" w:rsidRPr="0048655E" w:rsidRDefault="009845A9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55E8">
              <w:rPr>
                <w:rFonts w:ascii="Times New Roman" w:hAnsi="Times New Roman" w:cs="Times New Roman"/>
                <w:spacing w:val="-6"/>
              </w:rPr>
              <w:t>при оказании первичной специали</w:t>
            </w:r>
            <w:r w:rsidR="00A155E8">
              <w:rPr>
                <w:rFonts w:ascii="Times New Roman" w:hAnsi="Times New Roman" w:cs="Times New Roman"/>
                <w:spacing w:val="-6"/>
              </w:rPr>
              <w:softHyphen/>
            </w:r>
            <w:r w:rsidRPr="00A155E8">
              <w:rPr>
                <w:rFonts w:ascii="Times New Roman" w:hAnsi="Times New Roman" w:cs="Times New Roman"/>
                <w:spacing w:val="-6"/>
              </w:rPr>
              <w:t>зированной медико-санитарной по</w:t>
            </w:r>
            <w:r w:rsidR="00A155E8">
              <w:rPr>
                <w:rFonts w:ascii="Times New Roman" w:hAnsi="Times New Roman" w:cs="Times New Roman"/>
                <w:spacing w:val="-6"/>
              </w:rPr>
              <w:softHyphen/>
            </w:r>
            <w:r w:rsidRPr="00A155E8">
              <w:rPr>
                <w:rFonts w:ascii="Times New Roman" w:hAnsi="Times New Roman" w:cs="Times New Roman"/>
                <w:spacing w:val="-6"/>
              </w:rPr>
              <w:t>мощи в амбулаторных условиях по: медицинской реабилитации.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3.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2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Нет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8,75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0466E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*</w:t>
            </w:r>
            <w:r w:rsidR="000466EC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spacing w:val="-6"/>
              </w:rPr>
              <w:t>2022</w:t>
            </w:r>
            <w:r w:rsidR="00F57F76">
              <w:rPr>
                <w:rFonts w:ascii="Times New Roman" w:hAnsi="Times New Roman" w:cs="Times New Roman"/>
                <w:spacing w:val="-6"/>
              </w:rPr>
              <w:t xml:space="preserve"> год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0466EC" w:rsidRDefault="00D21C92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</w:rPr>
              <w:t>95</w:t>
            </w:r>
            <w:r w:rsidR="000466EC">
              <w:rPr>
                <w:rFonts w:ascii="Times New Roman" w:hAnsi="Times New Roman" w:cs="Times New Roman"/>
                <w:spacing w:val="-6"/>
                <w:lang w:val="en-US"/>
              </w:rPr>
              <w:t>,00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D241BD" w:rsidRPr="0048655E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 xml:space="preserve">Да 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Не</w:t>
            </w:r>
            <w:r w:rsidR="00602D04" w:rsidRPr="0048655E">
              <w:rPr>
                <w:rFonts w:ascii="Times New Roman" w:hAnsi="Times New Roman" w:cs="Times New Roman"/>
                <w:spacing w:val="-6"/>
              </w:rPr>
              <w:t>т</w:t>
            </w:r>
          </w:p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Стационарное отделение</w:t>
            </w:r>
            <w:r w:rsidR="006822A8" w:rsidRPr="0048655E">
              <w:rPr>
                <w:rFonts w:ascii="Times New Roman" w:hAnsi="Times New Roman" w:cs="Times New Roman"/>
                <w:spacing w:val="-6"/>
              </w:rPr>
              <w:t xml:space="preserve"> медицин</w:t>
            </w:r>
            <w:r w:rsidR="006822A8" w:rsidRPr="0048655E">
              <w:rPr>
                <w:rFonts w:ascii="Times New Roman" w:hAnsi="Times New Roman" w:cs="Times New Roman"/>
                <w:spacing w:val="-6"/>
              </w:rPr>
              <w:softHyphen/>
              <w:t>ской реабилитации</w:t>
            </w:r>
            <w:r w:rsidRPr="0048655E">
              <w:rPr>
                <w:rFonts w:ascii="Times New Roman" w:hAnsi="Times New Roman" w:cs="Times New Roman"/>
                <w:spacing w:val="-6"/>
              </w:rPr>
              <w:t xml:space="preserve"> взрослых с за</w:t>
            </w:r>
            <w:r w:rsidR="006822A8" w:rsidRPr="0048655E">
              <w:rPr>
                <w:rFonts w:ascii="Times New Roman" w:hAnsi="Times New Roman" w:cs="Times New Roman"/>
                <w:spacing w:val="-6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</w:rPr>
              <w:t>болеваниями центральной нервной системы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177C62" w:rsidRDefault="00123176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35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3176" w:rsidRPr="0048655E" w:rsidRDefault="004856FA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89</w:t>
            </w:r>
            <w:r w:rsidR="00123176" w:rsidRPr="0048655E">
              <w:rPr>
                <w:rFonts w:ascii="Times New Roman" w:hAnsi="Times New Roman" w:cs="Times New Roman"/>
                <w:spacing w:val="-6"/>
              </w:rPr>
              <w:t>,</w:t>
            </w:r>
            <w:r>
              <w:rPr>
                <w:rFonts w:ascii="Times New Roman" w:hAnsi="Times New Roman" w:cs="Times New Roman"/>
                <w:spacing w:val="-6"/>
              </w:rPr>
              <w:t>12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1,0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D21C92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95</w:t>
            </w:r>
            <w:r w:rsidR="00123176" w:rsidRPr="0048655E">
              <w:rPr>
                <w:rFonts w:ascii="Times New Roman" w:hAnsi="Times New Roman" w:cs="Times New Roman"/>
                <w:spacing w:val="-6"/>
              </w:rPr>
              <w:t>,00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 xml:space="preserve">Нет 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F119DE" w:rsidRDefault="00123176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Да</w:t>
            </w:r>
          </w:p>
        </w:tc>
      </w:tr>
      <w:tr w:rsidR="00123176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123176" w:rsidRPr="0048655E" w:rsidRDefault="00123176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123176" w:rsidRPr="0048655E" w:rsidRDefault="00A36FC1" w:rsidP="00957ADF">
            <w:pPr>
              <w:spacing w:after="0" w:line="233" w:lineRule="auto"/>
              <w:ind w:right="-57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4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A36FC1" w:rsidRPr="0048655E" w:rsidTr="00421FE0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A36FC1" w:rsidRPr="0048655E" w:rsidRDefault="00A36FC1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421FE0">
        <w:trPr>
          <w:cantSplit/>
          <w:trHeight w:val="170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4A1A56" w:rsidRDefault="0084798B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В 2022 году в рамках федерального проекта «Оптимальная для восстановления здоровья меди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цинская реабилитация» проведено оснащение/дооснащение отделения медицинской реа</w:t>
            </w:r>
            <w:r w:rsidR="006E0F47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билита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ции с нарушением функции центральной нервной системы, амбулаторное отделение в </w:t>
            </w:r>
            <w:r w:rsidRPr="006E0F47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рамках </w:t>
            </w:r>
            <w:r w:rsidRPr="00571CDA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>федерального проекта не оснащалось. Планируется оснащение амбулаторного отделения</w:t>
            </w:r>
            <w:r w:rsidR="00571CDA" w:rsidRPr="00571CDA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 xml:space="preserve"> в 2029 году</w:t>
            </w:r>
            <w:r w:rsidRPr="00571CDA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>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421FE0">
        <w:trPr>
          <w:cantSplit/>
          <w:trHeight w:val="288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6"/>
                <w:kern w:val="2"/>
                <w:sz w:val="23"/>
                <w:szCs w:val="23"/>
              </w:rPr>
              <w:t>Государственное автономное учреждение здравоохранения «Санаторий «Домашово» для детей с родителями»</w:t>
            </w:r>
          </w:p>
        </w:tc>
      </w:tr>
      <w:tr w:rsidR="005A1536" w:rsidRPr="0048655E" w:rsidTr="00421FE0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602D04" w:rsidRPr="009603B8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B2066A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Л041-01133-32/00360398</w:t>
            </w:r>
          </w:p>
          <w:p w:rsidR="005A1536" w:rsidRPr="009603B8" w:rsidRDefault="0084798B" w:rsidP="00957ADF">
            <w:pPr>
              <w:spacing w:after="12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06</w:t>
            </w:r>
            <w:r w:rsidR="00602D04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июня 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2016 года </w:t>
            </w:r>
          </w:p>
          <w:p w:rsidR="00D41EE2" w:rsidRPr="009603B8" w:rsidRDefault="00D41EE2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специализированной, в том числе высокотехнологичной, медицинской помощи организу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ются и выполняются следующие работы (услуги): </w:t>
            </w:r>
          </w:p>
          <w:p w:rsidR="00D41EE2" w:rsidRPr="009603B8" w:rsidRDefault="00D41EE2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условиях дневного стационара по: медицин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ской реабилитации;</w:t>
            </w:r>
          </w:p>
          <w:p w:rsidR="00B2066A" w:rsidRPr="009603B8" w:rsidRDefault="00D41EE2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стационар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ных условиях по: медицинской реабилитации.</w:t>
            </w:r>
          </w:p>
          <w:p w:rsidR="00D41EE2" w:rsidRPr="009603B8" w:rsidRDefault="00D41EE2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медицинской по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мощи при санаторно-курортном лечении организуются и выполня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ются работы (услуги) по: медицин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ской реабилитации.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71CDA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Нет</w:t>
            </w:r>
            <w:r w:rsidR="00113BF3" w:rsidRPr="0048655E">
              <w:rPr>
                <w:rFonts w:ascii="Times New Roman" w:hAnsi="Times New Roman" w:cs="Times New Roman"/>
                <w:kern w:val="2"/>
              </w:rPr>
              <w:t xml:space="preserve"> *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A26ACF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76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86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697023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 xml:space="preserve">Нет 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</w:p>
          <w:p w:rsidR="005A1536" w:rsidRPr="0048655E" w:rsidRDefault="005A1536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F93FD7" w:rsidRPr="00770279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20B2D">
              <w:rPr>
                <w:rFonts w:ascii="Times New Roman" w:hAnsi="Times New Roman" w:cs="Times New Roman"/>
                <w:spacing w:val="-2"/>
                <w:kern w:val="2"/>
              </w:rPr>
              <w:t>Отделение медицинской реаби</w:t>
            </w:r>
            <w:r w:rsidR="00770279" w:rsidRPr="00220B2D">
              <w:rPr>
                <w:rFonts w:ascii="Times New Roman" w:hAnsi="Times New Roman" w:cs="Times New Roman"/>
                <w:spacing w:val="-2"/>
                <w:kern w:val="2"/>
              </w:rPr>
              <w:softHyphen/>
            </w:r>
            <w:r w:rsidRPr="00220B2D">
              <w:rPr>
                <w:rFonts w:ascii="Times New Roman" w:hAnsi="Times New Roman" w:cs="Times New Roman"/>
                <w:spacing w:val="-2"/>
                <w:kern w:val="2"/>
              </w:rPr>
              <w:t>ли</w:t>
            </w:r>
            <w:r w:rsidR="00220B2D" w:rsidRPr="00220B2D">
              <w:rPr>
                <w:rFonts w:ascii="Times New Roman" w:hAnsi="Times New Roman" w:cs="Times New Roman"/>
                <w:spacing w:val="-2"/>
                <w:kern w:val="2"/>
              </w:rPr>
              <w:softHyphen/>
            </w:r>
            <w:r w:rsidRPr="00220B2D">
              <w:rPr>
                <w:rFonts w:ascii="Times New Roman" w:hAnsi="Times New Roman" w:cs="Times New Roman"/>
                <w:spacing w:val="-2"/>
                <w:kern w:val="2"/>
              </w:rPr>
              <w:t>тации</w:t>
            </w:r>
            <w:r w:rsidR="00177C62" w:rsidRPr="00770279">
              <w:rPr>
                <w:rFonts w:ascii="Times New Roman" w:hAnsi="Times New Roman" w:cs="Times New Roman"/>
                <w:kern w:val="2"/>
              </w:rPr>
              <w:t xml:space="preserve"> для пациентов с </w:t>
            </w:r>
            <w:r w:rsidR="00177C62" w:rsidRPr="00220B2D">
              <w:rPr>
                <w:rFonts w:ascii="Times New Roman" w:hAnsi="Times New Roman" w:cs="Times New Roman"/>
                <w:kern w:val="2"/>
              </w:rPr>
              <w:t>наруше</w:t>
            </w:r>
            <w:r w:rsidR="00770279" w:rsidRPr="00220B2D">
              <w:rPr>
                <w:rFonts w:ascii="Times New Roman" w:hAnsi="Times New Roman" w:cs="Times New Roman"/>
                <w:kern w:val="2"/>
              </w:rPr>
              <w:softHyphen/>
            </w:r>
            <w:r w:rsidR="00177C62" w:rsidRPr="00220B2D">
              <w:rPr>
                <w:rFonts w:ascii="Times New Roman" w:hAnsi="Times New Roman" w:cs="Times New Roman"/>
                <w:kern w:val="2"/>
              </w:rPr>
              <w:t>нием функции перифери</w:t>
            </w:r>
            <w:r w:rsidR="00177C62" w:rsidRPr="00220B2D">
              <w:rPr>
                <w:rFonts w:ascii="Times New Roman" w:hAnsi="Times New Roman" w:cs="Times New Roman"/>
                <w:kern w:val="2"/>
              </w:rPr>
              <w:softHyphen/>
              <w:t xml:space="preserve">ческой </w:t>
            </w:r>
            <w:r w:rsidR="00177C62" w:rsidRPr="00220B2D">
              <w:rPr>
                <w:rFonts w:ascii="Times New Roman" w:hAnsi="Times New Roman" w:cs="Times New Roman"/>
                <w:spacing w:val="-8"/>
                <w:kern w:val="2"/>
              </w:rPr>
              <w:t>нерв</w:t>
            </w:r>
            <w:r w:rsidR="00770279" w:rsidRPr="00220B2D">
              <w:rPr>
                <w:rFonts w:ascii="Times New Roman" w:hAnsi="Times New Roman" w:cs="Times New Roman"/>
                <w:spacing w:val="-8"/>
                <w:kern w:val="2"/>
              </w:rPr>
              <w:softHyphen/>
            </w:r>
            <w:r w:rsidR="00177C62" w:rsidRPr="00220B2D">
              <w:rPr>
                <w:rFonts w:ascii="Times New Roman" w:hAnsi="Times New Roman" w:cs="Times New Roman"/>
                <w:spacing w:val="-8"/>
                <w:kern w:val="2"/>
              </w:rPr>
              <w:t>ной системы и костно-мышеч</w:t>
            </w:r>
            <w:r w:rsidR="00220B2D" w:rsidRPr="00220B2D">
              <w:rPr>
                <w:rFonts w:ascii="Times New Roman" w:hAnsi="Times New Roman" w:cs="Times New Roman"/>
                <w:spacing w:val="-8"/>
                <w:kern w:val="2"/>
              </w:rPr>
              <w:softHyphen/>
            </w:r>
            <w:r w:rsidR="00177C62" w:rsidRPr="00220B2D">
              <w:rPr>
                <w:rFonts w:ascii="Times New Roman" w:hAnsi="Times New Roman" w:cs="Times New Roman"/>
                <w:spacing w:val="-8"/>
                <w:kern w:val="2"/>
              </w:rPr>
              <w:t>ной</w:t>
            </w:r>
            <w:r w:rsidR="00177C62" w:rsidRPr="00770279">
              <w:rPr>
                <w:rFonts w:ascii="Times New Roman" w:hAnsi="Times New Roman" w:cs="Times New Roman"/>
                <w:kern w:val="2"/>
              </w:rPr>
              <w:t xml:space="preserve"> системы</w:t>
            </w:r>
          </w:p>
        </w:tc>
      </w:tr>
      <w:tr w:rsidR="005A1536" w:rsidRPr="0048655E" w:rsidTr="00421FE0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177C62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12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97023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87,5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697023" w:rsidRPr="0048655E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97023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94,</w:t>
            </w:r>
            <w:r w:rsidR="00A26ACF">
              <w:rPr>
                <w:rFonts w:ascii="Times New Roman" w:hAnsi="Times New Roman" w:cs="Times New Roman"/>
                <w:kern w:val="2"/>
              </w:rPr>
              <w:t>9</w:t>
            </w:r>
            <w:r w:rsidRPr="0048655E">
              <w:rPr>
                <w:rFonts w:ascii="Times New Roman" w:hAnsi="Times New Roman" w:cs="Times New Roman"/>
                <w:kern w:val="2"/>
              </w:rPr>
              <w:t>1</w:t>
            </w:r>
          </w:p>
        </w:tc>
      </w:tr>
      <w:tr w:rsidR="005A1536" w:rsidRPr="0048655E" w:rsidTr="00421FE0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712554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детей, 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Отделение медицинской реабили</w:t>
            </w:r>
            <w:r w:rsidR="00712554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тации для</w:t>
            </w:r>
            <w:r w:rsidR="00712554"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 детей с заболеваниями опорно-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двигательного аппарата 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(дети)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97023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1</w:t>
            </w:r>
            <w:r w:rsidR="007355DC">
              <w:rPr>
                <w:rFonts w:ascii="Times New Roman" w:hAnsi="Times New Roman" w:cs="Times New Roman"/>
                <w:spacing w:val="-6"/>
                <w:kern w:val="2"/>
              </w:rPr>
              <w:t>9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97023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697023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87,50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697023" w:rsidRPr="0048655E">
              <w:rPr>
                <w:rFonts w:ascii="Times New Roman" w:hAnsi="Times New Roman" w:cs="Times New Roman"/>
                <w:kern w:val="2"/>
              </w:rPr>
              <w:t>3</w:t>
            </w:r>
            <w:r w:rsidRPr="0048655E">
              <w:rPr>
                <w:rFonts w:ascii="Times New Roman" w:hAnsi="Times New Roman" w:cs="Times New Roman"/>
                <w:kern w:val="2"/>
              </w:rPr>
              <w:t>8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456C5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58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8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 *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483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B0B" w:rsidRPr="004A1A56" w:rsidRDefault="00712554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202</w:t>
            </w:r>
            <w:r w:rsidR="000315FC">
              <w:rPr>
                <w:rFonts w:ascii="Times New Roman" w:hAnsi="Times New Roman" w:cs="Times New Roman"/>
                <w:kern w:val="2"/>
                <w:sz w:val="20"/>
                <w:szCs w:val="20"/>
              </w:rPr>
              <w:t>7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113BF3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рамках федерального проекта «Оптимальная для восстановления здоровья </w:t>
            </w:r>
            <w:r w:rsidR="00113BF3" w:rsidRPr="00113BF3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медицин</w:t>
            </w:r>
            <w:r w:rsidR="00113BF3" w:rsidRPr="00113BF3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softHyphen/>
              <w:t xml:space="preserve">ская реабилитация» планируется оснащение/дооснащение </w:t>
            </w:r>
            <w:r w:rsidR="00113BF3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детского ортопеди</w:t>
            </w:r>
            <w:r w:rsidR="00113BF3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  <w:t>ческого реабили</w:t>
            </w:r>
            <w:r w:rsidR="00113BF3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="00113BF3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та</w:t>
            </w:r>
            <w:r w:rsidR="00113BF3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="00113BF3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ционного отделения</w:t>
            </w:r>
            <w:r w:rsidR="004A1A56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354A95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Государственное автономное учреждение здравоохранения «Брянская городская поликлиника </w:t>
            </w:r>
            <w:r w:rsidR="0003644D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№</w:t>
            </w:r>
            <w:r w:rsidR="0003644D" w:rsidRPr="009603B8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  <w:lang w:eastAsia="ru-RU"/>
              </w:rPr>
              <w:t> 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1»</w:t>
            </w:r>
          </w:p>
        </w:tc>
      </w:tr>
      <w:tr w:rsidR="005A1536" w:rsidRPr="0048655E" w:rsidTr="00354A95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2856EA" w:rsidRPr="009603B8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2C2FCD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Л041-01133-32/00327064</w:t>
            </w:r>
          </w:p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12</w:t>
            </w:r>
            <w:r w:rsidR="00712554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декабря 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2018 года </w:t>
            </w:r>
          </w:p>
          <w:p w:rsidR="007567F1" w:rsidRPr="009603B8" w:rsidRDefault="007567F1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При оказании первичной медико-санитарной помощи организуются и выполняются следующие работы (услуги): </w:t>
            </w:r>
          </w:p>
          <w:p w:rsidR="002C2FCD" w:rsidRPr="009603B8" w:rsidRDefault="007567F1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доврачеб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ной медико-санитарной помощи в амбулаторных условиях по: реаби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литационному сестринскому делу;</w:t>
            </w:r>
          </w:p>
          <w:p w:rsidR="007567F1" w:rsidRPr="009603B8" w:rsidRDefault="007567F1" w:rsidP="00957ADF">
            <w:pPr>
              <w:spacing w:after="0" w:line="233" w:lineRule="auto"/>
              <w:ind w:right="-57"/>
              <w:jc w:val="both"/>
              <w:rPr>
                <w:rFonts w:ascii="Arial" w:hAnsi="Arial" w:cs="Arial"/>
                <w:color w:val="373737"/>
                <w:sz w:val="23"/>
                <w:szCs w:val="23"/>
                <w:shd w:val="clear" w:color="auto" w:fill="F6F6F6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специали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зированной медико-санитарной по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мощи в амбулаторных условиях по: медицинской реабилитации.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 xml:space="preserve">1 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125 126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kern w:val="2"/>
              </w:rPr>
            </w:pPr>
            <w:r w:rsidRPr="000466EC">
              <w:rPr>
                <w:rFonts w:ascii="Times New Roman" w:hAnsi="Times New Roman" w:cs="Times New Roman"/>
                <w:kern w:val="2"/>
              </w:rPr>
              <w:t>*</w:t>
            </w:r>
            <w:r w:rsidR="000466E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</w:t>
            </w:r>
            <w:r w:rsidR="00712554" w:rsidRPr="0048655E">
              <w:rPr>
                <w:rFonts w:ascii="Times New Roman" w:hAnsi="Times New Roman" w:cs="Times New Roman"/>
                <w:kern w:val="2"/>
              </w:rPr>
              <w:t>6</w:t>
            </w:r>
            <w:r w:rsidRPr="0048655E">
              <w:rPr>
                <w:rFonts w:ascii="Times New Roman" w:hAnsi="Times New Roman" w:cs="Times New Roman"/>
                <w:kern w:val="2"/>
              </w:rPr>
              <w:t xml:space="preserve"> год 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Default="0046018F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5,00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Pr="0048655E">
              <w:rPr>
                <w:rFonts w:ascii="Times New Roman" w:hAnsi="Times New Roman" w:cs="Times New Roman"/>
                <w:kern w:val="2"/>
              </w:rPr>
              <w:t>%</w:t>
            </w:r>
          </w:p>
          <w:p w:rsidR="00032708" w:rsidRPr="0048655E" w:rsidRDefault="00032708" w:rsidP="00957ADF">
            <w:pPr>
              <w:spacing w:after="0" w:line="233" w:lineRule="auto"/>
              <w:jc w:val="both"/>
              <w:rPr>
                <w:kern w:val="2"/>
              </w:rPr>
            </w:pPr>
            <w:r w:rsidRPr="00032708">
              <w:rPr>
                <w:rFonts w:ascii="Times New Roman" w:hAnsi="Times New Roman" w:cs="Times New Roman"/>
                <w:spacing w:val="-4"/>
                <w:kern w:val="2"/>
              </w:rPr>
              <w:t>предварительный расчет с учетом</w:t>
            </w:r>
            <w:r>
              <w:rPr>
                <w:rFonts w:ascii="Times New Roman" w:hAnsi="Times New Roman" w:cs="Times New Roman"/>
                <w:kern w:val="2"/>
              </w:rPr>
              <w:t xml:space="preserve"> оснащения в 2026 году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712554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10.3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10.4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5A1536" w:rsidRPr="0048655E" w:rsidTr="00DE6B43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jc w:val="both"/>
              <w:rPr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Амбулаторное отделение медицин</w:t>
            </w:r>
            <w:r w:rsidR="00712554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52101" w:rsidP="00957ADF">
            <w:pPr>
              <w:spacing w:after="0" w:line="233" w:lineRule="auto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6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3715C6" w:rsidP="00957ADF">
            <w:pPr>
              <w:spacing w:after="0" w:line="233" w:lineRule="auto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87</w:t>
            </w:r>
            <w:r w:rsidR="0046018F" w:rsidRPr="0048655E">
              <w:rPr>
                <w:rFonts w:ascii="Times New Roman" w:hAnsi="Times New Roman" w:cs="Times New Roman"/>
                <w:kern w:val="2"/>
              </w:rPr>
              <w:t>,00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A001A7" w:rsidP="00957ADF">
            <w:pPr>
              <w:spacing w:after="0" w:line="233" w:lineRule="auto"/>
              <w:rPr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</w:t>
            </w:r>
            <w:r w:rsidR="0046018F" w:rsidRPr="0048655E">
              <w:rPr>
                <w:rFonts w:ascii="Times New Roman" w:hAnsi="Times New Roman" w:cs="Times New Roman"/>
                <w:kern w:val="2"/>
              </w:rPr>
              <w:t>4</w:t>
            </w:r>
          </w:p>
        </w:tc>
      </w:tr>
      <w:tr w:rsidR="005A1536" w:rsidRPr="0048655E" w:rsidTr="00354A95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13.4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9143E" w:rsidRDefault="0046018F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5,00</w:t>
            </w:r>
            <w:r w:rsidR="00032708"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:rsidR="005A1536" w:rsidRPr="00695797" w:rsidRDefault="00032708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</w:rPr>
            </w:pPr>
            <w:r w:rsidRPr="00032708">
              <w:rPr>
                <w:rFonts w:ascii="Times New Roman" w:hAnsi="Times New Roman" w:cs="Times New Roman"/>
                <w:spacing w:val="-4"/>
                <w:kern w:val="2"/>
              </w:rPr>
              <w:t>предварительный расчет с учетом</w:t>
            </w:r>
            <w:r>
              <w:rPr>
                <w:rFonts w:ascii="Times New Roman" w:hAnsi="Times New Roman" w:cs="Times New Roman"/>
                <w:kern w:val="2"/>
              </w:rPr>
              <w:t xml:space="preserve"> оснащения в 2026 году</w:t>
            </w:r>
          </w:p>
        </w:tc>
      </w:tr>
      <w:tr w:rsidR="00712554" w:rsidRPr="0048655E" w:rsidTr="00354A95">
        <w:trPr>
          <w:cantSplit/>
          <w:trHeight w:val="483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237A01" w:rsidRDefault="007254F5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2026 году в рамках федерального проекта «Оптимальная для восстановления здоровья меди</w:t>
            </w:r>
            <w:r w:rsidR="004A1A56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цинская реабилитация» проводится оснащение/дооснащение амбулаторного отделения ме</w:t>
            </w:r>
            <w:r w:rsidR="00335B0B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ди</w:t>
            </w:r>
            <w:r w:rsidR="00335B0B">
              <w:rPr>
                <w:rFonts w:ascii="Times New Roman" w:hAnsi="Times New Roman" w:cs="Times New Roman"/>
                <w:kern w:val="2"/>
                <w:sz w:val="20"/>
                <w:szCs w:val="20"/>
              </w:rPr>
              <w:softHyphen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цинской реабилитации.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0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Borders>
          <w:left w:val="none" w:sz="0" w:space="0" w:color="auto"/>
          <w:right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AE70B7" w:rsidRPr="0048655E" w:rsidTr="00DC627C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0B7" w:rsidRPr="0048655E" w:rsidRDefault="00AE70B7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335B0B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Государственное автономное учреждение здравоохранения «Брянская городская поликлиника </w:t>
            </w:r>
            <w:r w:rsidR="0003644D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№</w:t>
            </w:r>
            <w:r w:rsidR="0003644D" w:rsidRPr="009603B8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  <w:lang w:eastAsia="ru-RU"/>
              </w:rPr>
              <w:t> 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4»</w:t>
            </w:r>
          </w:p>
        </w:tc>
      </w:tr>
      <w:tr w:rsidR="005A1536" w:rsidRPr="0048655E" w:rsidTr="00DC627C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5A1536" w:rsidRPr="009603B8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B162B4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Л041-01133-32/00322641</w:t>
            </w:r>
          </w:p>
          <w:p w:rsidR="005A1536" w:rsidRPr="009603B8" w:rsidRDefault="007254F5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05 июля 2018 года</w:t>
            </w:r>
          </w:p>
          <w:p w:rsidR="00B162B4" w:rsidRPr="009603B8" w:rsidRDefault="00B162B4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При оказании первичной медико-санитарной помощи организуются и выполняются следующие работы (услуги): </w:t>
            </w:r>
          </w:p>
          <w:p w:rsidR="00B162B4" w:rsidRPr="009603B8" w:rsidRDefault="00B162B4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специали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зированной медико-санитарной по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мощи в амбулаторных условиях по: меди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цинской реабилитации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103 678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0466EC">
              <w:rPr>
                <w:rFonts w:ascii="Times New Roman" w:hAnsi="Times New Roman" w:cs="Times New Roman"/>
                <w:kern w:val="2"/>
              </w:rPr>
              <w:t>*</w:t>
            </w:r>
            <w:r w:rsidR="000466EC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2025 год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5,00</w:t>
            </w:r>
            <w:r w:rsidR="00D241BD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501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E6B43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7254F5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7254F5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88,98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1,1</w:t>
            </w:r>
          </w:p>
        </w:tc>
      </w:tr>
      <w:tr w:rsidR="005A1536" w:rsidRPr="0048655E" w:rsidTr="00DC627C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5,00</w:t>
            </w:r>
          </w:p>
        </w:tc>
      </w:tr>
      <w:tr w:rsidR="005A1536" w:rsidRPr="0048655E" w:rsidTr="00DC627C">
        <w:trPr>
          <w:cantSplit/>
          <w:trHeight w:val="390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4A1A56" w:rsidRDefault="0084798B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2025 году в рамках федерального проекта «Оптимальная для восстановления здоровья </w:t>
            </w:r>
            <w:r w:rsidRPr="00DD6E71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>меди</w:t>
            </w:r>
            <w:r w:rsidR="00DD6E71" w:rsidRPr="00DD6E71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softHyphen/>
            </w:r>
            <w:r w:rsidRPr="00DD6E71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>цинская реабилитация» проводится оснащение/дооснащение амбулаторного отделения. Планируется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t>до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 года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открытие и дневного стационара</w:t>
            </w:r>
            <w:r w:rsidR="004A1A56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4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4F2CD8" w:rsidRPr="0048655E" w:rsidTr="00DC627C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Государственное бюджетное учреждение здравоохранения «Брянская городская поликлиника </w:t>
            </w:r>
            <w:r w:rsidR="0003644D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№</w:t>
            </w:r>
            <w:r w:rsidR="0003644D" w:rsidRPr="009603B8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  <w:lang w:eastAsia="ru-RU"/>
              </w:rPr>
              <w:t> 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5»</w:t>
            </w:r>
          </w:p>
        </w:tc>
      </w:tr>
      <w:tr w:rsidR="005A1536" w:rsidRPr="0048655E" w:rsidTr="00DC627C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7254F5" w:rsidRPr="009603B8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B162B4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Л041-01133-32/00356537</w:t>
            </w:r>
            <w:r w:rsidR="0084798B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</w:t>
            </w:r>
          </w:p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22</w:t>
            </w:r>
            <w:r w:rsidR="007254F5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сентября 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2020 года </w:t>
            </w:r>
          </w:p>
          <w:p w:rsidR="00B162B4" w:rsidRPr="009603B8" w:rsidRDefault="00B162B4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При оказании первичной медико-санитарной помощи организуются и выполняются следующие работы (услуги): </w:t>
            </w:r>
          </w:p>
          <w:p w:rsidR="00B162B4" w:rsidRPr="009603B8" w:rsidRDefault="00B162B4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специали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зированной медико-санитарной по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мощи в амбулаторных условиях по: меди</w:t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цинской реабилитации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70 909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BE72CD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B819ED">
              <w:rPr>
                <w:rFonts w:ascii="Times New Roman" w:hAnsi="Times New Roman" w:cs="Times New Roman"/>
                <w:kern w:val="2"/>
              </w:rPr>
              <w:t>*</w:t>
            </w:r>
            <w:r w:rsidR="00B819ED">
              <w:rPr>
                <w:rFonts w:ascii="Times New Roman" w:hAnsi="Times New Roman" w:cs="Times New Roman"/>
                <w:kern w:val="2"/>
                <w:lang w:val="en-US"/>
              </w:rPr>
              <w:t xml:space="preserve"> </w:t>
            </w:r>
            <w:r w:rsidR="00BE72CD" w:rsidRPr="00BE72CD">
              <w:rPr>
                <w:rFonts w:ascii="Times New Roman" w:hAnsi="Times New Roman" w:cs="Times New Roman"/>
                <w:kern w:val="2"/>
              </w:rPr>
              <w:t>2025 года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291FB0" w:rsidRDefault="005A101F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62</w:t>
            </w:r>
            <w:r w:rsidR="0084798B" w:rsidRPr="00291FB0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22</w:t>
            </w:r>
            <w:r w:rsidR="00DF240A" w:rsidRPr="00291FB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266D92" w:rsidRPr="00291FB0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10.3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10.4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 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DC627C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418A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–</w:t>
            </w:r>
          </w:p>
        </w:tc>
      </w:tr>
      <w:tr w:rsidR="00266D92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E955E2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Амбулаторное отделение медицин</w:t>
            </w:r>
            <w:r w:rsidR="007254F5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ской реабилитации 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</w:t>
            </w:r>
            <w:r w:rsidR="00587D87"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536" w:rsidRPr="0048655E" w:rsidRDefault="003715C6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89</w:t>
            </w:r>
            <w:r w:rsidR="00266D92" w:rsidRPr="0048655E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15</w:t>
            </w:r>
          </w:p>
        </w:tc>
      </w:tr>
      <w:tr w:rsidR="00266D92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266D92" w:rsidRPr="0048655E" w:rsidRDefault="00266D92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13.4 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69053F" w:rsidRPr="00B17B50" w:rsidRDefault="0069053F" w:rsidP="00957ADF">
            <w:pPr>
              <w:spacing w:after="0" w:line="233" w:lineRule="auto"/>
              <w:rPr>
                <w:rFonts w:ascii="Times New Roman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8</w:t>
            </w:r>
            <w:r w:rsidR="00266D92" w:rsidRPr="0048655E">
              <w:rPr>
                <w:rFonts w:ascii="Times New Roman" w:hAnsi="Times New Roman" w:cs="Times New Roman"/>
                <w:kern w:val="2"/>
              </w:rPr>
              <w:t>9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,00</w:t>
            </w:r>
          </w:p>
        </w:tc>
      </w:tr>
      <w:tr w:rsidR="005A1536" w:rsidRPr="0048655E" w:rsidTr="009603B8">
        <w:trPr>
          <w:cantSplit/>
          <w:trHeight w:val="969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237A01" w:rsidRDefault="006A54B8" w:rsidP="00957ADF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120" w:line="233" w:lineRule="auto"/>
              <w:ind w:left="1134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2025 году </w:t>
            </w:r>
            <w:r w:rsidR="00BE72CD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проводилось дооснащение амбулаторного отделения медицинской реабилитации </w:t>
            </w:r>
            <w:r w:rsidR="00BE72CD" w:rsidRPr="006E0F47">
              <w:rPr>
                <w:rFonts w:ascii="Times New Roman" w:hAnsi="Times New Roman" w:cs="Times New Roman"/>
                <w:spacing w:val="-6"/>
                <w:kern w:val="2"/>
                <w:sz w:val="20"/>
                <w:szCs w:val="20"/>
              </w:rPr>
              <w:t>(взрослые) в рамках федерального проекта «Оптимальная для восстановления здоровья медицинская</w:t>
            </w:r>
            <w:r w:rsidR="00BE72CD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BE72CD" w:rsidRPr="006E0F47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реабилитация»</w:t>
            </w:r>
            <w:r w:rsidR="00BE72CD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. </w:t>
            </w:r>
            <w:r w:rsidR="00BE72CD" w:rsidRPr="006E0F47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Планируется </w:t>
            </w:r>
            <w:r w:rsidR="00BE72CD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оснащение/</w:t>
            </w:r>
            <w:r w:rsidR="00BE72CD" w:rsidRPr="006E0F47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дооснащение </w:t>
            </w:r>
            <w:r w:rsidR="00BE72CD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 xml:space="preserve">амбулаторного </w:t>
            </w:r>
            <w:r w:rsidR="00BE72CD" w:rsidRPr="006E0F47"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  <w:t>отделения по приказу Министерства здравоохранения</w:t>
            </w:r>
            <w:r w:rsidR="00BE72CD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РФ </w:t>
            </w:r>
            <w:r w:rsidR="00BE72CD">
              <w:rPr>
                <w:rFonts w:ascii="Times New Roman" w:hAnsi="Times New Roman" w:cs="Times New Roman"/>
                <w:kern w:val="2"/>
                <w:sz w:val="20"/>
                <w:szCs w:val="20"/>
              </w:rPr>
              <w:t>№</w:t>
            </w:r>
            <w:r w:rsidR="00BE72CD" w:rsidRPr="0003644D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ru-RU"/>
              </w:rPr>
              <w:t> </w:t>
            </w:r>
            <w:r w:rsidR="00BE72CD">
              <w:rPr>
                <w:rFonts w:ascii="Times New Roman" w:hAnsi="Times New Roman" w:cs="Times New Roman"/>
                <w:kern w:val="2"/>
                <w:sz w:val="20"/>
                <w:szCs w:val="20"/>
              </w:rPr>
              <w:t>878н (детство)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в 2030 году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  <w:r w:rsidR="0084798B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</w:tc>
      </w:tr>
    </w:tbl>
    <w:p w:rsidR="00D25147" w:rsidRPr="00C00565" w:rsidRDefault="00D25147" w:rsidP="00957ADF">
      <w:pPr>
        <w:pStyle w:val="3"/>
        <w:numPr>
          <w:ilvl w:val="0"/>
          <w:numId w:val="32"/>
        </w:numPr>
        <w:spacing w:before="240" w:beforeAutospacing="0" w:after="200" w:afterAutospacing="0" w:line="233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Borders>
          <w:left w:val="none" w:sz="0" w:space="0" w:color="auto"/>
          <w:right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4F2CD8" w:rsidRPr="0048655E" w:rsidTr="00222FFE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2CD8" w:rsidRPr="0048655E" w:rsidRDefault="004F2CD8" w:rsidP="00957ADF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9603B8" w:rsidRDefault="001E2A4F" w:rsidP="00957ADF">
            <w:pPr>
              <w:spacing w:after="0" w:line="233" w:lineRule="auto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Частное учреждение здравоохранения «Больница «РЖД-Медицина» города Брянск»</w:t>
            </w:r>
          </w:p>
        </w:tc>
      </w:tr>
      <w:tr w:rsidR="005A1536" w:rsidRPr="0048655E" w:rsidTr="00222FF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7254F5" w:rsidRPr="009603B8" w:rsidRDefault="0003644D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B162B4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Л041-01158-40/00553348</w:t>
            </w:r>
          </w:p>
          <w:p w:rsidR="005A1536" w:rsidRPr="009603B8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22</w:t>
            </w:r>
            <w:r w:rsidR="007254F5"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ноября </w:t>
            </w:r>
            <w:r w:rsidRPr="009603B8">
              <w:rPr>
                <w:rFonts w:ascii="Times New Roman" w:hAnsi="Times New Roman" w:cs="Times New Roman"/>
                <w:kern w:val="2"/>
                <w:sz w:val="23"/>
                <w:szCs w:val="23"/>
              </w:rPr>
              <w:t>2019 года</w:t>
            </w:r>
          </w:p>
          <w:p w:rsidR="00B162B4" w:rsidRPr="009603B8" w:rsidRDefault="00B162B4" w:rsidP="00957ADF">
            <w:pPr>
              <w:spacing w:before="120"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медико-санитарной помощи организуются и выполняются следующие работы (услуги): </w:t>
            </w:r>
          </w:p>
          <w:p w:rsidR="00B162B4" w:rsidRPr="009603B8" w:rsidRDefault="00B162B4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условиях дневного стационара по: медицин</w:t>
            </w:r>
            <w:r w:rsidR="0016682C"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ской реабилитации;</w:t>
            </w:r>
          </w:p>
          <w:p w:rsidR="00B162B4" w:rsidRPr="009603B8" w:rsidRDefault="00B162B4" w:rsidP="00957ADF">
            <w:pPr>
              <w:spacing w:after="0" w:line="233" w:lineRule="auto"/>
              <w:ind w:right="-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стационар</w:t>
            </w:r>
            <w:r w:rsidR="0016682C"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ных условиях по: медицинской реабилитации</w:t>
            </w:r>
            <w:r w:rsidR="0016682C" w:rsidRPr="009603B8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.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25 419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6.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реабилитации*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93,00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Отделение неврологии и медицин</w:t>
            </w:r>
            <w:r w:rsidR="007254F5" w:rsidRPr="0048655E">
              <w:rPr>
                <w:rFonts w:ascii="Times New Roman" w:hAnsi="Times New Roman" w:cs="Times New Roman"/>
                <w:spacing w:val="-6"/>
                <w:kern w:val="2"/>
              </w:rPr>
              <w:softHyphen/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ской реабилитации</w:t>
            </w:r>
          </w:p>
        </w:tc>
      </w:tr>
      <w:tr w:rsidR="005A1536" w:rsidRPr="0048655E" w:rsidTr="00222FF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7254F5" w:rsidRPr="0048655E" w:rsidRDefault="005E6409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2</w:t>
            </w:r>
          </w:p>
          <w:p w:rsidR="005A1536" w:rsidRPr="004D5CF0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больных с заболеванием опорно-двигатель</w:t>
            </w:r>
            <w:r w:rsidR="007254F5" w:rsidRPr="004D5CF0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ного аппарата и периферической нервной системы;</w:t>
            </w:r>
          </w:p>
          <w:p w:rsidR="007254F5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2</w:t>
            </w:r>
            <w:r w:rsidR="005E6409" w:rsidRPr="0048655E">
              <w:rPr>
                <w:rFonts w:ascii="Times New Roman" w:hAnsi="Times New Roman" w:cs="Times New Roman"/>
                <w:spacing w:val="-6"/>
                <w:kern w:val="2"/>
              </w:rPr>
              <w:t>3</w:t>
            </w:r>
          </w:p>
          <w:p w:rsidR="005A1536" w:rsidRPr="0048655E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больных с заболеванием центральной нерв</w:t>
            </w:r>
            <w:r w:rsidR="00426592" w:rsidRPr="004D5CF0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ной системы</w:t>
            </w: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.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E6409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57,08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1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93,00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5F9" w:rsidRPr="00D54657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222FF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426592" w:rsidRPr="0048655E" w:rsidRDefault="00426592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 xml:space="preserve">7 </w:t>
            </w:r>
          </w:p>
          <w:p w:rsidR="005A1536" w:rsidRPr="004D5CF0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больных с заболеванием опорно-двигатель</w:t>
            </w:r>
            <w:r w:rsidR="00426592" w:rsidRPr="004D5CF0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ного аппарата и периферической нервной системы;</w:t>
            </w:r>
          </w:p>
          <w:p w:rsidR="00426592" w:rsidRPr="0048655E" w:rsidRDefault="00426592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5</w:t>
            </w:r>
          </w:p>
          <w:p w:rsidR="005A1536" w:rsidRPr="004D5CF0" w:rsidRDefault="0084798B" w:rsidP="00957ADF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больных с заболеванием центральной нерв</w:t>
            </w:r>
            <w:r w:rsidR="00426592" w:rsidRPr="004D5CF0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4D5CF0">
              <w:rPr>
                <w:rFonts w:ascii="Times New Roman" w:hAnsi="Times New Roman" w:cs="Times New Roman"/>
                <w:spacing w:val="-4"/>
                <w:kern w:val="2"/>
              </w:rPr>
              <w:lastRenderedPageBreak/>
              <w:t>ной системы</w:t>
            </w:r>
          </w:p>
        </w:tc>
      </w:tr>
      <w:tr w:rsidR="00E735F9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E735F9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E735F9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E735F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5F9" w:rsidRPr="0048655E" w:rsidRDefault="00D54657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93,00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детей(оказывающих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D3F99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D3F99" w:rsidRPr="0048655E" w:rsidRDefault="00E735F9" w:rsidP="00957ADF">
            <w:pPr>
              <w:spacing w:after="0" w:line="233" w:lineRule="auto"/>
              <w:rPr>
                <w:rFonts w:ascii="Times New Roman" w:hAnsi="Times New Roman" w:cs="Times New Roman"/>
                <w:spacing w:val="-6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957ADF">
            <w:pPr>
              <w:spacing w:after="12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957ADF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</w:tbl>
    <w:p w:rsidR="00D25147" w:rsidRPr="00C00565" w:rsidRDefault="00D25147" w:rsidP="00E94779">
      <w:pPr>
        <w:pStyle w:val="3"/>
        <w:numPr>
          <w:ilvl w:val="0"/>
          <w:numId w:val="32"/>
        </w:numPr>
        <w:spacing w:before="240" w:beforeAutospacing="0" w:after="240" w:afterAutospacing="0" w:line="242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Borders>
          <w:left w:val="none" w:sz="0" w:space="0" w:color="auto"/>
          <w:right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4F2CD8" w:rsidRPr="0048655E" w:rsidTr="00222FFE">
        <w:trPr>
          <w:cantSplit/>
          <w:trHeight w:val="22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4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4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4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222FFE">
        <w:trPr>
          <w:cantSplit/>
          <w:trHeight w:val="227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286CE0" w:rsidRDefault="005D3F99" w:rsidP="00E94779">
            <w:pPr>
              <w:spacing w:after="0" w:line="242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Акционерное общество «Московское протезно-ортопедическое предприятие» Филиал «Брянский» Акционерного общества «Московское протезно-ортопедическое предприятие»</w:t>
            </w:r>
          </w:p>
        </w:tc>
      </w:tr>
      <w:tr w:rsidR="005A1536" w:rsidRPr="0048655E" w:rsidTr="00222FF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286CE0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Лицензия:</w:t>
            </w:r>
          </w:p>
          <w:p w:rsidR="005D3F99" w:rsidRPr="00286CE0" w:rsidRDefault="0003644D" w:rsidP="00E94779">
            <w:pPr>
              <w:spacing w:after="0" w:line="242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FC205B"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Л041-00110-62/00590202</w:t>
            </w:r>
          </w:p>
          <w:p w:rsidR="005A1536" w:rsidRPr="00286CE0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от 23</w:t>
            </w:r>
            <w:r w:rsidR="005D3F99"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июня </w:t>
            </w: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2022 года</w:t>
            </w:r>
          </w:p>
          <w:p w:rsidR="004B6559" w:rsidRPr="00286CE0" w:rsidRDefault="004B6559" w:rsidP="00E94779">
            <w:pPr>
              <w:spacing w:before="120" w:after="0" w:line="242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При оказании первичной медико-санитарной помощи организуются и выполняются следующие работы </w:t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lastRenderedPageBreak/>
              <w:t>(услуги):</w:t>
            </w:r>
          </w:p>
          <w:p w:rsidR="004B6559" w:rsidRPr="00286CE0" w:rsidRDefault="004B6559" w:rsidP="00E94779">
            <w:pPr>
              <w:spacing w:after="0" w:line="242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врачебной медико-санитарной помощи в ус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ловиях дневного стационара по: медицинской реабилитации;</w:t>
            </w:r>
          </w:p>
          <w:p w:rsidR="004B6559" w:rsidRPr="00286CE0" w:rsidRDefault="004B6559" w:rsidP="00E94779">
            <w:pPr>
              <w:spacing w:after="0" w:line="242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первичной специали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зированной медико-санитарной по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мощи в условиях дневного стацио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нара по: медицинской реабилита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ции.</w:t>
            </w:r>
          </w:p>
          <w:p w:rsidR="004B6559" w:rsidRPr="00286CE0" w:rsidRDefault="004B6559" w:rsidP="00E94779">
            <w:pPr>
              <w:spacing w:before="120" w:after="0" w:line="242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специализированной, в том числе высокотехнологичной, медицинской помощи организу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ются и выполняются следующие работы (услуги): </w:t>
            </w:r>
          </w:p>
          <w:p w:rsidR="004B6559" w:rsidRPr="00286CE0" w:rsidRDefault="004B6559" w:rsidP="00E94779">
            <w:pPr>
              <w:spacing w:after="0" w:line="242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условиях дневного стационара по: медицин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ской реабилитации;</w:t>
            </w:r>
          </w:p>
          <w:p w:rsidR="004B6559" w:rsidRPr="00286CE0" w:rsidRDefault="004B6559" w:rsidP="00E94779">
            <w:pPr>
              <w:spacing w:after="0" w:line="242" w:lineRule="auto"/>
              <w:ind w:right="-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стационар</w:t>
            </w:r>
            <w:r w:rsidR="00A46419"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ных условиях по: медицинской реабилитации.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D3F99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7.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F69A3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81,00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D3F99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>–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D3F99" w:rsidP="00E94779">
            <w:pPr>
              <w:spacing w:after="0" w:line="242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Да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D3F99" w:rsidRPr="0048655E" w:rsidRDefault="00BF69A3" w:rsidP="00E94779">
            <w:pPr>
              <w:spacing w:after="0" w:line="242" w:lineRule="auto"/>
              <w:rPr>
                <w:rFonts w:ascii="Times New Roman" w:hAnsi="Times New Roman" w:cs="Times New Roman"/>
                <w:kern w:val="2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40</w:t>
            </w:r>
          </w:p>
          <w:p w:rsidR="005A1536" w:rsidRPr="00EE595D" w:rsidRDefault="0084798B" w:rsidP="00E94779">
            <w:pPr>
              <w:spacing w:after="0" w:line="242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EE595D">
              <w:rPr>
                <w:rFonts w:ascii="Times New Roman" w:hAnsi="Times New Roman" w:cs="Times New Roman"/>
                <w:spacing w:val="-4"/>
                <w:kern w:val="2"/>
              </w:rPr>
              <w:t>реабилитационные для больных с заболеванием опорно-двигатель</w:t>
            </w:r>
            <w:r w:rsidR="005D3F99" w:rsidRPr="00EE595D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EE595D">
              <w:rPr>
                <w:rFonts w:ascii="Times New Roman" w:hAnsi="Times New Roman" w:cs="Times New Roman"/>
                <w:spacing w:val="-4"/>
                <w:kern w:val="2"/>
              </w:rPr>
              <w:t>ного аппарата и периферической нервной системы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F69A3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52,56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BF69A3" w:rsidRPr="0048655E">
              <w:rPr>
                <w:rFonts w:ascii="Times New Roman" w:hAnsi="Times New Roman" w:cs="Times New Roman"/>
                <w:kern w:val="2"/>
              </w:rPr>
              <w:t>2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BF69A3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81</w:t>
            </w:r>
            <w:r w:rsidR="0084798B" w:rsidRPr="0048655E">
              <w:rPr>
                <w:rFonts w:ascii="Times New Roman" w:hAnsi="Times New Roman" w:cs="Times New Roman"/>
                <w:kern w:val="2"/>
              </w:rPr>
              <w:t>,00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детей, 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и профиль круглосуточных коек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D3F99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227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cantSplit/>
          <w:trHeight w:val="49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120" w:line="242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</w:tbl>
    <w:p w:rsidR="00D25147" w:rsidRPr="00C00565" w:rsidRDefault="00D25147" w:rsidP="00E94779">
      <w:pPr>
        <w:pStyle w:val="3"/>
        <w:numPr>
          <w:ilvl w:val="0"/>
          <w:numId w:val="32"/>
        </w:numPr>
        <w:spacing w:before="240" w:beforeAutospacing="0" w:after="240" w:afterAutospacing="0" w:line="230" w:lineRule="auto"/>
        <w:ind w:left="1134" w:right="1134" w:firstLine="6379"/>
        <w:jc w:val="center"/>
        <w:rPr>
          <w:b w:val="0"/>
          <w:spacing w:val="6"/>
          <w:sz w:val="28"/>
          <w:szCs w:val="28"/>
          <w:u w:val="single"/>
        </w:rPr>
      </w:pPr>
    </w:p>
    <w:tbl>
      <w:tblPr>
        <w:tblStyle w:val="aff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5"/>
        <w:gridCol w:w="5245"/>
        <w:gridCol w:w="3650"/>
      </w:tblGrid>
      <w:tr w:rsidR="004F2CD8" w:rsidRPr="0048655E" w:rsidTr="005B49AE">
        <w:trPr>
          <w:trHeight w:val="277"/>
          <w:tblHeader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№ </w:t>
            </w: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5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Наименование параметра</w:t>
            </w:r>
          </w:p>
        </w:tc>
        <w:tc>
          <w:tcPr>
            <w:tcW w:w="36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2CD8" w:rsidRPr="0048655E" w:rsidRDefault="004F2CD8" w:rsidP="00E94779">
            <w:pPr>
              <w:spacing w:after="0"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>Описание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top w:val="double" w:sz="4" w:space="0" w:color="auto"/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  <w:tcBorders>
              <w:top w:val="doub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Полное наименование медицинской организации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1536" w:rsidRPr="00286CE0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Государственное бюджетное учреждение здравоохранения «Брянская областная детская больница»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Наличие лицензии на осуществление работ (услуг) по медицинской реабилитации (номер и дата лицензии)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286CE0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Лицензия: </w:t>
            </w:r>
          </w:p>
          <w:p w:rsidR="005A1536" w:rsidRPr="00286CE0" w:rsidRDefault="0003644D" w:rsidP="00E94779">
            <w:pPr>
              <w:spacing w:after="0" w:line="230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№ </w:t>
            </w:r>
            <w:r w:rsidR="005E6A83"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Л041-01133-32/00553201</w:t>
            </w:r>
          </w:p>
          <w:p w:rsidR="005A1536" w:rsidRPr="00286CE0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kern w:val="2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от </w:t>
            </w:r>
            <w:r w:rsidR="005E6A83"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3 июля</w:t>
            </w: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20</w:t>
            </w:r>
            <w:r w:rsidR="005E6A83"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>20</w:t>
            </w:r>
            <w:r w:rsidRPr="00286CE0">
              <w:rPr>
                <w:rFonts w:ascii="Times New Roman" w:hAnsi="Times New Roman" w:cs="Times New Roman"/>
                <w:kern w:val="2"/>
                <w:sz w:val="23"/>
                <w:szCs w:val="23"/>
              </w:rPr>
              <w:t xml:space="preserve"> года</w:t>
            </w:r>
          </w:p>
          <w:p w:rsidR="005E6A83" w:rsidRPr="00286CE0" w:rsidRDefault="005E6A83" w:rsidP="00E94779">
            <w:pPr>
              <w:spacing w:before="80" w:after="0" w:line="230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специализированной, в том числе высокотехнологичной, медицинской помощи организу</w:t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 xml:space="preserve">ются и выполняются следующие работы (услуги): </w:t>
            </w:r>
          </w:p>
          <w:p w:rsidR="005E6A83" w:rsidRPr="00286CE0" w:rsidRDefault="005E6A83" w:rsidP="00E94779">
            <w:pPr>
              <w:spacing w:after="0" w:line="230" w:lineRule="auto"/>
              <w:ind w:right="-57"/>
              <w:jc w:val="both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условиях дневного стационара по: медицин</w:t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ской реабилитации;</w:t>
            </w:r>
          </w:p>
          <w:p w:rsidR="005E6A83" w:rsidRPr="00286CE0" w:rsidRDefault="005E6A83" w:rsidP="00E94779">
            <w:pPr>
              <w:spacing w:after="0" w:line="230" w:lineRule="auto"/>
              <w:ind w:right="-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при оказании специализированной медицинской помощи в стационар</w:t>
            </w:r>
            <w:r w:rsidRPr="00286CE0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softHyphen/>
              <w:t>ных условиях по: медицинской реабилитации.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Группа медицинской организации (1, 2, 3)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4.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Медицинская организация является «якорной» по профилю «медицинская реабилитация»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Style w:val="CharStyle184"/>
                <w:rFonts w:eastAsiaTheme="majorEastAsia"/>
                <w:kern w:val="2"/>
              </w:rPr>
              <w:t>Число прикрепленного населения (тыс. чел.) (при наличии)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6.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 оснащения медицинской организации в рамках федерального проекта «Оптимальная для восстановления здоровья медицинская реабилитация» по оснащению медицинскими изделиями (указать год оснащения)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B819ED">
              <w:rPr>
                <w:rFonts w:ascii="Times New Roman" w:hAnsi="Times New Roman" w:cs="Times New Roman"/>
                <w:kern w:val="2"/>
              </w:rPr>
              <w:t>*</w:t>
            </w:r>
            <w:r w:rsidR="00B819E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8655E">
              <w:rPr>
                <w:rFonts w:ascii="Times New Roman" w:hAnsi="Times New Roman" w:cs="Times New Roman"/>
                <w:kern w:val="2"/>
              </w:rPr>
              <w:t>2023</w:t>
            </w:r>
            <w:r w:rsidR="00571CDA">
              <w:rPr>
                <w:rFonts w:ascii="Times New Roman" w:hAnsi="Times New Roman" w:cs="Times New Roman"/>
                <w:kern w:val="2"/>
              </w:rPr>
              <w:t xml:space="preserve"> год</w:t>
            </w:r>
          </w:p>
          <w:p w:rsidR="005A1536" w:rsidRPr="0048655E" w:rsidRDefault="005A1536" w:rsidP="00E94779">
            <w:pPr>
              <w:spacing w:after="0" w:line="230" w:lineRule="auto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>7.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Коэффициент оснащенности медицинским оборудованием структурных подразделений медицинской организации, оказывающих медицинскую помощь по медицинской реабилитации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95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,0</w:t>
            </w:r>
            <w:r w:rsidRPr="0048655E">
              <w:rPr>
                <w:rFonts w:ascii="Times New Roman" w:hAnsi="Times New Roman" w:cs="Times New Roman"/>
                <w:kern w:val="2"/>
              </w:rPr>
              <w:t>0</w:t>
            </w:r>
            <w:r w:rsidR="00DF240A" w:rsidRPr="006A0C3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 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%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8.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Использование в медицинской организации залов и кабинетов для осуществления медицинской реабилитации несколькими отделениями медицинской реабилитации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структурного Подразделения, оказывающего медицинскую помощь по медицинской реабилитации на первом этапе (отделение ранней медицинской реабилитации или детское реабилитационное отделение)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 xml:space="preserve">Нет 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ранней медицинской реабилитации или детского реабилитационного отделения,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ранней медицинской реабилитации или детском реабилитационном отделении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286CE0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9.3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Наименование стационарного отделения медицинской реабилитации (для взрослых)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10.1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профиль и число стационарных реабилитационных коек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стационарного отделения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стационарном отделении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дневного стационара медицинской реабилитации (для взрослых) (да/нет)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Коечная мощность (указать число реабилитационных коек дневного стационара по состоянию на конец последнего календарного года)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дневного стационара медицинской реабилитации (для взрослых),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дневном стационаре медицинской реабилитации (для взрослых)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11.4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медицинским оборудованием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отделения по медицинской реабилитации для детей, оказывающих медицинскую реабилитацию в стационарных условиях и (или) условиях дневного стационара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391E6B" w:rsidRDefault="0084798B" w:rsidP="00E94779">
            <w:pPr>
              <w:spacing w:after="0" w:line="23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391E6B">
              <w:rPr>
                <w:rFonts w:ascii="Times New Roman" w:hAnsi="Times New Roman" w:cs="Times New Roman"/>
                <w:spacing w:val="-4"/>
                <w:kern w:val="2"/>
              </w:rPr>
              <w:t>Отделение медицинской реабили</w:t>
            </w:r>
            <w:r w:rsidR="00C641AB" w:rsidRPr="00391E6B">
              <w:rPr>
                <w:rFonts w:ascii="Times New Roman" w:hAnsi="Times New Roman" w:cs="Times New Roman"/>
                <w:spacing w:val="-4"/>
                <w:kern w:val="2"/>
              </w:rPr>
              <w:softHyphen/>
            </w:r>
            <w:r w:rsidRPr="00391E6B">
              <w:rPr>
                <w:rFonts w:ascii="Times New Roman" w:hAnsi="Times New Roman" w:cs="Times New Roman"/>
                <w:spacing w:val="-4"/>
                <w:kern w:val="2"/>
              </w:rPr>
              <w:t>тации для детей с заболеваниями нервной системы</w:t>
            </w:r>
          </w:p>
        </w:tc>
      </w:tr>
      <w:tr w:rsidR="005A1536" w:rsidRPr="0048655E" w:rsidTr="00286CE0">
        <w:trPr>
          <w:trHeight w:val="442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12.1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Число и профиль круглосуточных коек (по состоянию на конец последнего календарного года) 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E1765F" w:rsidRDefault="00C641AB" w:rsidP="00E94779">
            <w:pPr>
              <w:spacing w:after="0" w:line="230" w:lineRule="auto"/>
              <w:rPr>
                <w:rFonts w:ascii="Times New Roman" w:hAnsi="Times New Roman" w:cs="Times New Roman"/>
                <w:spacing w:val="-6"/>
                <w:kern w:val="2"/>
              </w:rPr>
            </w:pPr>
            <w:r w:rsidRPr="0048655E">
              <w:rPr>
                <w:rFonts w:ascii="Times New Roman" w:hAnsi="Times New Roman" w:cs="Times New Roman"/>
                <w:spacing w:val="-6"/>
                <w:kern w:val="2"/>
              </w:rPr>
              <w:t>30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реабилитационных коек дневного стационара (по состоянию на конец последнего календарного года)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E6409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30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отделения по медицинской реабилитации для детей (оказывающих медицинскую реабилитацию в стационарных условиях и (или) условиях дневного стационара),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5E6409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92,00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12.4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отделении по медицинской реабилитации для детей (оказывающих медицинскую реабилитацию в стационарных условиях и (или) условиях дневного стационара)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1,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1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12.5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95</w:t>
            </w:r>
            <w:r w:rsidR="005E6409" w:rsidRPr="0048655E">
              <w:rPr>
                <w:rFonts w:ascii="Times New Roman" w:hAnsi="Times New Roman" w:cs="Times New Roman"/>
                <w:kern w:val="2"/>
              </w:rPr>
              <w:t>,0</w:t>
            </w:r>
            <w:r w:rsidRPr="0048655E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Наличие амбулаторного отделения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C641A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Нет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13.1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Число посещений в смену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13.2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Укомплектованность кадрами амбулаторного отделения медицинской реабилитации, с учетом совместительства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13.3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совместительства в амбулаторном отделении медицинской реабилитации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ab/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5B49AE">
        <w:trPr>
          <w:trHeight w:val="170"/>
        </w:trPr>
        <w:tc>
          <w:tcPr>
            <w:tcW w:w="675" w:type="dxa"/>
            <w:tcBorders>
              <w:left w:val="single" w:sz="4" w:space="0" w:color="auto"/>
            </w:tcBorders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13.4</w:t>
            </w:r>
          </w:p>
        </w:tc>
        <w:tc>
          <w:tcPr>
            <w:tcW w:w="5245" w:type="dxa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Коэффициент оснащенности отделения (%)</w:t>
            </w:r>
          </w:p>
        </w:tc>
        <w:tc>
          <w:tcPr>
            <w:tcW w:w="3650" w:type="dxa"/>
            <w:tcBorders>
              <w:right w:val="single" w:sz="4" w:space="0" w:color="auto"/>
            </w:tcBorders>
            <w:vAlign w:val="center"/>
          </w:tcPr>
          <w:p w:rsidR="005A1536" w:rsidRPr="0048655E" w:rsidRDefault="0084798B" w:rsidP="00E94779">
            <w:pPr>
              <w:spacing w:after="0" w:line="230" w:lineRule="auto"/>
              <w:rPr>
                <w:rFonts w:ascii="Times New Roman" w:hAnsi="Times New Roman" w:cs="Times New Roman"/>
              </w:rPr>
            </w:pPr>
            <w:r w:rsidRPr="0048655E">
              <w:rPr>
                <w:rFonts w:ascii="Times New Roman" w:hAnsi="Times New Roman" w:cs="Times New Roman"/>
                <w:kern w:val="2"/>
              </w:rPr>
              <w:t>–</w:t>
            </w:r>
          </w:p>
        </w:tc>
      </w:tr>
      <w:tr w:rsidR="005A1536" w:rsidRPr="0048655E" w:rsidTr="00DF60AD">
        <w:trPr>
          <w:trHeight w:val="882"/>
        </w:trPr>
        <w:tc>
          <w:tcPr>
            <w:tcW w:w="9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B0B" w:rsidRPr="00291FB0" w:rsidRDefault="0084798B" w:rsidP="00DF60AD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рамках федерального проекта «Оптимальная для восстановления здоровья медицинская реабилитация» </w:t>
            </w:r>
            <w:r w:rsidR="00C641AB"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 2023 году 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оснащалось отделение медицинской реабилитации для детей с заболеваниями нервной системы (круглосуточный и дневной стационары)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571CDA">
              <w:rPr>
                <w:rFonts w:ascii="Times New Roman" w:hAnsi="Times New Roman" w:cs="Times New Roman"/>
                <w:kern w:val="2"/>
                <w:sz w:val="20"/>
                <w:szCs w:val="20"/>
              </w:rPr>
              <w:t>До 2028 года</w:t>
            </w:r>
            <w:r w:rsidRPr="0048655E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планируется открытие отделения ранней медицинской реабилитации.</w:t>
            </w:r>
          </w:p>
        </w:tc>
      </w:tr>
    </w:tbl>
    <w:p w:rsidR="005A1536" w:rsidRPr="0048655E" w:rsidRDefault="005A1536" w:rsidP="008644B6">
      <w:pPr>
        <w:spacing w:line="220" w:lineRule="auto"/>
        <w:sectPr w:rsidR="005A1536" w:rsidRPr="0048655E" w:rsidSect="009603B8">
          <w:pgSz w:w="11906" w:h="16838" w:code="9"/>
          <w:pgMar w:top="851" w:right="851" w:bottom="851" w:left="1701" w:header="709" w:footer="709" w:gutter="0"/>
          <w:cols w:space="720"/>
          <w:formProt w:val="0"/>
          <w:docGrid w:linePitch="360" w:charSpace="4096"/>
        </w:sectPr>
      </w:pPr>
    </w:p>
    <w:p w:rsidR="00C75CAD" w:rsidRDefault="0084798B" w:rsidP="00F27DC5">
      <w:pPr>
        <w:pStyle w:val="af5"/>
        <w:widowControl w:val="0"/>
        <w:numPr>
          <w:ilvl w:val="0"/>
          <w:numId w:val="35"/>
        </w:numPr>
        <w:spacing w:after="0" w:line="240" w:lineRule="auto"/>
        <w:ind w:left="10490" w:firstLine="0"/>
        <w:jc w:val="right"/>
        <w:rPr>
          <w:rFonts w:ascii="Times New Roman" w:hAnsi="Times New Roman" w:cs="Times New Roman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spacing w:val="6"/>
          <w:sz w:val="28"/>
          <w:szCs w:val="28"/>
        </w:rPr>
        <w:lastRenderedPageBreak/>
        <w:t xml:space="preserve"> </w:t>
      </w:r>
    </w:p>
    <w:p w:rsidR="005A1536" w:rsidRDefault="0084798B" w:rsidP="00C75CAD">
      <w:pPr>
        <w:pStyle w:val="310"/>
        <w:spacing w:before="0" w:after="120" w:line="216" w:lineRule="auto"/>
        <w:ind w:left="1134" w:right="1134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Перечень медицинских организаций, участвующих в дооснащении и (или) переоснащении медицинскими изделиями в период реализации федерального проекта (</w:t>
      </w:r>
      <w:r w:rsidRPr="00F72AA8">
        <w:rPr>
          <w:rFonts w:ascii="Times New Roman" w:hAnsi="Times New Roman" w:cs="Times New Roman"/>
          <w:color w:val="auto"/>
          <w:spacing w:val="6"/>
          <w:sz w:val="28"/>
          <w:szCs w:val="28"/>
        </w:rPr>
        <w:t>2025</w:t>
      </w: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–2030) за счет субсидии из федерального бюджета бюджету Брянской области на оснащение медицинскими изделиями медицинских организаций, осуществляющих медицинскую реабилитацию</w:t>
      </w:r>
    </w:p>
    <w:p w:rsidR="00C75CAD" w:rsidRPr="003D353A" w:rsidRDefault="00C75CAD" w:rsidP="00C75CAD">
      <w:pPr>
        <w:pStyle w:val="310"/>
        <w:spacing w:before="0" w:after="120" w:line="216" w:lineRule="auto"/>
        <w:ind w:left="13325" w:right="1134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19"/>
        <w:gridCol w:w="2977"/>
        <w:gridCol w:w="1133"/>
        <w:gridCol w:w="863"/>
        <w:gridCol w:w="1464"/>
        <w:gridCol w:w="1464"/>
        <w:gridCol w:w="1464"/>
        <w:gridCol w:w="1449"/>
      </w:tblGrid>
      <w:tr w:rsidR="00721D0C" w:rsidRPr="0048655E" w:rsidTr="00C75CAD">
        <w:trPr>
          <w:cantSplit/>
          <w:trHeight w:val="50"/>
          <w:tblHeader/>
        </w:trPr>
        <w:tc>
          <w:tcPr>
            <w:tcW w:w="1403" w:type="pct"/>
            <w:vMerge w:val="restart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Pr="0048655E" w:rsidRDefault="00721D0C" w:rsidP="00BD24F1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Наименование медицинской организации, участвующей в дооснащении (или) переоснаще</w:t>
            </w: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softHyphen/>
              <w:t>нии</w:t>
            </w:r>
          </w:p>
        </w:tc>
        <w:tc>
          <w:tcPr>
            <w:tcW w:w="990" w:type="pct"/>
            <w:vMerge w:val="restart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Pr="0048655E" w:rsidRDefault="00721D0C" w:rsidP="00BD24F1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Полное наименование реабилитационного отделе</w:t>
            </w: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softHyphen/>
              <w:t>ния, которое планируется к дооснащению и (или) переоснащению</w:t>
            </w:r>
          </w:p>
        </w:tc>
        <w:tc>
          <w:tcPr>
            <w:tcW w:w="377" w:type="pct"/>
            <w:vMerge w:val="restart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Default="00721D0C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 xml:space="preserve">Категория пациентов </w:t>
            </w:r>
          </w:p>
          <w:p w:rsidR="00721D0C" w:rsidRDefault="00721D0C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 xml:space="preserve">(указать </w:t>
            </w:r>
          </w:p>
          <w:p w:rsidR="00721D0C" w:rsidRPr="0048655E" w:rsidRDefault="00721D0C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взрослые / дети)</w:t>
            </w:r>
          </w:p>
        </w:tc>
        <w:tc>
          <w:tcPr>
            <w:tcW w:w="287" w:type="pct"/>
            <w:vMerge w:val="restart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Pr="0048655E" w:rsidRDefault="00721D0C" w:rsidP="00721D0C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Год</w:t>
            </w:r>
          </w:p>
          <w:p w:rsidR="00721D0C" w:rsidRPr="0048655E" w:rsidRDefault="00721D0C" w:rsidP="00721D0C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доосна</w:t>
            </w:r>
            <w:r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softHyphen/>
            </w: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щения и (или) переос</w:t>
            </w: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softHyphen/>
              <w:t>нащения</w:t>
            </w:r>
          </w:p>
        </w:tc>
        <w:tc>
          <w:tcPr>
            <w:tcW w:w="974" w:type="pct"/>
            <w:gridSpan w:val="2"/>
            <w:tcBorders>
              <w:top w:val="doub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Pr="0048655E" w:rsidRDefault="00721D0C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Коэффициент оснащенности отделения медицинской реабилитации (%)</w:t>
            </w:r>
          </w:p>
        </w:tc>
        <w:tc>
          <w:tcPr>
            <w:tcW w:w="969" w:type="pct"/>
            <w:gridSpan w:val="2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721D0C" w:rsidRPr="0048655E" w:rsidRDefault="00721D0C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Коэффициент оснащенности медицинской организации (%)</w:t>
            </w:r>
          </w:p>
        </w:tc>
      </w:tr>
      <w:tr w:rsidR="00721D0C" w:rsidRPr="0048655E" w:rsidTr="00C75CAD">
        <w:trPr>
          <w:cantSplit/>
          <w:trHeight w:val="282"/>
          <w:tblHeader/>
        </w:trPr>
        <w:tc>
          <w:tcPr>
            <w:tcW w:w="1403" w:type="pct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90" w:type="pct"/>
            <w:vMerge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vMerge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85" w:right="-85"/>
              <w:jc w:val="center"/>
              <w:rPr>
                <w:rFonts w:ascii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487" w:type="pct"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  <w:t>до момента оснащения</w:t>
            </w:r>
            <w:r w:rsidRPr="0048655E">
              <w:rPr>
                <w:rFonts w:ascii="Times New Roman" w:hAnsi="Times New Roman" w:cs="Times New Roman"/>
                <w:b/>
                <w:i/>
                <w:spacing w:val="-6"/>
                <w:sz w:val="18"/>
                <w:szCs w:val="18"/>
              </w:rPr>
              <w:t>*</w:t>
            </w:r>
          </w:p>
        </w:tc>
        <w:tc>
          <w:tcPr>
            <w:tcW w:w="487" w:type="pct"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  <w:t>по итогам поставки оборудования в МО</w:t>
            </w:r>
            <w:r w:rsidRPr="0048655E">
              <w:rPr>
                <w:rFonts w:ascii="Times New Roman" w:hAnsi="Times New Roman" w:cs="Times New Roman"/>
                <w:b/>
                <w:i/>
                <w:spacing w:val="-6"/>
                <w:sz w:val="18"/>
                <w:szCs w:val="18"/>
              </w:rPr>
              <w:t>**</w:t>
            </w:r>
          </w:p>
        </w:tc>
        <w:tc>
          <w:tcPr>
            <w:tcW w:w="487" w:type="pct"/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  <w:t>до момента оснащения</w:t>
            </w:r>
            <w:r w:rsidRPr="0048655E">
              <w:rPr>
                <w:rFonts w:ascii="Times New Roman" w:hAnsi="Times New Roman" w:cs="Times New Roman"/>
                <w:b/>
                <w:i/>
                <w:spacing w:val="-6"/>
                <w:sz w:val="18"/>
                <w:szCs w:val="18"/>
              </w:rPr>
              <w:t>*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73241F" w:rsidRPr="0048655E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</w:pPr>
            <w:r w:rsidRPr="0048655E">
              <w:rPr>
                <w:rFonts w:ascii="Times New Roman" w:hAnsi="Times New Roman" w:cs="Times New Roman"/>
                <w:b/>
                <w:bCs/>
                <w:spacing w:val="-6"/>
                <w:sz w:val="18"/>
                <w:szCs w:val="18"/>
                <w:lang w:eastAsia="ru-RU"/>
              </w:rPr>
              <w:t>по итогам поставки оборудования в МО</w:t>
            </w:r>
            <w:r w:rsidRPr="0048655E">
              <w:rPr>
                <w:rFonts w:ascii="Times New Roman" w:hAnsi="Times New Roman" w:cs="Times New Roman"/>
                <w:b/>
                <w:i/>
                <w:spacing w:val="-6"/>
                <w:sz w:val="18"/>
                <w:szCs w:val="18"/>
              </w:rPr>
              <w:t>**</w:t>
            </w:r>
          </w:p>
        </w:tc>
      </w:tr>
      <w:tr w:rsidR="00721D0C" w:rsidRPr="00046CF8" w:rsidTr="00C75CAD">
        <w:trPr>
          <w:cantSplit/>
          <w:trHeight w:val="191"/>
          <w:tblHeader/>
        </w:trPr>
        <w:tc>
          <w:tcPr>
            <w:tcW w:w="1403" w:type="pct"/>
            <w:tcBorders>
              <w:left w:val="single" w:sz="4" w:space="0" w:color="auto"/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0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7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7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7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87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487" w:type="pct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82" w:type="pct"/>
            <w:tcBorders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73241F" w:rsidRPr="00046CF8" w:rsidRDefault="0073241F" w:rsidP="00546BA9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46CF8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6.2</w:t>
            </w:r>
          </w:p>
        </w:tc>
      </w:tr>
      <w:tr w:rsidR="00721D0C" w:rsidRPr="00F72AA8" w:rsidTr="00C75CAD">
        <w:trPr>
          <w:cantSplit/>
          <w:trHeight w:val="263"/>
        </w:trPr>
        <w:tc>
          <w:tcPr>
            <w:tcW w:w="1403" w:type="pct"/>
            <w:tcBorders>
              <w:top w:val="double" w:sz="4" w:space="0" w:color="auto"/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«Брянская городская поликлиника № 4»</w:t>
            </w:r>
          </w:p>
        </w:tc>
        <w:tc>
          <w:tcPr>
            <w:tcW w:w="990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Амбулаторное отделение медицинской реабилитации</w:t>
            </w:r>
          </w:p>
        </w:tc>
        <w:tc>
          <w:tcPr>
            <w:tcW w:w="377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87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7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BD24F1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7" w:type="pct"/>
            <w:tcBorders>
              <w:top w:val="doub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" w:type="pct"/>
            <w:tcBorders>
              <w:top w:val="doub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BD24F1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95</w:t>
            </w:r>
          </w:p>
        </w:tc>
      </w:tr>
      <w:tr w:rsidR="00721D0C" w:rsidRPr="00F72AA8" w:rsidTr="00C75CAD">
        <w:trPr>
          <w:cantSplit/>
          <w:trHeight w:val="127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бюджетное учреждение здравоохранения «Брянская городская поликлиника № 5»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Амбулаторное отделение медицинской реабилитации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</w:t>
            </w:r>
            <w:r w:rsidR="00BD24F1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F72AA8" w:rsidRDefault="005A101F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F72AA8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72AA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</w:t>
            </w:r>
            <w:r w:rsidR="00BD24F1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9</w:t>
            </w:r>
          </w:p>
        </w:tc>
      </w:tr>
      <w:tr w:rsidR="00721D0C" w:rsidRPr="000A3E2C" w:rsidTr="00C75CAD">
        <w:trPr>
          <w:cantSplit/>
          <w:trHeight w:val="127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«Брянский областной кардиологический диспансер»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Отделение ранней медицинской реабилитации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A66B5D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A66B5D" w:rsidRDefault="00F33397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E1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71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0A3E2C" w:rsidTr="00C75CAD">
        <w:trPr>
          <w:cantSplit/>
          <w:trHeight w:val="127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Государственное автономное учреждение здравоохранения «Брянская городская поликлиника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Амбулаторное отделение медицинской реабилитации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0A3E2C" w:rsidTr="00C75CAD">
        <w:trPr>
          <w:cantSplit/>
          <w:trHeight w:val="42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бюджетное учреждение здравоохранения «Выгоничская центральная районная больница»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Стационарное отделение медицин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ской реабилитации для больных с </w:t>
            </w: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заболеванием центральной нервной системы 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F72AA8" w:rsidRPr="00721D0C" w:rsidRDefault="00F72AA8" w:rsidP="00E947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0A3E2C" w:rsidTr="00C75CAD">
        <w:trPr>
          <w:cantSplit/>
          <w:trHeight w:val="373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Государственное автономное учреждение здравоохранения «Брянская областная больница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Отделение ранней медицинской реабилитации 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16709E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55E">
              <w:rPr>
                <w:rFonts w:ascii="Times New Roman" w:hAnsi="Times New Roman" w:cs="Times New Roman"/>
                <w:spacing w:val="-6"/>
              </w:rPr>
              <w:t>6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721D0C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721D0C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0A3E2C" w:rsidTr="00C75CAD">
        <w:trPr>
          <w:cantSplit/>
          <w:trHeight w:val="373"/>
        </w:trPr>
        <w:tc>
          <w:tcPr>
            <w:tcW w:w="1403" w:type="pct"/>
            <w:tcBorders>
              <w:lef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«Санаторий «До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машово» для детей с родителями»</w:t>
            </w:r>
          </w:p>
        </w:tc>
        <w:tc>
          <w:tcPr>
            <w:tcW w:w="990" w:type="pct"/>
            <w:tcMar>
              <w:top w:w="57" w:type="dxa"/>
              <w:bottom w:w="40" w:type="dxa"/>
            </w:tcMar>
          </w:tcPr>
          <w:p w:rsidR="00F72AA8" w:rsidRPr="0073241F" w:rsidRDefault="00071873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етско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ортопеди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ческо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реабили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та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ционно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718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отделени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</w:p>
        </w:tc>
        <w:tc>
          <w:tcPr>
            <w:tcW w:w="37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2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456C52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59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</w:t>
            </w:r>
          </w:p>
          <w:p w:rsidR="00F72AA8" w:rsidRPr="00721D0C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721D0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89</w:t>
            </w:r>
          </w:p>
        </w:tc>
        <w:tc>
          <w:tcPr>
            <w:tcW w:w="482" w:type="pct"/>
            <w:tcBorders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</w:t>
            </w:r>
          </w:p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(ожидаемо)</w:t>
            </w:r>
          </w:p>
        </w:tc>
      </w:tr>
      <w:tr w:rsidR="00721D0C" w:rsidRPr="00DF6A1E" w:rsidTr="00C75CAD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«Брянс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кая областная детская больница»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707158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Детское реабилитационное отделение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A66B5D" w:rsidRDefault="008953DF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74</w:t>
            </w:r>
            <w:r w:rsidR="00F72AA8" w:rsidRPr="00A66B5D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 xml:space="preserve"> </w:t>
            </w:r>
            <w:r w:rsidR="00F72AA8"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="00F72AA8"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A66B5D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A66B5D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  <w:r w:rsidR="008953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DF6A1E" w:rsidTr="00C75CAD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«Медицинский центр г. Жуковки»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Стационарное отделение медицинской реабилитации взрослых с нарушением функции периферической нервной системы и костно–мышечной системы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D209A1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D209A1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84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  <w:p w:rsidR="00F72AA8" w:rsidRPr="00FB316E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FB316E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DF6A1E" w:rsidTr="00C75CAD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915B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авоохранения «Брянская городская</w:t>
            </w:r>
            <w:r w:rsidRPr="00A915B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больница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A915B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F57F76" w:rsidRDefault="00F72AA8" w:rsidP="00E94779">
            <w:pPr>
              <w:pStyle w:val="TableParagraph"/>
              <w:spacing w:after="0" w:line="230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F72AA8" w:rsidRPr="0073241F" w:rsidRDefault="00F72AA8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</w:rPr>
              <w:t>Дневной стационар медицинской реабилитации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721D0C" w:rsidRPr="00DF6A1E" w:rsidTr="00C75CAD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Государственное автономное учреждение здравоохранения «Брянская областная больница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160CED" w:rsidRDefault="00F72AA8" w:rsidP="00E94779">
            <w:pPr>
              <w:pStyle w:val="TableParagraph"/>
              <w:spacing w:after="0" w:line="230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F72AA8" w:rsidRPr="00160CED" w:rsidRDefault="00F72AA8" w:rsidP="00E94779">
            <w:pPr>
              <w:pStyle w:val="TableParagraph"/>
              <w:spacing w:after="0" w:line="230" w:lineRule="auto"/>
              <w:ind w:left="-57" w:right="-57" w:firstLine="0"/>
              <w:jc w:val="left"/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Отделение медицинской </w:t>
            </w:r>
            <w:r w:rsidRPr="00546BA9"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</w:rPr>
              <w:t xml:space="preserve">реабилитации взрослых для пациентов с соматическими заболеваниями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30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721D0C" w:rsidRPr="00DF6A1E" w:rsidTr="006C0E43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Государственное бюджетное учреждение здравоохранения «Брянская городская больница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8»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160CED" w:rsidRDefault="00F72AA8" w:rsidP="00E94779">
            <w:pPr>
              <w:pStyle w:val="TableParagraph"/>
              <w:spacing w:after="0" w:line="242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F72AA8" w:rsidRPr="00160CED" w:rsidRDefault="00F72AA8" w:rsidP="00E94779">
            <w:pPr>
              <w:pStyle w:val="TableParagraph"/>
              <w:spacing w:after="0" w:line="242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Амбулаторное отделение медицинской реабилитации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D3343F" w:rsidRPr="00DF6A1E" w:rsidTr="006C0E43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C175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«Бр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янская городская поликлиника 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5</w:t>
            </w:r>
            <w:r w:rsidRPr="006C175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E14899" w:rsidRPr="00160CED" w:rsidRDefault="00E14899" w:rsidP="00E94779">
            <w:pPr>
              <w:pStyle w:val="TableParagraph"/>
              <w:spacing w:after="0" w:line="242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D3343F" w:rsidRPr="0073241F" w:rsidRDefault="00D3343F" w:rsidP="00E94779">
            <w:pPr>
              <w:pStyle w:val="TableParagraph"/>
              <w:spacing w:after="0" w:line="242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Амбулаторное отделение медицинской реабилитации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D3343F" w:rsidRPr="0073241F" w:rsidRDefault="00D3343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721D0C" w:rsidRPr="00DF6A1E" w:rsidTr="006C0E43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6C1758" w:rsidRDefault="00F72AA8" w:rsidP="00E94779">
            <w:pPr>
              <w:spacing w:after="0" w:line="242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7056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бюджетное учреждение здравоохранения «Юдиновский реабилитационный центр»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pStyle w:val="TableParagraph"/>
              <w:spacing w:after="0" w:line="242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Отделение медицинской </w:t>
            </w:r>
            <w:r w:rsidRPr="00546BA9"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</w:rPr>
              <w:t xml:space="preserve">реабилитации взрослых для пациентов </w:t>
            </w:r>
            <w:r w:rsidRPr="00160C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заболеваниями периферической нервной системы и костно-мышечной системы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C175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957C4C" w:rsidRDefault="000953CD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7C4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74</w:t>
            </w:r>
          </w:p>
          <w:p w:rsidR="00F72AA8" w:rsidRPr="00957C4C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957C4C" w:rsidRDefault="00FC78AF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</w:t>
            </w:r>
          </w:p>
          <w:p w:rsidR="00F72AA8" w:rsidRPr="00957C4C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957C4C" w:rsidRDefault="00957C4C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7C4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83</w:t>
            </w:r>
          </w:p>
          <w:p w:rsidR="00F72AA8" w:rsidRPr="00957C4C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(предваритель</w:t>
            </w: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softHyphen/>
              <w:t>ный расчет)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957C4C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7C4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  <w:r w:rsidR="00E06E02" w:rsidRPr="00957C4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  <w:p w:rsidR="00F72AA8" w:rsidRPr="00957C4C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957C4C">
              <w:rPr>
                <w:rFonts w:ascii="Times New Roman" w:hAnsi="Times New Roman" w:cs="Times New Roman"/>
                <w:i/>
                <w:spacing w:val="-4"/>
                <w:lang w:eastAsia="ru-RU"/>
              </w:rPr>
              <w:t>(ожидаемо)</w:t>
            </w:r>
          </w:p>
        </w:tc>
      </w:tr>
      <w:tr w:rsidR="00721D0C" w:rsidRPr="00DF6A1E" w:rsidTr="006C0E43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Государственное автономное учреждение здравоохранения «Брянский областной онкологический диспансер»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160CED" w:rsidRDefault="00F72AA8" w:rsidP="00E94779">
            <w:pPr>
              <w:pStyle w:val="TableParagraph"/>
              <w:spacing w:after="0" w:line="242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F72AA8" w:rsidRPr="0073241F" w:rsidRDefault="00F72AA8" w:rsidP="00E94779">
            <w:pPr>
              <w:pStyle w:val="TableParagraph"/>
              <w:spacing w:after="0" w:line="242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Отделение ранней медицинской реабилитации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721D0C" w:rsidRPr="00DF6A1E" w:rsidTr="006C0E43">
        <w:trPr>
          <w:cantSplit/>
          <w:trHeight w:val="373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Государственное автономное учреждение здравоохранения «Брянская городская поликлиника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№</w:t>
            </w:r>
            <w:r w:rsidRPr="0003644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4»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</w:tcPr>
          <w:p w:rsidR="00F72AA8" w:rsidRPr="00160CED" w:rsidRDefault="00F72AA8" w:rsidP="00E94779">
            <w:pPr>
              <w:pStyle w:val="TableParagraph"/>
              <w:spacing w:after="0" w:line="242" w:lineRule="auto"/>
              <w:ind w:left="-57" w:right="255" w:firstLine="0"/>
              <w:jc w:val="right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60CED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*</w:t>
            </w:r>
          </w:p>
          <w:p w:rsidR="00F72AA8" w:rsidRPr="0073241F" w:rsidRDefault="00F72AA8" w:rsidP="00E94779">
            <w:pPr>
              <w:pStyle w:val="TableParagraph"/>
              <w:spacing w:after="0" w:line="242" w:lineRule="auto"/>
              <w:ind w:left="-57" w:right="-57" w:firstLine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Дневной стационар медицинской реабилитации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взрослые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4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40" w:type="dxa"/>
            </w:tcMar>
            <w:vAlign w:val="center"/>
          </w:tcPr>
          <w:p w:rsidR="00F72AA8" w:rsidRPr="0073241F" w:rsidRDefault="00F72AA8" w:rsidP="00E94779">
            <w:pPr>
              <w:spacing w:after="0" w:line="242" w:lineRule="auto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324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</w:tr>
      <w:tr w:rsidR="00F72AA8" w:rsidRPr="009E2D12" w:rsidTr="006C0E43">
        <w:trPr>
          <w:cantSplit/>
          <w:trHeight w:val="346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72AA8" w:rsidRPr="00FB316E" w:rsidRDefault="00F72AA8" w:rsidP="006C0E43">
            <w:pPr>
              <w:pStyle w:val="af5"/>
              <w:numPr>
                <w:ilvl w:val="0"/>
                <w:numId w:val="22"/>
              </w:numPr>
              <w:tabs>
                <w:tab w:val="left" w:pos="1134"/>
              </w:tabs>
              <w:spacing w:after="0" w:line="242" w:lineRule="auto"/>
              <w:ind w:right="177" w:hanging="11"/>
              <w:rPr>
                <w:rFonts w:ascii="Times New Roman" w:hAnsi="Times New Roman" w:cs="Times New Roman"/>
                <w:i/>
                <w:spacing w:val="4"/>
                <w:sz w:val="24"/>
                <w:szCs w:val="24"/>
              </w:rPr>
            </w:pPr>
            <w:r w:rsidRPr="00FB316E">
              <w:rPr>
                <w:rFonts w:ascii="Times New Roman" w:hAnsi="Times New Roman" w:cs="Times New Roman"/>
                <w:i/>
                <w:spacing w:val="4"/>
                <w:sz w:val="24"/>
                <w:szCs w:val="24"/>
              </w:rPr>
              <w:t>Отделения находятся в стадии формирования и/или лицензирования</w:t>
            </w:r>
          </w:p>
        </w:tc>
      </w:tr>
    </w:tbl>
    <w:p w:rsidR="00733C5D" w:rsidRDefault="00733C5D" w:rsidP="00C75CAD">
      <w:pPr>
        <w:pStyle w:val="210"/>
        <w:numPr>
          <w:ilvl w:val="1"/>
          <w:numId w:val="25"/>
        </w:numPr>
        <w:tabs>
          <w:tab w:val="left" w:pos="1276"/>
        </w:tabs>
        <w:spacing w:before="240" w:after="240" w:line="238" w:lineRule="auto"/>
        <w:ind w:left="0" w:firstLine="567"/>
        <w:jc w:val="center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48655E">
        <w:rPr>
          <w:rFonts w:ascii="Times New Roman" w:hAnsi="Times New Roman" w:cs="Times New Roman"/>
          <w:color w:val="auto"/>
          <w:spacing w:val="-4"/>
          <w:sz w:val="28"/>
          <w:szCs w:val="28"/>
        </w:rPr>
        <w:lastRenderedPageBreak/>
        <w:t>Анализ кадрового обеспечения реабилитационной службы Брянской области</w:t>
      </w:r>
    </w:p>
    <w:p w:rsidR="006C0E43" w:rsidRDefault="00392B80" w:rsidP="005827E6">
      <w:pPr>
        <w:pStyle w:val="310"/>
        <w:numPr>
          <w:ilvl w:val="0"/>
          <w:numId w:val="35"/>
        </w:numPr>
        <w:spacing w:before="0" w:after="120" w:line="216" w:lineRule="auto"/>
        <w:ind w:left="13325" w:firstLine="0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</w:t>
      </w:r>
    </w:p>
    <w:p w:rsidR="005A1536" w:rsidRDefault="0084798B" w:rsidP="006C0E43">
      <w:pPr>
        <w:pStyle w:val="310"/>
        <w:spacing w:before="0" w:after="120" w:line="216" w:lineRule="auto"/>
        <w:ind w:left="851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Сведения о кадровом обеспечении медицинских организаций Брянской области специалистами, участвующими в оказании медицинской помощи по </w:t>
      </w:r>
      <w:r w:rsidR="00705B0C"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медицинской реабилитации за 2025</w:t>
      </w: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год</w:t>
      </w:r>
    </w:p>
    <w:p w:rsidR="006C0E43" w:rsidRPr="003D353A" w:rsidRDefault="006C0E43" w:rsidP="006C0E43">
      <w:pPr>
        <w:pStyle w:val="310"/>
        <w:spacing w:before="0" w:after="120" w:line="216" w:lineRule="auto"/>
        <w:ind w:left="851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</w:p>
    <w:tbl>
      <w:tblPr>
        <w:tblW w:w="5088" w:type="pct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43"/>
        <w:gridCol w:w="641"/>
        <w:gridCol w:w="1020"/>
        <w:gridCol w:w="1020"/>
        <w:gridCol w:w="1020"/>
        <w:gridCol w:w="1020"/>
        <w:gridCol w:w="1020"/>
        <w:gridCol w:w="1020"/>
        <w:gridCol w:w="1266"/>
        <w:gridCol w:w="1266"/>
        <w:gridCol w:w="1266"/>
        <w:gridCol w:w="1266"/>
        <w:gridCol w:w="1266"/>
      </w:tblGrid>
      <w:tr w:rsidR="007107AF" w:rsidRPr="0048655E" w:rsidTr="006C0E43">
        <w:trPr>
          <w:cantSplit/>
          <w:trHeight w:val="170"/>
          <w:tblHeader/>
        </w:trPr>
        <w:tc>
          <w:tcPr>
            <w:tcW w:w="2243" w:type="dxa"/>
            <w:vMerge w:val="restart"/>
            <w:tcBorders>
              <w:top w:val="double" w:sz="4" w:space="0" w:color="auto"/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C33623" w:rsidRDefault="007107AF" w:rsidP="004E4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должности (специальности)</w:t>
            </w:r>
          </w:p>
        </w:tc>
        <w:tc>
          <w:tcPr>
            <w:tcW w:w="641" w:type="dxa"/>
            <w:vMerge w:val="restart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C33623" w:rsidRDefault="0003644D" w:rsidP="006A78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</w:p>
          <w:p w:rsidR="007107AF" w:rsidRPr="00C33623" w:rsidRDefault="007107AF" w:rsidP="004E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оки</w:t>
            </w:r>
          </w:p>
        </w:tc>
        <w:tc>
          <w:tcPr>
            <w:tcW w:w="2040" w:type="dxa"/>
            <w:gridSpan w:val="2"/>
            <w:vMerge w:val="restart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26A10" w:rsidRDefault="007107AF" w:rsidP="006A78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Число должностей в целом по организации, </w:t>
            </w:r>
          </w:p>
          <w:p w:rsidR="007107AF" w:rsidRPr="00C33623" w:rsidRDefault="007107AF" w:rsidP="006A78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ед</w:t>
            </w:r>
            <w:r w:rsidR="00426A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иниц</w:t>
            </w:r>
          </w:p>
        </w:tc>
        <w:tc>
          <w:tcPr>
            <w:tcW w:w="4080" w:type="dxa"/>
            <w:gridSpan w:val="4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C33623" w:rsidRDefault="007107AF" w:rsidP="006A7850">
            <w:pPr>
              <w:spacing w:after="0" w:line="240" w:lineRule="auto"/>
              <w:ind w:left="-113" w:right="-113" w:firstLine="36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 них:</w:t>
            </w:r>
          </w:p>
        </w:tc>
        <w:tc>
          <w:tcPr>
            <w:tcW w:w="1266" w:type="dxa"/>
            <w:vMerge w:val="restart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C33623" w:rsidRDefault="007107AF" w:rsidP="00426A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Число физических лиц основных работников на занятых должностях, чел</w:t>
            </w:r>
            <w:r w:rsidR="00426A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овек</w:t>
            </w:r>
          </w:p>
        </w:tc>
        <w:tc>
          <w:tcPr>
            <w:tcW w:w="2532" w:type="dxa"/>
            <w:gridSpan w:val="2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C33623" w:rsidRDefault="007107AF" w:rsidP="006A7850">
            <w:pPr>
              <w:spacing w:after="0" w:line="240" w:lineRule="auto"/>
              <w:ind w:left="-113" w:right="-113" w:firstLine="25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 них:</w:t>
            </w:r>
          </w:p>
        </w:tc>
        <w:tc>
          <w:tcPr>
            <w:tcW w:w="2532" w:type="dxa"/>
            <w:gridSpan w:val="2"/>
            <w:tcBorders>
              <w:top w:val="double" w:sz="4" w:space="0" w:color="auto"/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целом по организации:</w:t>
            </w:r>
          </w:p>
        </w:tc>
      </w:tr>
      <w:tr w:rsidR="00426A10" w:rsidRPr="0048655E" w:rsidTr="006C0E43">
        <w:trPr>
          <w:cantSplit/>
          <w:trHeight w:val="170"/>
          <w:tblHeader/>
        </w:trPr>
        <w:tc>
          <w:tcPr>
            <w:tcW w:w="2243" w:type="dxa"/>
            <w:vMerge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1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п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одразделениях, оказывающих меди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цинскую помощь в амбула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торных условиях</w:t>
            </w:r>
          </w:p>
        </w:tc>
        <w:tc>
          <w:tcPr>
            <w:tcW w:w="2040" w:type="dxa"/>
            <w:gridSpan w:val="2"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подразделениях, оказывающих медицинскую по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мощь в стационар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ных условиях</w:t>
            </w:r>
          </w:p>
        </w:tc>
        <w:tc>
          <w:tcPr>
            <w:tcW w:w="1266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 w:val="restart"/>
            <w:tcMar>
              <w:top w:w="17" w:type="dxa"/>
              <w:bottom w:w="17" w:type="dxa"/>
            </w:tcMar>
            <w:vAlign w:val="center"/>
          </w:tcPr>
          <w:p w:rsidR="007107AF" w:rsidRPr="0048655E" w:rsidRDefault="004E462F" w:rsidP="00426A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подразд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лениях</w:t>
            </w:r>
            <w:r w:rsidR="00426A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ока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зывающих мед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помощь 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амбула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торных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усл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овиях</w:t>
            </w:r>
          </w:p>
        </w:tc>
        <w:tc>
          <w:tcPr>
            <w:tcW w:w="1266" w:type="dxa"/>
            <w:vMerge w:val="restart"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4E462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подразд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лениях</w:t>
            </w:r>
            <w:r w:rsidR="00426A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ока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зывающих мед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помощь в стац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ио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нарных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усл</w:t>
            </w:r>
            <w:r w:rsidR="004E46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овиях</w:t>
            </w:r>
          </w:p>
        </w:tc>
        <w:tc>
          <w:tcPr>
            <w:tcW w:w="1266" w:type="dxa"/>
            <w:vMerge w:val="restart"/>
            <w:tcMar>
              <w:top w:w="17" w:type="dxa"/>
              <w:bottom w:w="17" w:type="dxa"/>
            </w:tcMar>
            <w:vAlign w:val="center"/>
          </w:tcPr>
          <w:p w:rsidR="007107AF" w:rsidRPr="0048655E" w:rsidRDefault="004E462F" w:rsidP="004E462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Укомплекто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ван</w:t>
            </w:r>
            <w:r w:rsidR="007107AF"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ность штатных должностей занятыми должностями, %</w:t>
            </w:r>
          </w:p>
        </w:tc>
        <w:tc>
          <w:tcPr>
            <w:tcW w:w="1266" w:type="dxa"/>
            <w:vMerge w:val="restart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Коэффи</w:t>
            </w:r>
            <w:r w:rsidR="00426A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циент совмести</w:t>
            </w:r>
            <w:r w:rsidRPr="00C3362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softHyphen/>
              <w:t>тельства</w:t>
            </w:r>
          </w:p>
        </w:tc>
      </w:tr>
      <w:tr w:rsidR="00426A10" w:rsidRPr="0048655E" w:rsidTr="006C0E43">
        <w:trPr>
          <w:cantSplit/>
          <w:trHeight w:val="81"/>
          <w:tblHeader/>
        </w:trPr>
        <w:tc>
          <w:tcPr>
            <w:tcW w:w="2243" w:type="dxa"/>
            <w:vMerge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1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E462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штатн</w:t>
            </w:r>
            <w:r w:rsidR="004E462F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E462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занят</w:t>
            </w:r>
            <w:r w:rsidR="004E462F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E462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штатн</w:t>
            </w:r>
            <w:r w:rsidR="004E462F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E462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занят</w:t>
            </w:r>
            <w:r w:rsidR="004E462F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E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штатн</w:t>
            </w:r>
            <w:r w:rsidR="004E462F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7107AF" w:rsidRPr="00426A10" w:rsidRDefault="007107AF" w:rsidP="00426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занят</w:t>
            </w:r>
            <w:r w:rsidR="00426A10" w:rsidRPr="00426A1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0"/>
                <w:szCs w:val="20"/>
              </w:rPr>
              <w:t>ых</w:t>
            </w:r>
          </w:p>
        </w:tc>
        <w:tc>
          <w:tcPr>
            <w:tcW w:w="1266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7107AF" w:rsidRPr="0048655E" w:rsidRDefault="007107AF" w:rsidP="006A7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62F" w:rsidRPr="004E462F" w:rsidTr="006C0E43">
        <w:trPr>
          <w:cantSplit/>
          <w:trHeight w:val="227"/>
          <w:tblHeader/>
        </w:trPr>
        <w:tc>
          <w:tcPr>
            <w:tcW w:w="2243" w:type="dxa"/>
            <w:tcBorders>
              <w:left w:val="single" w:sz="4" w:space="0" w:color="auto"/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ind w:left="-57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1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66" w:type="dxa"/>
            <w:tcBorders>
              <w:bottom w:val="double" w:sz="4" w:space="0" w:color="auto"/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4E462F" w:rsidRPr="004E462F" w:rsidRDefault="004E462F" w:rsidP="00426A10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top w:val="double" w:sz="4" w:space="0" w:color="auto"/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Врачи, осуществляющие МР:</w:t>
            </w:r>
          </w:p>
        </w:tc>
        <w:tc>
          <w:tcPr>
            <w:tcW w:w="641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65,75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7107A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49,25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7107A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46,50</w:t>
            </w:r>
          </w:p>
        </w:tc>
        <w:tc>
          <w:tcPr>
            <w:tcW w:w="1266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6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66" w:type="dxa"/>
            <w:tcBorders>
              <w:top w:val="doub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74,91</w:t>
            </w:r>
          </w:p>
        </w:tc>
        <w:tc>
          <w:tcPr>
            <w:tcW w:w="1266" w:type="dxa"/>
            <w:tcBorders>
              <w:top w:val="double" w:sz="4" w:space="0" w:color="auto"/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мануальной терапии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по лечебной физкультуре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по медицинской реабилитации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психотерапевты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рефлексотерапевты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физиотерапевты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физической и реабилитационной медицины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28,75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19,25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73,05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9074B" w:rsidRPr="0048655E" w:rsidRDefault="0019074B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Специалисты с высшим немедицинским образованием, осуществляющие МР: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55,36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426A10" w:rsidRPr="0048655E" w:rsidTr="006C0E4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инструкторы– методисты по ЛФК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tabs>
                <w:tab w:val="left" w:pos="5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медицинские логопеды: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58,70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из них медицинские логопеды, входящие в штат отделений МР*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58,70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медицинские психологи: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14,75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71,43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из них медицинские психологи, входящие в штат отделений МР*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14,75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71,43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нейропсихологи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специалисты по физ. реабилитации (кинезиоспециалисты)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специалисты по эргореабилитации (эргоспециалисты)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медперсонал, осуществляющий МР: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127,25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116,25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20,50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106,75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95,75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91,36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инструкторы по лечебной физкультуре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медицинские сестры по массажу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медицинские сестры по реабилитации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46,50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39,50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81,58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26A10" w:rsidRPr="0048655E" w:rsidTr="00E162E3">
        <w:trPr>
          <w:cantSplit/>
          <w:trHeight w:val="170"/>
        </w:trPr>
        <w:tc>
          <w:tcPr>
            <w:tcW w:w="2243" w:type="dxa"/>
            <w:tcBorders>
              <w:lef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8655E">
              <w:rPr>
                <w:rFonts w:ascii="Times New Roman" w:hAnsi="Times New Roman" w:cs="Times New Roman"/>
                <w:sz w:val="20"/>
                <w:szCs w:val="20"/>
              </w:rPr>
              <w:t>медицинские сестры по физиотерапии</w:t>
            </w:r>
          </w:p>
        </w:tc>
        <w:tc>
          <w:tcPr>
            <w:tcW w:w="641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32,75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020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32,75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6" w:type="dxa"/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99,25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16023F" w:rsidRPr="0048655E" w:rsidRDefault="0016023F" w:rsidP="00854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5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</w:tbl>
    <w:p w:rsidR="0016023F" w:rsidRPr="0048655E" w:rsidRDefault="00160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16023F" w:rsidRPr="0048655E" w:rsidSect="009603B8">
          <w:headerReference w:type="default" r:id="rId32"/>
          <w:footerReference w:type="default" r:id="rId33"/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19074B" w:rsidRPr="00E162E3" w:rsidRDefault="0019074B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состоянию на 1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7EF2" w:rsidRPr="00E162E3" w:rsidRDefault="007E7EF2" w:rsidP="00E162E3">
      <w:pPr>
        <w:pStyle w:val="af5"/>
        <w:widowControl w:val="0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укомплектованность медицинских организаций врачами,</w:t>
      </w:r>
      <w:r w:rsidRPr="00E162E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162E3">
        <w:rPr>
          <w:rFonts w:ascii="Times New Roman" w:hAnsi="Times New Roman" w:cs="Times New Roman"/>
          <w:spacing w:val="-6"/>
          <w:sz w:val="28"/>
          <w:szCs w:val="28"/>
        </w:rPr>
        <w:t>осуществляющих медицинскую реабилитацию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74,91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%</w:t>
      </w: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(2024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73,1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%); 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коэффициент совместительства врачей медицинских организаций, имеющих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лицензию на услуги по медицинской реабилитации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1,8 (2024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1,6);</w:t>
      </w:r>
    </w:p>
    <w:p w:rsidR="007E7EF2" w:rsidRPr="00E162E3" w:rsidRDefault="007E7EF2" w:rsidP="00E162E3">
      <w:pPr>
        <w:pStyle w:val="af5"/>
        <w:widowControl w:val="0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укомплектованность </w:t>
      </w:r>
      <w:r w:rsidRPr="00E162E3">
        <w:rPr>
          <w:rFonts w:ascii="Times New Roman" w:hAnsi="Times New Roman" w:cs="Times New Roman"/>
          <w:sz w:val="28"/>
          <w:szCs w:val="28"/>
        </w:rPr>
        <w:t>специалистами с высшим немедицинским обра</w:t>
      </w:r>
      <w:r w:rsidRPr="00E162E3">
        <w:rPr>
          <w:rFonts w:ascii="Times New Roman" w:hAnsi="Times New Roman" w:cs="Times New Roman"/>
          <w:sz w:val="28"/>
          <w:szCs w:val="28"/>
        </w:rPr>
        <w:softHyphen/>
        <w:t>зованием, осуществляющих медицинскую реабилитацию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hAnsi="Times New Roman" w:cs="Times New Roman"/>
          <w:sz w:val="28"/>
          <w:szCs w:val="28"/>
        </w:rPr>
        <w:t>55,36</w:t>
      </w:r>
      <w:r w:rsidR="00DF240A" w:rsidRPr="00E162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E162E3">
        <w:rPr>
          <w:rFonts w:ascii="Times New Roman" w:hAnsi="Times New Roman" w:cs="Times New Roman"/>
          <w:sz w:val="28"/>
          <w:szCs w:val="28"/>
        </w:rPr>
        <w:t>% (2024</w:t>
      </w:r>
      <w:r w:rsidR="00DF240A" w:rsidRPr="00E162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E162E3">
        <w:rPr>
          <w:rFonts w:ascii="Times New Roman" w:hAnsi="Times New Roman" w:cs="Times New Roman"/>
          <w:sz w:val="28"/>
          <w:szCs w:val="28"/>
        </w:rPr>
        <w:t>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hAnsi="Times New Roman" w:cs="Times New Roman"/>
          <w:sz w:val="28"/>
          <w:szCs w:val="28"/>
        </w:rPr>
        <w:t>77,6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hAnsi="Times New Roman" w:cs="Times New Roman"/>
          <w:sz w:val="28"/>
          <w:szCs w:val="28"/>
        </w:rPr>
        <w:t xml:space="preserve">%);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совместительства</w:t>
      </w:r>
      <w:r w:rsidRPr="00E16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2E3">
        <w:rPr>
          <w:rFonts w:ascii="Times New Roman" w:hAnsi="Times New Roman" w:cs="Times New Roman"/>
          <w:sz w:val="28"/>
          <w:szCs w:val="28"/>
        </w:rPr>
        <w:t>специалистов с высшим немеди</w:t>
      </w:r>
      <w:r w:rsidRPr="00E162E3">
        <w:rPr>
          <w:rFonts w:ascii="Times New Roman" w:hAnsi="Times New Roman" w:cs="Times New Roman"/>
          <w:sz w:val="28"/>
          <w:szCs w:val="28"/>
        </w:rPr>
        <w:softHyphen/>
        <w:t>цинским образованием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hAnsi="Times New Roman" w:cs="Times New Roman"/>
          <w:sz w:val="28"/>
          <w:szCs w:val="28"/>
        </w:rPr>
        <w:t>1,3 (2024</w:t>
      </w:r>
      <w:r w:rsidR="00DF240A" w:rsidRPr="00E162E3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E162E3">
        <w:rPr>
          <w:rFonts w:ascii="Times New Roman" w:hAnsi="Times New Roman" w:cs="Times New Roman"/>
          <w:sz w:val="28"/>
          <w:szCs w:val="28"/>
        </w:rPr>
        <w:t>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1,5);</w:t>
      </w:r>
    </w:p>
    <w:p w:rsidR="007E7EF2" w:rsidRPr="00E162E3" w:rsidRDefault="007E7EF2" w:rsidP="00E162E3">
      <w:pPr>
        <w:pStyle w:val="af5"/>
        <w:widowControl w:val="0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укомплектованность средним медицинским персоналом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91,36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% (2024 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88,1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%); коэффициент совместительства среднего медицинского персонала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1,4 (2024 год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1,2).</w:t>
      </w:r>
    </w:p>
    <w:p w:rsidR="007E7EF2" w:rsidRPr="00E162E3" w:rsidRDefault="007E7EF2" w:rsidP="00E162E3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специалистов с высшим медицинским и немедицинским образованием к среднему медицинскому персоналу в реабилитации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1:1,6.</w:t>
      </w:r>
    </w:p>
    <w:p w:rsidR="0019074B" w:rsidRPr="00E162E3" w:rsidRDefault="0019074B" w:rsidP="00E16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z w:val="28"/>
          <w:szCs w:val="28"/>
        </w:rPr>
        <w:t xml:space="preserve">Остается высокой потребность в специалистах с высшим </w:t>
      </w:r>
      <w:r w:rsidR="00A307D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немеди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softHyphen/>
        <w:t>цинским образованием по специальностям «</w:t>
      </w:r>
      <w:r w:rsidR="00F02EAD" w:rsidRPr="00E162E3">
        <w:rPr>
          <w:rFonts w:ascii="Times New Roman" w:hAnsi="Times New Roman" w:cs="Times New Roman"/>
          <w:spacing w:val="-2"/>
          <w:sz w:val="28"/>
          <w:szCs w:val="28"/>
        </w:rPr>
        <w:t>Кинезиотерапии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», «</w:t>
      </w:r>
      <w:r w:rsidR="00F02EAD" w:rsidRPr="00E162E3">
        <w:rPr>
          <w:rFonts w:ascii="Times New Roman" w:hAnsi="Times New Roman" w:cs="Times New Roman"/>
          <w:spacing w:val="-2"/>
          <w:sz w:val="28"/>
          <w:szCs w:val="28"/>
        </w:rPr>
        <w:t>Эрготерапии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E162E3">
        <w:rPr>
          <w:rFonts w:ascii="Times New Roman" w:hAnsi="Times New Roman" w:cs="Times New Roman"/>
          <w:sz w:val="28"/>
          <w:szCs w:val="28"/>
        </w:rPr>
        <w:t xml:space="preserve">. Самые низкие </w:t>
      </w:r>
      <w:r w:rsidRPr="00E162E3">
        <w:rPr>
          <w:rFonts w:ascii="Times New Roman" w:hAnsi="Times New Roman" w:cs="Times New Roman"/>
          <w:spacing w:val="-4"/>
          <w:sz w:val="28"/>
          <w:szCs w:val="28"/>
        </w:rPr>
        <w:t>показатели укомплектованности по специальностям «Лечебная физкультура»</w:t>
      </w:r>
      <w:r w:rsidRPr="00E162E3">
        <w:rPr>
          <w:rFonts w:ascii="Times New Roman" w:hAnsi="Times New Roman" w:cs="Times New Roman"/>
          <w:sz w:val="28"/>
          <w:szCs w:val="28"/>
        </w:rPr>
        <w:t xml:space="preserve">, «Рефлексотерапия», «Мануальная терапия». </w:t>
      </w:r>
    </w:p>
    <w:p w:rsidR="0019074B" w:rsidRPr="00E162E3" w:rsidRDefault="0019074B" w:rsidP="00E16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z w:val="28"/>
          <w:szCs w:val="28"/>
        </w:rPr>
        <w:t>За период с 2022 по 2025 год прошли профессиональную перепод</w:t>
      </w:r>
      <w:r w:rsidRPr="00E162E3">
        <w:rPr>
          <w:rFonts w:ascii="Times New Roman" w:hAnsi="Times New Roman" w:cs="Times New Roman"/>
          <w:sz w:val="28"/>
          <w:szCs w:val="28"/>
        </w:rPr>
        <w:softHyphen/>
        <w:t>готовку по специальности:</w:t>
      </w:r>
    </w:p>
    <w:p w:rsidR="0019074B" w:rsidRPr="00E162E3" w:rsidRDefault="0019074B" w:rsidP="00E162E3">
      <w:pPr>
        <w:pStyle w:val="af5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z w:val="28"/>
          <w:szCs w:val="28"/>
        </w:rPr>
        <w:t>Физическая и реабилитационная медицина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> – </w:t>
      </w:r>
      <w:r w:rsidRPr="00E162E3">
        <w:rPr>
          <w:rFonts w:ascii="Times New Roman" w:hAnsi="Times New Roman" w:cs="Times New Roman"/>
          <w:sz w:val="28"/>
          <w:szCs w:val="28"/>
        </w:rPr>
        <w:t>56 врачей;</w:t>
      </w:r>
    </w:p>
    <w:p w:rsidR="0019074B" w:rsidRPr="00E162E3" w:rsidRDefault="0019074B" w:rsidP="00E162E3">
      <w:pPr>
        <w:pStyle w:val="af5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z w:val="28"/>
          <w:szCs w:val="28"/>
        </w:rPr>
        <w:t>Медицинская сестра по медицинской реабилитации»</w:t>
      </w:r>
      <w:r w:rsidR="00D005FB" w:rsidRPr="00E162E3">
        <w:rPr>
          <w:rFonts w:ascii="Times New Roman" w:hAnsi="Times New Roman" w:cs="Times New Roman"/>
          <w:spacing w:val="-4"/>
          <w:sz w:val="28"/>
          <w:szCs w:val="28"/>
        </w:rPr>
        <w:t xml:space="preserve">  – </w:t>
      </w:r>
      <w:r w:rsidRPr="00E162E3">
        <w:rPr>
          <w:rFonts w:ascii="Times New Roman" w:hAnsi="Times New Roman" w:cs="Times New Roman"/>
          <w:sz w:val="28"/>
          <w:szCs w:val="28"/>
        </w:rPr>
        <w:t>56 специалистов со средним медицинским образованием.</w:t>
      </w:r>
    </w:p>
    <w:p w:rsidR="0019074B" w:rsidRPr="00E162E3" w:rsidRDefault="0019074B" w:rsidP="00E16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z w:val="28"/>
          <w:szCs w:val="28"/>
        </w:rPr>
        <w:t xml:space="preserve">В 2026 году планируется профессиональная переподготовка по </w:t>
      </w:r>
      <w:r w:rsidR="00A307D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62E3">
        <w:rPr>
          <w:rFonts w:ascii="Times New Roman" w:hAnsi="Times New Roman" w:cs="Times New Roman"/>
          <w:sz w:val="28"/>
          <w:szCs w:val="28"/>
        </w:rPr>
        <w:t>спе</w:t>
      </w:r>
      <w:r w:rsidRPr="00E162E3">
        <w:rPr>
          <w:rFonts w:ascii="Times New Roman" w:hAnsi="Times New Roman" w:cs="Times New Roman"/>
          <w:sz w:val="28"/>
          <w:szCs w:val="28"/>
        </w:rPr>
        <w:softHyphen/>
        <w:t xml:space="preserve">циальности «Физическая и реабилитационная медицина» 1 врача, 28 медицинских сестер, 1 специалиста мультидисциплинарных </w:t>
      </w:r>
      <w:r w:rsidR="00A307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162E3">
        <w:rPr>
          <w:rFonts w:ascii="Times New Roman" w:hAnsi="Times New Roman" w:cs="Times New Roman"/>
          <w:sz w:val="28"/>
          <w:szCs w:val="28"/>
        </w:rPr>
        <w:t>реабилита</w:t>
      </w:r>
      <w:r w:rsidRPr="00E162E3">
        <w:rPr>
          <w:rFonts w:ascii="Times New Roman" w:hAnsi="Times New Roman" w:cs="Times New Roman"/>
          <w:sz w:val="28"/>
          <w:szCs w:val="28"/>
        </w:rPr>
        <w:softHyphen/>
        <w:t>ционных команд.</w:t>
      </w:r>
    </w:p>
    <w:p w:rsidR="0019074B" w:rsidRPr="00E162E3" w:rsidRDefault="0019074B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hAnsi="Times New Roman" w:cs="Times New Roman"/>
          <w:spacing w:val="-6"/>
          <w:sz w:val="28"/>
          <w:szCs w:val="28"/>
        </w:rPr>
        <w:t>Процесс подготовки медицинских сестер по медицинской реабилитации</w:t>
      </w:r>
      <w:r w:rsidRPr="00E162E3">
        <w:rPr>
          <w:rFonts w:ascii="Times New Roman" w:hAnsi="Times New Roman" w:cs="Times New Roman"/>
          <w:sz w:val="28"/>
          <w:szCs w:val="28"/>
        </w:rPr>
        <w:t xml:space="preserve"> начался с 2020 года.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Брянской области есть собственные базы для профессиональной переподготовки медицинских специалистов по </w:t>
      </w:r>
      <w:r w:rsidR="00A30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реабилитации:</w:t>
      </w:r>
    </w:p>
    <w:p w:rsidR="0019074B" w:rsidRPr="00E162E3" w:rsidRDefault="0019074B" w:rsidP="00E162E3">
      <w:pPr>
        <w:pStyle w:val="af5"/>
        <w:widowControl w:val="0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2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Брянский филиал федерального государственного автономного образо</w:t>
      </w:r>
      <w:r w:rsidRPr="00E162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вательного учреждения высшего образования Первый Московский государ</w:t>
      </w:r>
      <w:r w:rsidRPr="00E162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ственный медицинский университет имени И. М. Сеченова Министерства здравоохранения Российской Федерации</w:t>
      </w:r>
    </w:p>
    <w:p w:rsidR="0019074B" w:rsidRPr="00E162E3" w:rsidRDefault="00A307D1" w:rsidP="00E162E3">
      <w:pPr>
        <w:pStyle w:val="af5"/>
        <w:widowControl w:val="0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 w:rsidR="0019074B"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осударственное автономное профессиональное образовательное учреж</w:t>
      </w:r>
      <w:r w:rsidR="0019074B"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де</w:t>
      </w:r>
      <w:r w:rsidR="00391E6B"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="0019074B"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ние</w:t>
      </w:r>
      <w:r w:rsidR="0019074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4B" w:rsidRPr="00E162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«Брянский медико-социальный техникум имени академика Н.М. Амосова»;</w:t>
      </w:r>
    </w:p>
    <w:p w:rsidR="0019074B" w:rsidRPr="00E162E3" w:rsidRDefault="00A307D1" w:rsidP="00E162E3">
      <w:pPr>
        <w:pStyle w:val="af5"/>
        <w:widowControl w:val="0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9074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осударственное автономное профессиональное образовательное учреж</w:t>
      </w:r>
      <w:r w:rsidR="0019074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дение «Брянский базовый медицинский колледж».</w:t>
      </w:r>
    </w:p>
    <w:p w:rsidR="005A1536" w:rsidRDefault="0019074B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162E3">
        <w:rPr>
          <w:rFonts w:ascii="Times New Roman" w:hAnsi="Times New Roman" w:cs="Times New Roman"/>
          <w:spacing w:val="-2"/>
          <w:sz w:val="28"/>
          <w:szCs w:val="28"/>
        </w:rPr>
        <w:t xml:space="preserve">Отсутствуют сведения о количестве штатных должностей, </w:t>
      </w:r>
      <w:r w:rsidR="00A307D1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укомплек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softHyphen/>
        <w:t>тованных штатных должностях, количестве физических лиц и коэффи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циенте совместительства за последние 10 лет следующих 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lastRenderedPageBreak/>
        <w:t>специалистов: врач мануальной терапии; врач по лечебной физкультуре; врач по медицинской реабилитации; врач физической и реабилитационной медицины; врач-психотерапевт; врач-рефлексотерапевт; врач-физиотерапевт; инструктор-методист по ЛФК; медицинский логопед; медицинский психолог; ней</w:t>
      </w:r>
      <w:r w:rsidR="00B70CC8" w:rsidRPr="00E162E3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 xml:space="preserve">ропсихолог; специалист по физической реабилитации </w:t>
      </w:r>
      <w:r w:rsidR="00A307D1">
        <w:rPr>
          <w:rFonts w:ascii="Times New Roman" w:hAnsi="Times New Roman" w:cs="Times New Roman"/>
          <w:spacing w:val="-2"/>
          <w:sz w:val="28"/>
          <w:szCs w:val="28"/>
        </w:rPr>
        <w:t xml:space="preserve">               </w:t>
      </w:r>
      <w:r w:rsidR="007E7EF2" w:rsidRPr="00E162E3">
        <w:rPr>
          <w:rFonts w:ascii="Times New Roman" w:hAnsi="Times New Roman" w:cs="Times New Roman"/>
          <w:spacing w:val="-2"/>
          <w:sz w:val="28"/>
          <w:szCs w:val="28"/>
        </w:rPr>
        <w:t>(кинезиоспе</w:t>
      </w:r>
      <w:r w:rsidR="007E7EF2" w:rsidRPr="00E162E3">
        <w:rPr>
          <w:rFonts w:ascii="Times New Roman" w:hAnsi="Times New Roman" w:cs="Times New Roman"/>
          <w:spacing w:val="-2"/>
          <w:sz w:val="28"/>
          <w:szCs w:val="28"/>
        </w:rPr>
        <w:softHyphen/>
        <w:t>циалист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); специалист по эргореабилитации (эргоспециалист); инструктор по лечебной физкультуре; медицинская сестра по массажу; медицинская сестра по реабилитации; медицинская сестра по физиотерапии</w:t>
      </w:r>
      <w:r w:rsidR="0084798B" w:rsidRPr="00E162E3">
        <w:rPr>
          <w:rFonts w:ascii="Times New Roman" w:hAnsi="Times New Roman" w:cs="Times New Roman"/>
          <w:spacing w:val="-2"/>
          <w:sz w:val="28"/>
          <w:szCs w:val="28"/>
        </w:rPr>
        <w:t>.</w:t>
      </w:r>
      <w:bookmarkStart w:id="9" w:name="_Hlk195872611"/>
      <w:bookmarkEnd w:id="9"/>
    </w:p>
    <w:p w:rsidR="009C7410" w:rsidRPr="00E162E3" w:rsidRDefault="009C7410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A1536" w:rsidRDefault="0084798B" w:rsidP="00E162E3">
      <w:pPr>
        <w:pStyle w:val="210"/>
        <w:numPr>
          <w:ilvl w:val="1"/>
          <w:numId w:val="25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E162E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Региональные нормативные правовые акты, </w:t>
      </w:r>
      <w:r w:rsidR="009C74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 </w:t>
      </w:r>
      <w:r w:rsidRPr="00E162E3">
        <w:rPr>
          <w:rFonts w:ascii="Times New Roman" w:hAnsi="Times New Roman" w:cs="Times New Roman"/>
          <w:color w:val="auto"/>
          <w:spacing w:val="2"/>
          <w:sz w:val="28"/>
          <w:szCs w:val="28"/>
        </w:rPr>
        <w:t>регламентирую</w:t>
      </w:r>
      <w:r w:rsidR="00FA7FAF" w:rsidRPr="00E162E3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</w:r>
      <w:r w:rsidRPr="00E162E3">
        <w:rPr>
          <w:rFonts w:ascii="Times New Roman" w:hAnsi="Times New Roman" w:cs="Times New Roman"/>
          <w:color w:val="auto"/>
          <w:spacing w:val="2"/>
          <w:sz w:val="28"/>
          <w:szCs w:val="28"/>
        </w:rPr>
        <w:t>щие организацию медицинской помощи по профилю «медицинская реабилитация» в Брянской области, размещенные на «Официальном интерн</w:t>
      </w:r>
      <w:r w:rsidR="009C7410">
        <w:rPr>
          <w:rFonts w:ascii="Times New Roman" w:hAnsi="Times New Roman" w:cs="Times New Roman"/>
          <w:color w:val="auto"/>
          <w:spacing w:val="2"/>
          <w:sz w:val="28"/>
          <w:szCs w:val="28"/>
        </w:rPr>
        <w:t>ет–портале правовой информации».</w:t>
      </w:r>
    </w:p>
    <w:p w:rsidR="009C7410" w:rsidRPr="00E162E3" w:rsidRDefault="009C7410" w:rsidP="009C7410">
      <w:pPr>
        <w:pStyle w:val="210"/>
        <w:tabs>
          <w:tab w:val="left" w:pos="1276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</w:p>
    <w:p w:rsidR="005A1536" w:rsidRPr="00044EBA" w:rsidRDefault="0084798B" w:rsidP="00E162E3">
      <w:pPr>
        <w:pStyle w:val="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044EBA">
        <w:rPr>
          <w:b w:val="0"/>
          <w:spacing w:val="-2"/>
          <w:sz w:val="28"/>
          <w:szCs w:val="28"/>
        </w:rPr>
        <w:t>Регламентирующие организацию медицинской помощи взрослому</w:t>
      </w:r>
      <w:r w:rsidRPr="00044EBA">
        <w:rPr>
          <w:b w:val="0"/>
          <w:sz w:val="28"/>
          <w:szCs w:val="28"/>
        </w:rPr>
        <w:t xml:space="preserve"> населе</w:t>
      </w:r>
      <w:r w:rsidR="009C7410" w:rsidRPr="00044EBA">
        <w:rPr>
          <w:b w:val="0"/>
          <w:sz w:val="28"/>
          <w:szCs w:val="28"/>
        </w:rPr>
        <w:t>нию по медицинской реабилитации</w:t>
      </w:r>
      <w:r w:rsidR="00AF3709" w:rsidRPr="00044EBA">
        <w:rPr>
          <w:b w:val="0"/>
          <w:sz w:val="28"/>
          <w:szCs w:val="28"/>
        </w:rPr>
        <w:t>:</w:t>
      </w:r>
    </w:p>
    <w:p w:rsidR="00AF3709" w:rsidRDefault="00AF3709" w:rsidP="00E16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- п</w:t>
      </w:r>
      <w:r w:rsidR="0084798B" w:rsidRPr="00E162E3">
        <w:rPr>
          <w:rFonts w:ascii="Times New Roman" w:hAnsi="Times New Roman" w:cs="Times New Roman"/>
          <w:spacing w:val="4"/>
          <w:sz w:val="28"/>
          <w:szCs w:val="28"/>
        </w:rPr>
        <w:t xml:space="preserve">риказ департамента здравоохранения Брянской области от </w:t>
      </w:r>
      <w:r w:rsidR="0041443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21 февраля 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2025 года </w:t>
      </w:r>
      <w:r w:rsidR="0003644D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237 «Об организации медицинской реабилитации взрослому населению на территории Брянской области</w:t>
      </w:r>
      <w:r w:rsidR="0041443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;</w:t>
      </w:r>
    </w:p>
    <w:p w:rsidR="006F226F" w:rsidRPr="00E162E3" w:rsidRDefault="006F226F" w:rsidP="006F22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п</w:t>
      </w:r>
      <w:hyperlink r:id="rId34">
        <w:r w:rsidRPr="00E162E3">
          <w:rPr>
            <w:rStyle w:val="ListLabel44"/>
            <w:rFonts w:eastAsiaTheme="minorHAnsi"/>
            <w:spacing w:val="-4"/>
          </w:rPr>
          <w:t>риказ</w:t>
        </w:r>
      </w:hyperlink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23 августа 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2018</w:t>
      </w:r>
      <w:r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года №</w:t>
      </w:r>
      <w:r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746 «Об</w:t>
      </w:r>
      <w:r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утверждении состава мультидисциплинарной бригады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внештатных специалистов департамента здравоохранения Брянской области»;</w:t>
      </w:r>
    </w:p>
    <w:p w:rsidR="006F226F" w:rsidRPr="006F226F" w:rsidRDefault="006F226F" w:rsidP="006F22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п</w:t>
      </w:r>
      <w:hyperlink r:id="rId35">
        <w:r w:rsidRPr="00E162E3">
          <w:rPr>
            <w:rStyle w:val="ListLabel44"/>
            <w:rFonts w:eastAsiaTheme="minorHAnsi"/>
            <w:spacing w:val="-4"/>
          </w:rPr>
          <w:t>риказ</w:t>
        </w:r>
      </w:hyperlink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24 августа 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2018</w:t>
      </w:r>
      <w:r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747 «О</w:t>
      </w:r>
      <w:r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 мультидисциплинарной бригады главных внештатных</w:t>
      </w:r>
      <w:r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E162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специалистов департамента здр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авоохранения Брянской области»;</w:t>
      </w:r>
    </w:p>
    <w:p w:rsidR="005A1536" w:rsidRPr="00044EBA" w:rsidRDefault="0084798B" w:rsidP="00E162E3">
      <w:pPr>
        <w:pStyle w:val="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b w:val="0"/>
          <w:spacing w:val="-2"/>
          <w:sz w:val="28"/>
          <w:szCs w:val="28"/>
        </w:rPr>
      </w:pPr>
      <w:r w:rsidRPr="00044EBA">
        <w:rPr>
          <w:b w:val="0"/>
          <w:spacing w:val="4"/>
          <w:sz w:val="28"/>
          <w:szCs w:val="28"/>
        </w:rPr>
        <w:t>Регламентирующие организацию медицинской помощи детскому населению по медицинской реабилитации</w:t>
      </w:r>
      <w:r w:rsidRPr="00044EBA">
        <w:rPr>
          <w:b w:val="0"/>
          <w:spacing w:val="-2"/>
          <w:sz w:val="28"/>
          <w:szCs w:val="28"/>
        </w:rPr>
        <w:t>:</w:t>
      </w:r>
    </w:p>
    <w:p w:rsidR="005A1536" w:rsidRPr="00E162E3" w:rsidRDefault="00044EBA" w:rsidP="00E16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департамента здравоохранения Брянской области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июня 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года </w:t>
      </w:r>
      <w:r w:rsidR="0003644D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624 «Об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организации медицинской реабилитации детскому населению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F507A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на территории Брянской области»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</w:p>
    <w:p w:rsidR="005A1536" w:rsidRPr="00F507AA" w:rsidRDefault="0084798B" w:rsidP="00E162E3">
      <w:pPr>
        <w:pStyle w:val="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b w:val="0"/>
          <w:spacing w:val="-2"/>
          <w:sz w:val="28"/>
          <w:szCs w:val="28"/>
        </w:rPr>
      </w:pPr>
      <w:r w:rsidRPr="00F507AA">
        <w:rPr>
          <w:b w:val="0"/>
          <w:spacing w:val="-2"/>
          <w:sz w:val="28"/>
          <w:szCs w:val="28"/>
        </w:rPr>
        <w:t>Регламентирующие организацию медицинской реабилитации с приме</w:t>
      </w:r>
      <w:r w:rsidR="00FA7FAF" w:rsidRPr="00F507AA">
        <w:rPr>
          <w:b w:val="0"/>
          <w:spacing w:val="-2"/>
          <w:sz w:val="28"/>
          <w:szCs w:val="28"/>
        </w:rPr>
        <w:softHyphen/>
      </w:r>
      <w:r w:rsidRPr="00F507AA">
        <w:rPr>
          <w:b w:val="0"/>
          <w:spacing w:val="-2"/>
          <w:sz w:val="28"/>
          <w:szCs w:val="28"/>
        </w:rPr>
        <w:t>нением телемедицинских технологий:</w:t>
      </w:r>
    </w:p>
    <w:p w:rsidR="005A1536" w:rsidRPr="00E162E3" w:rsidRDefault="00F507AA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- п</w:t>
      </w:r>
      <w:hyperlink r:id="rId36">
        <w:r w:rsidR="0084798B" w:rsidRPr="00E162E3">
          <w:rPr>
            <w:rStyle w:val="ListLabel44"/>
            <w:rFonts w:eastAsiaTheme="minorHAnsi"/>
            <w:spacing w:val="-4"/>
          </w:rPr>
          <w:t>риказ</w:t>
        </w:r>
      </w:hyperlink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11 декабря 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2019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года </w:t>
      </w:r>
      <w:r w:rsidR="0003644D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1327 «О расширении региональной базы телемедицинских консультаций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рамках региональной телемедицинской сети Брянской области»;</w:t>
      </w:r>
    </w:p>
    <w:p w:rsidR="005A1536" w:rsidRPr="00E162E3" w:rsidRDefault="00F507AA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п</w:t>
      </w:r>
      <w:hyperlink r:id="rId37">
        <w:r w:rsidR="0084798B" w:rsidRPr="00E162E3">
          <w:rPr>
            <w:rStyle w:val="ListLabel44"/>
            <w:rFonts w:eastAsiaTheme="minorHAnsi"/>
            <w:spacing w:val="-4"/>
          </w:rPr>
          <w:t>риказ</w:t>
        </w:r>
      </w:hyperlink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30 января 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2020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года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03644D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129 «О</w:t>
      </w:r>
      <w:r w:rsidR="0003644D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проведении телемедицинских консультаций в рамках региональной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телемедицинской сети Брянской области».</w:t>
      </w:r>
    </w:p>
    <w:p w:rsidR="005A1536" w:rsidRPr="00F507AA" w:rsidRDefault="0084798B" w:rsidP="00E162E3">
      <w:pPr>
        <w:pStyle w:val="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b w:val="0"/>
          <w:spacing w:val="-2"/>
          <w:sz w:val="28"/>
          <w:szCs w:val="28"/>
        </w:rPr>
      </w:pPr>
      <w:r w:rsidRPr="00F507AA">
        <w:rPr>
          <w:b w:val="0"/>
          <w:spacing w:val="-2"/>
          <w:sz w:val="28"/>
          <w:szCs w:val="28"/>
        </w:rPr>
        <w:t>Регла</w:t>
      </w:r>
      <w:r w:rsidR="00F507AA">
        <w:rPr>
          <w:b w:val="0"/>
          <w:spacing w:val="-2"/>
          <w:sz w:val="28"/>
          <w:szCs w:val="28"/>
        </w:rPr>
        <w:t>ментирующие порядок проведения м</w:t>
      </w:r>
      <w:r w:rsidRPr="00F507AA">
        <w:rPr>
          <w:b w:val="0"/>
          <w:spacing w:val="-2"/>
          <w:sz w:val="28"/>
          <w:szCs w:val="28"/>
        </w:rPr>
        <w:t>ониторинга оказания меди</w:t>
      </w:r>
      <w:r w:rsidR="00FA7FAF" w:rsidRPr="00F507AA">
        <w:rPr>
          <w:b w:val="0"/>
          <w:spacing w:val="-2"/>
          <w:sz w:val="28"/>
          <w:szCs w:val="28"/>
        </w:rPr>
        <w:softHyphen/>
      </w:r>
      <w:r w:rsidRPr="00F507AA">
        <w:rPr>
          <w:b w:val="0"/>
          <w:spacing w:val="-2"/>
          <w:sz w:val="28"/>
          <w:szCs w:val="28"/>
        </w:rPr>
        <w:t xml:space="preserve">цинской помощи, в том числе, и по медицинской реабилитации: </w:t>
      </w:r>
    </w:p>
    <w:p w:rsidR="00063047" w:rsidRDefault="00063047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п</w:t>
      </w:r>
      <w:hyperlink r:id="rId38">
        <w:r w:rsidR="0084798B" w:rsidRPr="00E162E3">
          <w:rPr>
            <w:rStyle w:val="ListLabel44"/>
            <w:rFonts w:eastAsiaTheme="minorHAnsi"/>
            <w:spacing w:val="-4"/>
          </w:rPr>
          <w:t>риказ</w:t>
        </w:r>
      </w:hyperlink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 w:rsidR="00E73E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</w:t>
      </w:r>
      <w:r w:rsidR="00BD374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9 апреля 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2013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года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03644D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345 «Об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утверждении Порядка и формы предоставления отчетности о достижении основных меди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ко-статистических показателей»;</w:t>
      </w:r>
    </w:p>
    <w:p w:rsidR="005A1536" w:rsidRPr="00E162E3" w:rsidRDefault="00063047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- п</w:t>
      </w:r>
      <w:hyperlink r:id="rId39">
        <w:r w:rsidR="0084798B" w:rsidRPr="00E162E3">
          <w:rPr>
            <w:rStyle w:val="ListLabel44"/>
            <w:rFonts w:eastAsiaTheme="minorHAnsi"/>
            <w:spacing w:val="-4"/>
          </w:rPr>
          <w:t>риказ</w:t>
        </w:r>
      </w:hyperlink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 w:rsidR="00BD374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30 декабря 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2019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года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03644D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1447 «О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внедрении алгоритмов и клинических протоколов оказания специализированной ме</w:t>
      </w:r>
      <w:r w:rsidR="00BD374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дицинской помощи».</w:t>
      </w:r>
    </w:p>
    <w:p w:rsidR="005A1536" w:rsidRPr="00BD3746" w:rsidRDefault="0084798B" w:rsidP="00E162E3">
      <w:pPr>
        <w:pStyle w:val="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b w:val="0"/>
          <w:spacing w:val="-2"/>
          <w:sz w:val="28"/>
          <w:szCs w:val="28"/>
        </w:rPr>
      </w:pPr>
      <w:r w:rsidRPr="00BD3746">
        <w:rPr>
          <w:b w:val="0"/>
          <w:spacing w:val="-2"/>
          <w:sz w:val="28"/>
          <w:szCs w:val="28"/>
        </w:rPr>
        <w:t xml:space="preserve">Регламентирующие разработку и </w:t>
      </w:r>
      <w:r w:rsidR="00BD3746">
        <w:rPr>
          <w:b w:val="0"/>
          <w:spacing w:val="-2"/>
          <w:sz w:val="28"/>
          <w:szCs w:val="28"/>
        </w:rPr>
        <w:t>внедрение информационных систем</w:t>
      </w:r>
      <w:r w:rsidRPr="00BD3746">
        <w:rPr>
          <w:b w:val="0"/>
          <w:spacing w:val="-2"/>
          <w:sz w:val="28"/>
          <w:szCs w:val="28"/>
        </w:rPr>
        <w:t xml:space="preserve"> в области медицинской реабилитации</w:t>
      </w:r>
      <w:r w:rsidR="00BD3746">
        <w:rPr>
          <w:b w:val="0"/>
          <w:spacing w:val="-2"/>
          <w:sz w:val="28"/>
          <w:szCs w:val="28"/>
        </w:rPr>
        <w:t>, в том числе</w:t>
      </w:r>
      <w:r w:rsidRPr="00BD3746">
        <w:rPr>
          <w:b w:val="0"/>
          <w:spacing w:val="-2"/>
          <w:sz w:val="28"/>
          <w:szCs w:val="28"/>
        </w:rPr>
        <w:t xml:space="preserve"> являющихся частью цифрового контура в Брянской области:</w:t>
      </w:r>
    </w:p>
    <w:p w:rsidR="005A1536" w:rsidRPr="00E162E3" w:rsidRDefault="00BD3746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п</w:t>
      </w:r>
      <w:hyperlink r:id="rId40">
        <w:r w:rsidR="0084798B" w:rsidRPr="00E162E3">
          <w:rPr>
            <w:rStyle w:val="ListLabel44"/>
            <w:rFonts w:eastAsiaTheme="minorHAnsi"/>
            <w:spacing w:val="-4"/>
          </w:rPr>
          <w:t>риказ</w:t>
        </w:r>
      </w:hyperlink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департамента здравоохранения Брянской области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 26 февраля 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2021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да </w:t>
      </w:r>
      <w:r w:rsidR="0003644D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№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220 «О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="0084798B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подготовке проекта технического задания для интеграции с </w:t>
      </w:r>
      <w:r w:rsidR="0085255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B179D3" w:rsidRPr="00E162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ертикально-интегрированными медицинским </w:t>
      </w:r>
      <w:r w:rsidR="0084798B" w:rsidRPr="00E162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информационными систем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B179D3" w:rsidRPr="00E162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</w:t>
      </w:r>
      <w:r w:rsidR="00B179D3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</w:t>
      </w:r>
      <w:r w:rsidR="0084798B" w:rsidRPr="00E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медицинской информационной системы Брянской области».</w:t>
      </w:r>
    </w:p>
    <w:p w:rsidR="0085255D" w:rsidRPr="00E162E3" w:rsidRDefault="0085255D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5A1536" w:rsidRPr="00E162E3" w:rsidRDefault="0084798B" w:rsidP="00E162E3">
      <w:pPr>
        <w:pStyle w:val="210"/>
        <w:numPr>
          <w:ilvl w:val="1"/>
          <w:numId w:val="25"/>
        </w:numPr>
        <w:tabs>
          <w:tab w:val="left" w:pos="1276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E162E3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Выводы.</w:t>
      </w:r>
    </w:p>
    <w:p w:rsidR="0085255D" w:rsidRDefault="0085255D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5A1536" w:rsidRPr="00E162E3" w:rsidRDefault="0084798B" w:rsidP="00E162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В Брянской области продолжается работа по созданию единой системы оказания специализированной, преемстве</w:t>
      </w:r>
      <w:r w:rsidR="00B179D3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нной, максимально </w:t>
      </w:r>
      <w:r w:rsidR="00B642F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   </w:t>
      </w:r>
      <w:r w:rsidR="00B179D3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ин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="00B179D3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ди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="00B179D3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видуализи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рованной, управляемой помощи по медицинской </w:t>
      </w:r>
      <w:r w:rsidR="00B642F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      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реаби</w:t>
      </w:r>
      <w:r w:rsidR="00B179D3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лита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ции при основных инвалидизирующих заболеваниях и повреждениях органов и систем, согласно Приказам Минздрава России от 31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июля 2020 года </w:t>
      </w:r>
      <w:hyperlink r:id="rId41">
        <w:r w:rsidR="0003644D" w:rsidRPr="00E162E3">
          <w:rPr>
            <w:rStyle w:val="ListLabel45"/>
            <w:rFonts w:eastAsiaTheme="minorHAnsi"/>
            <w:spacing w:val="6"/>
          </w:rPr>
          <w:t>№</w:t>
        </w:r>
        <w:r w:rsidR="0003644D" w:rsidRPr="00E162E3">
          <w:rPr>
            <w:rFonts w:ascii="Times New Roman" w:eastAsia="Times New Roman" w:hAnsi="Times New Roman" w:cs="Times New Roman"/>
            <w:spacing w:val="3"/>
            <w:sz w:val="28"/>
            <w:szCs w:val="28"/>
            <w:lang w:eastAsia="ru-RU"/>
          </w:rPr>
          <w:t> </w:t>
        </w:r>
        <w:r w:rsidRPr="00E162E3">
          <w:rPr>
            <w:rStyle w:val="ListLabel45"/>
            <w:rFonts w:eastAsiaTheme="minorHAnsi"/>
            <w:spacing w:val="6"/>
          </w:rPr>
          <w:t>788н</w:t>
        </w:r>
      </w:hyperlink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«Об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утверждении Порядка организации медицинской реаби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ли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та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ции взрослых» и от 23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октября 2019 </w:t>
      </w:r>
      <w:r w:rsidR="0003644D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года </w:t>
      </w:r>
      <w:hyperlink r:id="rId42">
        <w:r w:rsidR="0003644D" w:rsidRPr="00E162E3">
          <w:rPr>
            <w:rStyle w:val="ListLabel45"/>
            <w:rFonts w:eastAsiaTheme="minorHAnsi"/>
            <w:spacing w:val="6"/>
          </w:rPr>
          <w:t>№</w:t>
        </w:r>
        <w:r w:rsidR="0003644D" w:rsidRPr="00E162E3">
          <w:rPr>
            <w:rFonts w:ascii="Times New Roman" w:eastAsia="Times New Roman" w:hAnsi="Times New Roman" w:cs="Times New Roman"/>
            <w:spacing w:val="3"/>
            <w:sz w:val="28"/>
            <w:szCs w:val="28"/>
            <w:lang w:eastAsia="ru-RU"/>
          </w:rPr>
          <w:t> </w:t>
        </w:r>
        <w:r w:rsidRPr="00E162E3">
          <w:rPr>
            <w:rStyle w:val="ListLabel45"/>
            <w:rFonts w:eastAsiaTheme="minorHAnsi"/>
            <w:spacing w:val="6"/>
          </w:rPr>
          <w:t>878н</w:t>
        </w:r>
      </w:hyperlink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«Об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ут</w:t>
      </w:r>
      <w:r w:rsidR="00B70CC8"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6"/>
          <w:sz w:val="28"/>
          <w:szCs w:val="28"/>
        </w:rPr>
        <w:t>верждении Порядка организации медицинской реабилитации детей».</w:t>
      </w:r>
    </w:p>
    <w:p w:rsidR="005A1536" w:rsidRPr="00E162E3" w:rsidRDefault="0084798B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Анализ оказания медицинской помощи по медицинской реабилитации в Брянской области показал, что она покрывает потребность населения в данном виде помощи около 70</w:t>
      </w:r>
      <w:r w:rsidR="0003644D" w:rsidRPr="00E16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%, необходимо продолжать реорганизацию в соответствии с действующими порядками по организации медицинской реабилитации взрослых и детей и организации единой системы комплексной реабилитации на всех этапах на основе клинических рекомендаций и с учетом стандартов медицинской помощи.</w:t>
      </w:r>
    </w:p>
    <w:p w:rsidR="005A1536" w:rsidRPr="00E162E3" w:rsidRDefault="0084798B" w:rsidP="00E162E3">
      <w:pPr>
        <w:widowControl w:val="0"/>
        <w:tabs>
          <w:tab w:val="left" w:pos="12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Департаментом здравоохранения Брянской области проведен анализ обеспеченности подведомственных медицинских организаций, </w:t>
      </w:r>
      <w:r w:rsidR="00B642F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</w:t>
      </w:r>
      <w:r w:rsidRPr="00E162E3">
        <w:rPr>
          <w:rFonts w:ascii="Times New Roman" w:eastAsia="Calibri" w:hAnsi="Times New Roman" w:cs="Times New Roman"/>
          <w:spacing w:val="-4"/>
          <w:sz w:val="28"/>
          <w:szCs w:val="28"/>
        </w:rPr>
        <w:t>реабилита</w:t>
      </w:r>
      <w:r w:rsidRPr="00E162E3">
        <w:rPr>
          <w:rFonts w:ascii="Times New Roman" w:eastAsia="Calibri" w:hAnsi="Times New Roman" w:cs="Times New Roman"/>
          <w:spacing w:val="-4"/>
          <w:sz w:val="28"/>
          <w:szCs w:val="28"/>
        </w:rPr>
        <w:softHyphen/>
        <w:t>ционным оборудованием, согласно порядку оказания реабилитационной помощи.</w:t>
      </w:r>
    </w:p>
    <w:p w:rsidR="005A1536" w:rsidRPr="00E162E3" w:rsidRDefault="0084798B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При организации помощи по медицинской реабилитации необходимо комплексное решение указанных вопросов в связи с:</w:t>
      </w:r>
    </w:p>
    <w:p w:rsidR="005A1536" w:rsidRPr="00E162E3" w:rsidRDefault="0084798B" w:rsidP="00E162E3">
      <w:pPr>
        <w:pStyle w:val="af5"/>
        <w:widowControl w:val="0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масштабностью, сложностью и многообразием оказываемой медицинской помощи, что определяет необходимость проведения комплекса меро</w:t>
      </w:r>
      <w:r w:rsidR="00391E6B"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приятий, объединенных общей целью, ресурсами, сроками реализации и исполнителями;</w:t>
      </w:r>
    </w:p>
    <w:p w:rsidR="005A1536" w:rsidRPr="00E162E3" w:rsidRDefault="0084798B" w:rsidP="00E162E3">
      <w:pPr>
        <w:pStyle w:val="af5"/>
        <w:widowControl w:val="0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особенностями организации реабилитационного процесса и основными условиями и этапами организации реабилитационной помощи в соответст</w:t>
      </w:r>
      <w:r w:rsidR="0050180D"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вии с основными принципами, приоритетами и полномочиями.</w:t>
      </w:r>
    </w:p>
    <w:p w:rsidR="005A1536" w:rsidRPr="00E162E3" w:rsidRDefault="0084798B" w:rsidP="00E162E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 xml:space="preserve">С целью повышения доступности и приближенности медицинской реабилитации к пациентам необходимо территориальное развитие сети </w:t>
      </w: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lastRenderedPageBreak/>
        <w:t>отделений медицинской реабилитации, с особым уклоном на учреждения 1 уровня для оказания 3</w:t>
      </w:r>
      <w:r w:rsidR="006F42CF" w:rsidRPr="00E162E3">
        <w:rPr>
          <w:rFonts w:ascii="Times New Roman" w:hAnsi="Times New Roman" w:cs="Times New Roman"/>
          <w:spacing w:val="-4"/>
          <w:sz w:val="28"/>
          <w:szCs w:val="28"/>
        </w:rPr>
        <w:t>–го</w:t>
      </w: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 xml:space="preserve"> этапа реабилитационного лечения, а также развития дистанционных технологий медицинской реабилитации.</w:t>
      </w:r>
    </w:p>
    <w:p w:rsidR="005A1536" w:rsidRPr="00E162E3" w:rsidRDefault="0084798B" w:rsidP="00E162E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Следует отметить проблемы, затрудняющие развитие системы </w:t>
      </w:r>
      <w:r w:rsidR="00B642F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     </w:t>
      </w:r>
      <w:r w:rsidRPr="00E162E3">
        <w:rPr>
          <w:rFonts w:ascii="Times New Roman" w:eastAsia="Arial" w:hAnsi="Times New Roman" w:cs="Times New Roman"/>
          <w:sz w:val="28"/>
          <w:szCs w:val="28"/>
          <w:lang w:eastAsia="ru-RU"/>
        </w:rPr>
        <w:t>меди</w:t>
      </w:r>
      <w:r w:rsidR="00B179D3" w:rsidRPr="00E162E3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</w:r>
      <w:r w:rsidRPr="00E162E3">
        <w:rPr>
          <w:rFonts w:ascii="Times New Roman" w:eastAsia="Arial" w:hAnsi="Times New Roman" w:cs="Times New Roman"/>
          <w:sz w:val="28"/>
          <w:szCs w:val="28"/>
          <w:lang w:eastAsia="ru-RU"/>
        </w:rPr>
        <w:t>цинской</w:t>
      </w: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 xml:space="preserve"> реабилитации в регионе:</w:t>
      </w:r>
    </w:p>
    <w:p w:rsidR="005A1536" w:rsidRPr="00E162E3" w:rsidRDefault="0084798B" w:rsidP="00E162E3">
      <w:pPr>
        <w:pStyle w:val="af5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>недостаточную укомплектованность квалифицированными кадрами медицинских организаций, оказывающих помощь по медицинской реабилитации;</w:t>
      </w:r>
    </w:p>
    <w:p w:rsidR="005A1536" w:rsidRPr="00E162E3" w:rsidRDefault="0084798B" w:rsidP="00E162E3">
      <w:pPr>
        <w:pStyle w:val="af5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6"/>
          <w:sz w:val="28"/>
          <w:szCs w:val="28"/>
          <w:lang w:eastAsia="ru-RU"/>
        </w:rPr>
        <w:t xml:space="preserve">недостаточное оснащение современным реабилитационным оборудованием </w:t>
      </w: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>отделений реабилитации;</w:t>
      </w:r>
    </w:p>
    <w:p w:rsidR="005A1536" w:rsidRPr="00E162E3" w:rsidRDefault="0084798B" w:rsidP="00E162E3">
      <w:pPr>
        <w:pStyle w:val="af5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>недостаточная обеспеченность реабилитационными койками дневных стационаров с учетом действующих нормативов;</w:t>
      </w:r>
    </w:p>
    <w:p w:rsidR="005A1536" w:rsidRPr="00E162E3" w:rsidRDefault="0084798B" w:rsidP="00E162E3">
      <w:pPr>
        <w:pStyle w:val="af5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>нехватка амбулаторных отделений медицинской реабилитации с учетом действующих нормативов и территориального расположения имеющихся отделений.</w:t>
      </w:r>
    </w:p>
    <w:p w:rsidR="005A1536" w:rsidRPr="00E162E3" w:rsidRDefault="0084798B" w:rsidP="00E162E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</w:pPr>
      <w:r w:rsidRPr="00E162E3">
        <w:rPr>
          <w:rFonts w:ascii="Times New Roman" w:eastAsia="Arial" w:hAnsi="Times New Roman" w:cs="Times New Roman"/>
          <w:spacing w:val="-4"/>
          <w:sz w:val="28"/>
          <w:szCs w:val="28"/>
          <w:lang w:eastAsia="ru-RU"/>
        </w:rPr>
        <w:t>Для решения указанных проблем включены в региональную программу мероприятия, направленные на совершенствование медицинской помощи по медицинской реабилитации, увеличение доступности и качества медицинской помощи для достижения целевых показателей.</w:t>
      </w:r>
    </w:p>
    <w:p w:rsidR="005A1536" w:rsidRDefault="0084798B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Разработка и проведение мероприятий региональной программы, направленных на совершенствование, увеличение доступности и качества медицинской помощи по медицинской реабилитации, позволят обеспечить выполнение целевых показателей в Брянской области; привести в соответствие с действующей нормативной базой медицинскую реабилитационную помощь в области, в том числе: организацию преемственности мероприятий по медицинской реабилитации на различных этапах: оптимизировать </w:t>
      </w:r>
      <w:r w:rsidR="0033450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  </w:t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маршру</w:t>
      </w:r>
      <w:r w:rsidR="00391E6B"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E162E3">
        <w:rPr>
          <w:rFonts w:ascii="Times New Roman" w:eastAsia="Times New Roman" w:hAnsi="Times New Roman" w:cs="Times New Roman"/>
          <w:spacing w:val="-4"/>
          <w:sz w:val="28"/>
          <w:szCs w:val="28"/>
        </w:rPr>
        <w:t>тизацию и организовать контроль эффективности реабилитационных мероприятий; обеспечить внедрение новых технологий и дооснастить современным медицинским оборудованием медицинских организаций; повысить профессиональную квалификацию специалистов по медицинской реабилитации.</w:t>
      </w:r>
    </w:p>
    <w:p w:rsidR="0033450A" w:rsidRPr="00E162E3" w:rsidRDefault="0033450A" w:rsidP="00E162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F93FD7" w:rsidRPr="00E162E3" w:rsidRDefault="0084798B" w:rsidP="00E162E3">
      <w:pPr>
        <w:pStyle w:val="111"/>
        <w:numPr>
          <w:ilvl w:val="0"/>
          <w:numId w:val="1"/>
        </w:numPr>
        <w:tabs>
          <w:tab w:val="clear" w:pos="0"/>
          <w:tab w:val="left" w:pos="1276"/>
        </w:tabs>
        <w:spacing w:after="0" w:line="240" w:lineRule="auto"/>
        <w:ind w:left="0" w:firstLine="709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  <w:r w:rsidRPr="00E162E3">
        <w:rPr>
          <w:rFonts w:eastAsiaTheme="majorEastAsia"/>
          <w:bCs/>
          <w:color w:val="auto"/>
          <w:spacing w:val="-4"/>
          <w:szCs w:val="28"/>
          <w:lang w:val="ru-RU" w:eastAsia="en-US"/>
        </w:rPr>
        <w:t>Цель, показатели и сроки реализации региональной программы.</w:t>
      </w:r>
    </w:p>
    <w:p w:rsidR="0033450A" w:rsidRDefault="0033450A" w:rsidP="00E162E3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5A1536" w:rsidRPr="00E162E3" w:rsidRDefault="0084798B" w:rsidP="00E162E3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E3">
        <w:rPr>
          <w:rFonts w:ascii="Times New Roman" w:hAnsi="Times New Roman" w:cs="Times New Roman"/>
          <w:spacing w:val="6"/>
          <w:sz w:val="28"/>
          <w:szCs w:val="28"/>
        </w:rPr>
        <w:t>Цель: увеличение ожидаемой продолжительности жизни за счет создания доступной и качественной системы медицинской реабилитации, способствующей восстановлению здоровья, улучшению качества жизни, адаптации пациентов после перенесенных заболеваний, травм и операций</w:t>
      </w:r>
      <w:r w:rsidRPr="00E162E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A1008" w:rsidRPr="00E162E3" w:rsidRDefault="005A1008" w:rsidP="00E162E3">
      <w:pPr>
        <w:pStyle w:val="4"/>
        <w:numPr>
          <w:ilvl w:val="0"/>
          <w:numId w:val="2"/>
        </w:numPr>
        <w:tabs>
          <w:tab w:val="left" w:pos="1985"/>
        </w:tabs>
        <w:spacing w:before="0" w:beforeAutospacing="0" w:after="0" w:afterAutospacing="0"/>
        <w:ind w:left="0" w:firstLine="709"/>
        <w:jc w:val="center"/>
        <w:rPr>
          <w:spacing w:val="6"/>
          <w:sz w:val="28"/>
          <w:szCs w:val="28"/>
        </w:rPr>
        <w:sectPr w:rsidR="005A1008" w:rsidRPr="00E162E3" w:rsidSect="00E162E3">
          <w:headerReference w:type="default" r:id="rId43"/>
          <w:footerReference w:type="default" r:id="rId44"/>
          <w:pgSz w:w="11906" w:h="16838" w:code="9"/>
          <w:pgMar w:top="851" w:right="851" w:bottom="851" w:left="1701" w:header="709" w:footer="709" w:gutter="0"/>
          <w:cols w:space="720"/>
          <w:formProt w:val="0"/>
          <w:docGrid w:linePitch="360" w:charSpace="4096"/>
        </w:sectPr>
      </w:pPr>
    </w:p>
    <w:p w:rsidR="005827E6" w:rsidRDefault="0084798B" w:rsidP="005827E6">
      <w:pPr>
        <w:pStyle w:val="310"/>
        <w:numPr>
          <w:ilvl w:val="0"/>
          <w:numId w:val="35"/>
        </w:numPr>
        <w:spacing w:before="0" w:after="120" w:line="216" w:lineRule="auto"/>
        <w:ind w:left="13183" w:firstLine="0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lastRenderedPageBreak/>
        <w:t xml:space="preserve"> </w:t>
      </w:r>
    </w:p>
    <w:p w:rsidR="005A1536" w:rsidRDefault="0084798B" w:rsidP="005827E6">
      <w:pPr>
        <w:pStyle w:val="310"/>
        <w:tabs>
          <w:tab w:val="left" w:pos="2268"/>
        </w:tabs>
        <w:spacing w:before="0" w:after="120" w:line="216" w:lineRule="auto"/>
        <w:ind w:left="1701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>Показатели региональной программы</w:t>
      </w:r>
      <w:bookmarkStart w:id="10" w:name="bookmark13"/>
      <w:bookmarkEnd w:id="10"/>
    </w:p>
    <w:p w:rsidR="00FD4A2E" w:rsidRPr="003D353A" w:rsidRDefault="00FD4A2E" w:rsidP="00FD4A2E">
      <w:pPr>
        <w:pStyle w:val="310"/>
        <w:spacing w:before="0" w:after="120" w:line="216" w:lineRule="auto"/>
        <w:ind w:left="13609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</w:p>
    <w:tbl>
      <w:tblPr>
        <w:tblW w:w="15132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96"/>
        <w:gridCol w:w="3811"/>
        <w:gridCol w:w="1407"/>
        <w:gridCol w:w="861"/>
        <w:gridCol w:w="567"/>
        <w:gridCol w:w="1315"/>
        <w:gridCol w:w="1315"/>
        <w:gridCol w:w="1315"/>
        <w:gridCol w:w="1315"/>
        <w:gridCol w:w="1315"/>
        <w:gridCol w:w="1315"/>
      </w:tblGrid>
      <w:tr w:rsidR="005A1008" w:rsidRPr="00864271" w:rsidTr="00C917BB">
        <w:trPr>
          <w:cantSplit/>
          <w:trHeight w:val="170"/>
          <w:tblHeader/>
        </w:trPr>
        <w:tc>
          <w:tcPr>
            <w:tcW w:w="59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03644D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</w:p>
          <w:p w:rsidR="005A1008" w:rsidRPr="00864271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3811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Базовое значение</w:t>
            </w: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 xml:space="preserve"> </w:t>
            </w:r>
            <w:r w:rsidRPr="008642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(2024 год)</w:t>
            </w:r>
          </w:p>
        </w:tc>
        <w:tc>
          <w:tcPr>
            <w:tcW w:w="7890" w:type="dxa"/>
            <w:gridSpan w:val="6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Период, год</w:t>
            </w:r>
          </w:p>
        </w:tc>
      </w:tr>
      <w:tr w:rsidR="005A1008" w:rsidRPr="00864271" w:rsidTr="00C917BB">
        <w:trPr>
          <w:cantSplit/>
          <w:trHeight w:val="432"/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2028 </w:t>
            </w:r>
            <w:r w:rsidRPr="008642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(справочно)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(справочно)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34" w:type="dxa"/>
              <w:bottom w:w="34" w:type="dxa"/>
            </w:tcMar>
            <w:vAlign w:val="center"/>
          </w:tcPr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2030 </w:t>
            </w:r>
          </w:p>
          <w:p w:rsidR="005A1008" w:rsidRPr="00864271" w:rsidRDefault="005A1008" w:rsidP="00CD407B">
            <w:pPr>
              <w:spacing w:after="0" w:line="20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42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(справочно)</w:t>
            </w:r>
          </w:p>
        </w:tc>
      </w:tr>
      <w:tr w:rsidR="005A1008" w:rsidTr="00C917BB">
        <w:trPr>
          <w:cantSplit/>
          <w:trHeight w:val="170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1315" w:type="dxa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  <w:vAlign w:val="center"/>
          </w:tcPr>
          <w:p w:rsidR="005A1008" w:rsidRDefault="005A1008" w:rsidP="00CD407B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</w:t>
            </w:r>
          </w:p>
        </w:tc>
      </w:tr>
      <w:tr w:rsidR="005A1008" w:rsidRPr="00844412" w:rsidTr="00C917BB">
        <w:trPr>
          <w:cantSplit/>
          <w:trHeight w:val="170"/>
        </w:trPr>
        <w:tc>
          <w:tcPr>
            <w:tcW w:w="15132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008" w:rsidRPr="00844412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44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 Показатель паспорта регионального проекта</w:t>
            </w:r>
          </w:p>
        </w:tc>
      </w:tr>
      <w:tr w:rsidR="005A1008" w:rsidTr="00C917BB">
        <w:trPr>
          <w:cantSplit/>
          <w:trHeight w:val="170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008" w:rsidRDefault="005A1008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Увеличено число лиц, получивших медицинскую помощь по медицинской реабилитации, %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B449FF" w:rsidRDefault="005A1008" w:rsidP="00DB0C4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26,5</w:t>
            </w:r>
          </w:p>
        </w:tc>
      </w:tr>
      <w:tr w:rsidR="005A1008" w:rsidRPr="00844412" w:rsidTr="00867F7E">
        <w:trPr>
          <w:cantSplit/>
          <w:trHeight w:val="222"/>
        </w:trPr>
        <w:tc>
          <w:tcPr>
            <w:tcW w:w="151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5A1008" w:rsidRPr="00844412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4441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 Дополнительные показатели</w:t>
            </w:r>
          </w:p>
        </w:tc>
      </w:tr>
      <w:tr w:rsidR="003A2B37" w:rsidTr="00C917BB">
        <w:trPr>
          <w:cantSplit/>
          <w:trHeight w:val="653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случаев оказания медицинской помощи по медицинской реабилитации в круглосуточном стационаре от числа случаев,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 (%)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ЦНС \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т.ч.органы чувств)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A2B37" w:rsidTr="00867F7E">
        <w:trPr>
          <w:cantSplit/>
          <w:trHeight w:val="62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ОДА+ПНС,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в связи с ампутациями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Соматика, 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т.ч. после Covid 19 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84,76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случаев оказания медицинской помощи по медицинской реабилитации в дневном стационаре от числа случаев,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 (%)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ЦНС \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т.ч.органы чувств)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ОДА+ПНС,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в связи с ампутациями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Соматика, 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т.ч. после Covid 19 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23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23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23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23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2.3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случаев по медицинской реабилитации в амбулаторных условиях от числа комплексных посещений,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 (%)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ЦНС \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т.ч.органы чувств)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ОДА+ПНС,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в связи с ампутациями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3A2B37" w:rsidRDefault="003A2B37" w:rsidP="003A2B3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3A2B37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A2B37" w:rsidRDefault="003A2B37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Соматика, </w:t>
            </w:r>
          </w:p>
          <w:p w:rsidR="003A2B37" w:rsidRDefault="003A2B37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т.ч. после Covid 19 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122FC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A2B37" w:rsidRPr="00122FC4" w:rsidRDefault="003A2B37" w:rsidP="006E08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A2B37" w:rsidRPr="003A1A89" w:rsidRDefault="003A2B37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1499">
              <w:rPr>
                <w:rFonts w:ascii="Times New Roman" w:hAnsi="Times New Roman" w:cs="Times New Roman"/>
                <w:color w:val="000000" w:themeColor="text1"/>
                <w:lang w:val="en-US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1752DE" w:rsidTr="00867F7E">
        <w:trPr>
          <w:cantSplit/>
          <w:trHeight w:val="883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Default="001752DE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1752DE" w:rsidRDefault="001752DE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дней временной нетрудоспособности в связи с нарушением жизнедеятельности пациента.</w:t>
            </w:r>
          </w:p>
          <w:p w:rsidR="00FD4A2E" w:rsidRDefault="00FD4A2E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A508C5" w:rsidRDefault="001752DE" w:rsidP="00A508C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1 113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957A85" w:rsidRDefault="001752DE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1 210 792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1752DE" w:rsidRPr="0039704E" w:rsidRDefault="001752DE" w:rsidP="003970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70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1 149 553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1 132 309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1 115 066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1 097 823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1 080 579</w:t>
            </w:r>
          </w:p>
        </w:tc>
      </w:tr>
      <w:tr w:rsidR="001752DE" w:rsidTr="00C917BB">
        <w:trPr>
          <w:cantSplit/>
          <w:trHeight w:val="170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Default="001752DE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1752DE" w:rsidRDefault="001752DE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дней временной нетрудоспособности в связи с уходом за тяжело больным пациентом.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4A4F91" w:rsidRDefault="001752DE" w:rsidP="004A4F9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957A85" w:rsidRDefault="001752DE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7A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396 266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1752DE" w:rsidRPr="0039704E" w:rsidRDefault="001752DE" w:rsidP="003970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70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376 224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370 580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364 937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359 294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1752DE" w:rsidRPr="001752DE" w:rsidRDefault="001752DE" w:rsidP="001752D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353 650</w:t>
            </w:r>
          </w:p>
        </w:tc>
      </w:tr>
      <w:tr w:rsidR="005A1008" w:rsidRPr="00D52AE2" w:rsidTr="00C917BB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008" w:rsidRDefault="005A1008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отделений медицинской реабилитации, соответствующих требованиям Порядка.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3CE0" w:rsidRPr="00D52AE2" w:rsidRDefault="003045CC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52A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1008" w:rsidRPr="00F7497B" w:rsidRDefault="00AA669C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045CC" w:rsidRPr="00F7497B" w:rsidRDefault="003045CC" w:rsidP="003045C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1008" w:rsidRPr="00F7497B" w:rsidRDefault="003045CC" w:rsidP="003045C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00F5" w:rsidRPr="00F7497B" w:rsidRDefault="00E700F5" w:rsidP="00E700F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00F5" w:rsidRPr="00F7497B" w:rsidRDefault="005A1008" w:rsidP="00E700F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00F5"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1008" w:rsidRPr="00F7497B" w:rsidRDefault="005A1008" w:rsidP="00E700F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00F5" w:rsidRPr="00F7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045CC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045CC" w:rsidRDefault="003045CC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3045CC" w:rsidRDefault="003045CC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3045CC" w:rsidP="00105FC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52A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3045CC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3045CC" w:rsidRPr="00D52AE2" w:rsidRDefault="00E700F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E700F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E700F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E700F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045CC" w:rsidRPr="00D52AE2" w:rsidRDefault="00E700F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A1008" w:rsidTr="00C917BB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5A1008" w:rsidRDefault="005A1008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отделений медицинской реабилитации, соответствующих по штатному расписанию требованиям Порядка организации медицинской реабилитации взрослых или детей от общего числа отделений медицинской реабилитации, %.</w:t>
            </w:r>
          </w:p>
          <w:p w:rsidR="00DB0C4F" w:rsidRDefault="00DB0C4F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B0C4F" w:rsidRDefault="00DB0C4F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814F46" w:rsidRDefault="001269AA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AD7F23" w:rsidRPr="00814F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863CE0" w:rsidRPr="00814F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AD7F23" w:rsidRPr="00814F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1008" w:rsidRPr="00814F46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F1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A1008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5A1008" w:rsidRPr="00814F46" w:rsidRDefault="000F53C2" w:rsidP="000F53C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5A1008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814F46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461AC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A1008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814F46" w:rsidRDefault="00F461AC" w:rsidP="000F53C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0F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A1008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Pr="00814F46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461AC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461AC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A1008" w:rsidRPr="00814F46" w:rsidRDefault="00AD7F23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5A1008"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0F53C2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0F53C2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0F53C2" w:rsidRDefault="000F53C2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F7497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6E08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6E08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6E08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F53C2" w:rsidRPr="00814F46" w:rsidRDefault="000F53C2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5A1008" w:rsidTr="00C917BB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2.8.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5A1008" w:rsidRDefault="005A1008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региональных медицинских организаций, оснащенных современным медицинским оборудованием от общего числа региональных медицинских организаций, осуществляющих медицинскую реабилитацию, %.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863CE0" w:rsidRDefault="001269AA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5A1008" w:rsidRPr="00957A85" w:rsidRDefault="00A109FE" w:rsidP="00DF38B2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5A1008" w:rsidRPr="00957A85" w:rsidRDefault="00DF38B2" w:rsidP="00997554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9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D73E72" w:rsidP="00997554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9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997554" w:rsidP="00DF38B2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997554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9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5A1008" w:rsidTr="00C917BB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5A1008" w:rsidRDefault="005A1008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1269AA" w:rsidRDefault="00F4209A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</w:t>
            </w:r>
            <w:r w:rsidR="001269AA" w:rsidRPr="001269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5A1008" w:rsidRPr="00957A85" w:rsidRDefault="00F4209A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5A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5A1008" w:rsidRPr="00957A85" w:rsidRDefault="00CE16D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30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103E24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CE16D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CE16D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A1008"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5A1008" w:rsidTr="00831EE1">
        <w:trPr>
          <w:cantSplit/>
          <w:trHeight w:val="170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5A1008" w:rsidRDefault="005A1008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отделений медицинской реабилитации, в которых процесс медицинской реабилитации включен в медицинскую информационную систему от общего числа отделений медицинской реабилитации, %.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0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05FC5" w:rsidTr="00831EE1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05FC5" w:rsidRDefault="00105FC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105FC5" w:rsidRDefault="00105FC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отделений медицинской реабилитации, в которых используются СЭМД по медицинской реабилитации от общего числа отделений медицинской реабилитации, %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957A85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105FC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05FC5" w:rsidRDefault="00105FC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105FC5" w:rsidRDefault="00105FC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957A85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105FC5" w:rsidRPr="004C4892" w:rsidRDefault="00105FC5" w:rsidP="00105FC5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A1A89" w:rsidTr="00831EE1">
        <w:trPr>
          <w:cantSplit/>
          <w:trHeight w:val="838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3A1A89" w:rsidRDefault="003A1A89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3A1A89" w:rsidRDefault="003A1A89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пациентов, направленных в организации, осуществляющие паллиативную помощи, %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3A1A89" w:rsidRPr="00E25D57" w:rsidRDefault="00E25D57" w:rsidP="00E25D57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3A1A89" w:rsidRPr="004C4892" w:rsidRDefault="00E25D57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3A1A89" w:rsidRPr="004C4892" w:rsidRDefault="008862AB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3A1A89" w:rsidRPr="004C4892" w:rsidRDefault="008862AB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3A1A89" w:rsidRPr="004C4892" w:rsidRDefault="008862AB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3A1A89" w:rsidRPr="004C4892" w:rsidRDefault="008862AB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3A1A89" w:rsidRPr="004C4892" w:rsidRDefault="008862AB" w:rsidP="003A1A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0,20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пациентов, которым рекомендовано </w:t>
            </w:r>
            <w:r w:rsidRPr="00957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ТСР,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общего числа пациентов, нуждающихся в медицинской реабилитации, %</w:t>
            </w: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ЦНС</w:t>
            </w:r>
          </w:p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т.ч.органы чувств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27481E" w:rsidRDefault="002D6735" w:rsidP="0027481E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27481E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072A37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1,20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27481E" w:rsidRDefault="002D6735" w:rsidP="0027481E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4404A6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072A37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0,50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ОДА+ПНС, </w:t>
            </w:r>
          </w:p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в связи с ампутациями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4C4892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CD4068" w:rsidRDefault="002D6735" w:rsidP="00EB05DC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4404A6" w:rsidRDefault="002D6735" w:rsidP="004404A6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072A37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38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C7036B" w:rsidRDefault="002D6735" w:rsidP="009C6C59">
            <w:pPr>
              <w:spacing w:after="0" w:line="238" w:lineRule="auto"/>
              <w:ind w:left="-113" w:right="-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DB0C4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072A37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Соматика, </w:t>
            </w:r>
          </w:p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т.ч. после Covid 19 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пациентов, которым проведена реабилитация в отделениях медицинской реабилитации медицинск</w:t>
            </w:r>
            <w:r w:rsidRPr="00C61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1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числа спротезированных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пациентов </w:t>
            </w:r>
            <w:r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ЦНС </w:t>
            </w:r>
          </w:p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т.ч.органы чувств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F04FC1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ОДА+ПНС, </w:t>
            </w:r>
          </w:p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в связи с ампутациями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C7036B" w:rsidRDefault="00F04FC1" w:rsidP="00DB0C4F">
            <w:pPr>
              <w:spacing w:after="0"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957A85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F04FC1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C7036B" w:rsidRDefault="00F04FC1" w:rsidP="00DB0C4F">
            <w:pPr>
              <w:spacing w:after="0"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957A85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F04FC1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Default="00F04FC1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C7036B" w:rsidRDefault="00F04FC1" w:rsidP="00DB0C4F">
            <w:pPr>
              <w:spacing w:after="0"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957A85" w:rsidRDefault="00F04FC1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F04FC1" w:rsidRPr="00F04FC1" w:rsidRDefault="00F04FC1" w:rsidP="00F04FC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Соматика, </w:t>
            </w:r>
          </w:p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т.ч. после Covid 19 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2D6735" w:rsidTr="00831EE1">
        <w:trPr>
          <w:cantSplit/>
          <w:trHeight w:val="17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Default="002D6735" w:rsidP="00DB0C4F">
            <w:pPr>
              <w:spacing w:after="0" w:line="264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 этап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E71AC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2D6735" w:rsidRPr="00957A85" w:rsidRDefault="002D6735" w:rsidP="00770279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5A1008" w:rsidTr="00831EE1">
        <w:trPr>
          <w:cantSplit/>
          <w:trHeight w:val="170"/>
        </w:trPr>
        <w:tc>
          <w:tcPr>
            <w:tcW w:w="59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5A1008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</w:t>
            </w:r>
          </w:p>
        </w:tc>
        <w:tc>
          <w:tcPr>
            <w:tcW w:w="3811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:rsidR="005A1008" w:rsidRDefault="005A1008" w:rsidP="00DB0C4F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медицинских организаций, разместивших сведения о возможностях получения медицинской реабилитации на сайте медицинской организации, от всего количества медицинских организаций, оказывающих медицинскую помощь по медицинской реабилитации, %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5" w:type="dxa"/>
            <w:tcBorders>
              <w:bottom w:val="single" w:sz="4" w:space="0" w:color="000000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A1008" w:rsidRPr="00957A85" w:rsidRDefault="005A1008" w:rsidP="00DB0C4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917BB" w:rsidRDefault="00C917BB" w:rsidP="00867F7E">
      <w:pPr>
        <w:pStyle w:val="111"/>
        <w:tabs>
          <w:tab w:val="clear" w:pos="0"/>
          <w:tab w:val="left" w:pos="1276"/>
        </w:tabs>
        <w:spacing w:before="480" w:after="360" w:line="237" w:lineRule="auto"/>
        <w:ind w:firstLine="0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</w:p>
    <w:p w:rsidR="005A1008" w:rsidRDefault="005A1008" w:rsidP="00772E83">
      <w:pPr>
        <w:pStyle w:val="111"/>
        <w:numPr>
          <w:ilvl w:val="0"/>
          <w:numId w:val="24"/>
        </w:numPr>
        <w:tabs>
          <w:tab w:val="clear" w:pos="0"/>
          <w:tab w:val="left" w:pos="1276"/>
        </w:tabs>
        <w:spacing w:before="480" w:after="360" w:line="237" w:lineRule="auto"/>
        <w:ind w:left="0" w:firstLine="567"/>
        <w:rPr>
          <w:rFonts w:eastAsiaTheme="majorEastAsia"/>
          <w:bCs/>
          <w:color w:val="auto"/>
          <w:spacing w:val="-4"/>
          <w:szCs w:val="28"/>
          <w:lang w:val="ru-RU" w:eastAsia="en-US"/>
        </w:rPr>
        <w:sectPr w:rsidR="005A1008" w:rsidSect="0033450A">
          <w:pgSz w:w="16838" w:h="11906" w:orient="landscape" w:code="9"/>
          <w:pgMar w:top="851" w:right="1134" w:bottom="851" w:left="851" w:header="709" w:footer="709" w:gutter="0"/>
          <w:cols w:space="720"/>
          <w:formProt w:val="0"/>
          <w:docGrid w:linePitch="360" w:charSpace="4096"/>
        </w:sectPr>
      </w:pPr>
    </w:p>
    <w:p w:rsidR="00F93FD7" w:rsidRDefault="0084798B" w:rsidP="00FD4A2E">
      <w:pPr>
        <w:pStyle w:val="111"/>
        <w:numPr>
          <w:ilvl w:val="0"/>
          <w:numId w:val="1"/>
        </w:numPr>
        <w:tabs>
          <w:tab w:val="clear" w:pos="0"/>
          <w:tab w:val="left" w:pos="1276"/>
        </w:tabs>
        <w:spacing w:after="0" w:line="240" w:lineRule="auto"/>
        <w:ind w:left="0" w:firstLine="1276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  <w:r w:rsidRPr="00FD4A2E">
        <w:rPr>
          <w:rFonts w:eastAsiaTheme="majorEastAsia"/>
          <w:bCs/>
          <w:color w:val="auto"/>
          <w:spacing w:val="-4"/>
          <w:szCs w:val="28"/>
          <w:lang w:val="ru-RU" w:eastAsia="en-US"/>
        </w:rPr>
        <w:lastRenderedPageBreak/>
        <w:t>Задачи региональной программы.</w:t>
      </w:r>
    </w:p>
    <w:p w:rsidR="00FD4A2E" w:rsidRPr="00FD4A2E" w:rsidRDefault="00FD4A2E" w:rsidP="00FD4A2E">
      <w:pPr>
        <w:pStyle w:val="111"/>
        <w:tabs>
          <w:tab w:val="clear" w:pos="0"/>
          <w:tab w:val="left" w:pos="1276"/>
        </w:tabs>
        <w:spacing w:after="0" w:line="240" w:lineRule="auto"/>
        <w:ind w:left="1276" w:firstLine="0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</w:p>
    <w:p w:rsidR="005A1536" w:rsidRPr="00FD4A2E" w:rsidRDefault="0084798B" w:rsidP="00D5721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Основными задачами региональной программы являются:</w:t>
      </w:r>
    </w:p>
    <w:p w:rsidR="00D57217" w:rsidRDefault="0084798B" w:rsidP="00D57217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и качества медицинской помощи по меди</w:t>
      </w:r>
      <w:r w:rsidR="00793078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цинской реабилитации для пациентов на всех этапах:</w:t>
      </w:r>
    </w:p>
    <w:p w:rsidR="00D57217" w:rsidRDefault="006535C3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217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B418A2" w:rsidRPr="00D57217">
        <w:rPr>
          <w:rFonts w:ascii="Times New Roman" w:hAnsi="Times New Roman"/>
          <w:spacing w:val="-4"/>
          <w:sz w:val="28"/>
          <w:szCs w:val="28"/>
          <w:u w:val="single"/>
        </w:rPr>
        <w:t>–</w:t>
      </w:r>
      <w:r w:rsidR="00B179D3" w:rsidRPr="00D57217">
        <w:rPr>
          <w:rFonts w:ascii="Times New Roman" w:eastAsia="Times New Roman" w:hAnsi="Times New Roman" w:cs="Times New Roman"/>
          <w:sz w:val="28"/>
          <w:szCs w:val="28"/>
          <w:u w:val="single"/>
        </w:rPr>
        <w:t>ый</w:t>
      </w:r>
      <w:r w:rsidR="00C065DE" w:rsidRPr="00D57217">
        <w:rPr>
          <w:rFonts w:ascii="Times New Roman" w:hAnsi="Times New Roman"/>
          <w:spacing w:val="-4"/>
          <w:sz w:val="28"/>
          <w:szCs w:val="28"/>
          <w:u w:val="single"/>
        </w:rPr>
        <w:t> </w:t>
      </w:r>
      <w:r w:rsidR="0084798B" w:rsidRPr="00D57217">
        <w:rPr>
          <w:rFonts w:ascii="Times New Roman" w:eastAsia="Times New Roman" w:hAnsi="Times New Roman" w:cs="Times New Roman"/>
          <w:sz w:val="28"/>
          <w:szCs w:val="28"/>
          <w:u w:val="single"/>
        </w:rPr>
        <w:t>этап</w:t>
      </w:r>
      <w:r w:rsidR="00D005FB" w:rsidRPr="00D57217">
        <w:rPr>
          <w:rFonts w:ascii="Times New Roman" w:hAnsi="Times New Roman"/>
          <w:spacing w:val="-4"/>
          <w:sz w:val="28"/>
          <w:szCs w:val="28"/>
        </w:rPr>
        <w:t> – </w:t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медицинской реабилитации </w:t>
      </w:r>
      <w:r w:rsidR="0035087D" w:rsidRPr="00D57217">
        <w:rPr>
          <w:rFonts w:ascii="Times New Roman" w:eastAsia="Times New Roman" w:hAnsi="Times New Roman" w:cs="Times New Roman"/>
          <w:sz w:val="28"/>
          <w:szCs w:val="28"/>
        </w:rPr>
        <w:t xml:space="preserve">на раннем этапе </w:t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 xml:space="preserve">в отделении </w:t>
      </w:r>
      <w:r w:rsidR="0084798B" w:rsidRPr="00D57217">
        <w:rPr>
          <w:rFonts w:ascii="Times New Roman" w:eastAsia="Times New Roman" w:hAnsi="Times New Roman" w:cs="Times New Roman"/>
          <w:spacing w:val="-4"/>
          <w:sz w:val="28"/>
          <w:szCs w:val="28"/>
        </w:rPr>
        <w:t>реанимации и интенсивной терапии, а также специализированных отделениях</w:t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 xml:space="preserve"> круглосу</w:t>
      </w:r>
      <w:r w:rsidR="00D114EC" w:rsidRPr="00D57217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>точного стационара по профилю оказываемой меди</w:t>
      </w:r>
      <w:r w:rsidR="0035087D" w:rsidRPr="00D57217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>цинской помощи (неврология, нейрохирургия, кардиология, кардио</w:t>
      </w:r>
      <w:r w:rsidR="0035087D" w:rsidRPr="00D57217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84798B" w:rsidRPr="00D57217">
        <w:rPr>
          <w:rFonts w:ascii="Times New Roman" w:eastAsia="Times New Roman" w:hAnsi="Times New Roman" w:cs="Times New Roman"/>
          <w:sz w:val="28"/>
          <w:szCs w:val="28"/>
        </w:rPr>
        <w:t>хирургия, травматология и ортопедия, онкология, пульмонология и другие.</w:t>
      </w:r>
    </w:p>
    <w:p w:rsidR="00D57217" w:rsidRDefault="0084798B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Переоснащение (дооснащение) медицинским оборудованием медицинских организаций, осуществляющих медицинскую реабилитацию на базе меди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цинских организаций, включенных в пере</w:t>
      </w:r>
      <w:r w:rsidR="00D57217">
        <w:rPr>
          <w:rFonts w:ascii="Times New Roman" w:eastAsia="Times New Roman" w:hAnsi="Times New Roman" w:cs="Times New Roman"/>
          <w:sz w:val="28"/>
          <w:szCs w:val="28"/>
        </w:rPr>
        <w:t>чень приоритетных организаций):</w:t>
      </w:r>
    </w:p>
    <w:p w:rsidR="00D57217" w:rsidRDefault="0084798B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осударственное автономное учреждение здравоохранения «Брянский областной кардиологический диспансер»; </w:t>
      </w:r>
    </w:p>
    <w:p w:rsidR="00D57217" w:rsidRDefault="0084798B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2027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 «Брянская областная больница №</w:t>
      </w:r>
      <w:r w:rsidR="0003644D" w:rsidRPr="00FD4A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1»</w:t>
      </w:r>
      <w:r w:rsidR="0035698D" w:rsidRPr="00FD4A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217" w:rsidRDefault="0084798B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2028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бюджетное учреждение здравоохранения «Брянская областная детская больница»;</w:t>
      </w:r>
      <w:bookmarkStart w:id="11" w:name="_Hlk199268116"/>
      <w:bookmarkEnd w:id="11"/>
    </w:p>
    <w:p w:rsidR="00D57217" w:rsidRDefault="0084798B" w:rsidP="00D57217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2030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 «Брянский областной онко</w:t>
      </w:r>
      <w:r w:rsidR="00D57217">
        <w:rPr>
          <w:rFonts w:ascii="Times New Roman" w:eastAsia="Times New Roman" w:hAnsi="Times New Roman" w:cs="Times New Roman"/>
          <w:sz w:val="28"/>
          <w:szCs w:val="28"/>
        </w:rPr>
        <w:t xml:space="preserve">логический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диспансер».</w:t>
      </w:r>
    </w:p>
    <w:p w:rsidR="002C4FC8" w:rsidRDefault="008E1386" w:rsidP="002C4FC8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Организация структуры отделений медицинской реабилитации в строгом соответствии с требованиями </w:t>
      </w:r>
      <w:r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Порядков организации медицинской реаби</w:t>
      </w:r>
      <w:r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softHyphen/>
        <w:t>литации</w:t>
      </w:r>
      <w:r w:rsidRPr="00FD4A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взрослых</w:t>
      </w:r>
      <w:r w:rsidR="002C4FC8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детей в срок до 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2027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год</w:t>
      </w:r>
      <w:r w:rsidR="002C4FC8">
        <w:rPr>
          <w:rFonts w:ascii="Times New Roman" w:hAnsi="Times New Roman"/>
          <w:spacing w:val="6"/>
          <w:sz w:val="28"/>
          <w:szCs w:val="28"/>
        </w:rPr>
        <w:t>а в г</w:t>
      </w:r>
      <w:r w:rsidR="002C4FC8">
        <w:rPr>
          <w:rFonts w:ascii="Times New Roman" w:hAnsi="Times New Roman" w:cs="Times New Roman"/>
          <w:spacing w:val="6"/>
          <w:sz w:val="28"/>
          <w:szCs w:val="28"/>
          <w:lang w:eastAsia="ru-RU"/>
        </w:rPr>
        <w:t>осударственном автономном учреждении</w:t>
      </w:r>
      <w:r w:rsidRPr="00FD4A2E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здравоохранения «Брянский областной кардиологический диспансер»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(отделе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ние ранней медицинской реабилитации для взрослых).</w:t>
      </w:r>
    </w:p>
    <w:p w:rsidR="002C4FC8" w:rsidRDefault="0084798B" w:rsidP="002C4FC8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B418A2" w:rsidRPr="00FD4A2E">
        <w:rPr>
          <w:rFonts w:ascii="Times New Roman" w:hAnsi="Times New Roman"/>
          <w:spacing w:val="-4"/>
          <w:sz w:val="28"/>
          <w:szCs w:val="28"/>
          <w:u w:val="single"/>
        </w:rPr>
        <w:t>–</w:t>
      </w:r>
      <w:r w:rsidR="00B179D3"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ой</w:t>
      </w:r>
      <w:r w:rsidR="00C065DE" w:rsidRPr="00FD4A2E">
        <w:rPr>
          <w:rFonts w:ascii="Times New Roman" w:hAnsi="Times New Roman"/>
          <w:spacing w:val="-4"/>
          <w:sz w:val="28"/>
          <w:szCs w:val="28"/>
          <w:u w:val="single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этап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совершенствование и развитие организации специализи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softHyphen/>
        <w:t>рованной медицинской помощи по медицинской реабилитации, в том числе высо</w:t>
      </w:r>
      <w:r w:rsidR="00220B2D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котехнологичной в стационарных условиях при нарушении функции цен</w:t>
      </w:r>
      <w:r w:rsidR="00220B2D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тральной нервной системы, при нарушении функции </w:t>
      </w:r>
      <w:r w:rsidR="00511A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опорно-двига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тельного 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аппарата и периферической нервной системы, при соматических заболеваниях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4FC8" w:rsidRDefault="0084798B" w:rsidP="002C4FC8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Переоснащение (дооснащение) медицинским оборудованием медицинских организаций, осуществляющих медицинскую реабилитацию на базе меди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цинских организаций, включенных в перечень приоритетных организаций):</w:t>
      </w:r>
    </w:p>
    <w:p w:rsidR="00162BC5" w:rsidRDefault="0084798B" w:rsidP="00162BC5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4E0B54"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бюджетное учреждение здравоохранения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«Выгоническая центральная районная больница»</w:t>
      </w:r>
      <w:r w:rsidR="00CC756C" w:rsidRPr="00FD4A2E">
        <w:rPr>
          <w:rFonts w:ascii="Times New Roman" w:eastAsia="Times New Roman" w:hAnsi="Times New Roman" w:cs="Times New Roman"/>
          <w:sz w:val="28"/>
          <w:szCs w:val="28"/>
        </w:rPr>
        <w:t xml:space="preserve"> (с</w:t>
      </w:r>
      <w:r w:rsidR="00CC756C"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тационарное отделение медицинской реабилитации для больных с заболеванием центральной нервной системы)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2BC5" w:rsidRDefault="0084798B" w:rsidP="00162BC5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2028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 «Санаторий «Домашово» для детей с родителями»</w:t>
      </w:r>
      <w:r w:rsidR="00FB7E32" w:rsidRPr="00FD4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7E32" w:rsidRPr="00FD4A2E">
        <w:rPr>
          <w:rFonts w:ascii="Times New Roman" w:eastAsia="Times New Roman" w:hAnsi="Times New Roman" w:cs="Times New Roman"/>
          <w:sz w:val="28"/>
          <w:szCs w:val="28"/>
        </w:rPr>
        <w:lastRenderedPageBreak/>
        <w:t>(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отделение медицинской реабилитации для детей с заболеваниями опорно–двигательного аппарата</w:t>
      </w:r>
      <w:r w:rsidR="00FB7E32" w:rsidRPr="00FD4A2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2BC5" w:rsidRDefault="0084798B" w:rsidP="00162BC5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B2EE9" w:rsidRPr="00FD4A2E">
        <w:rPr>
          <w:rFonts w:ascii="Times New Roman" w:eastAsia="Times New Roman" w:hAnsi="Times New Roman" w:cs="Times New Roman"/>
          <w:sz w:val="28"/>
          <w:szCs w:val="28"/>
        </w:rPr>
        <w:t>8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осударственное автономное учреждение </w:t>
      </w:r>
      <w:r w:rsidRPr="00FD4A2E">
        <w:rPr>
          <w:rFonts w:ascii="Times New Roman" w:hAnsi="Times New Roman" w:cs="Times New Roman"/>
          <w:sz w:val="28"/>
          <w:szCs w:val="28"/>
        </w:rPr>
        <w:t>«Медицинский центр г.</w:t>
      </w:r>
      <w:r w:rsidR="004E0B54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z w:val="28"/>
          <w:szCs w:val="28"/>
        </w:rPr>
        <w:t>Жуковки»</w:t>
      </w:r>
      <w:r w:rsidR="00FB7E32" w:rsidRPr="00FD4A2E">
        <w:rPr>
          <w:rFonts w:ascii="Times New Roman" w:hAnsi="Times New Roman" w:cs="Times New Roman"/>
          <w:sz w:val="28"/>
          <w:szCs w:val="28"/>
        </w:rPr>
        <w:t xml:space="preserve"> (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стационарное отделение медицинской реаби</w:t>
      </w:r>
      <w:r w:rsidR="006C66FD" w:rsidRPr="00FD4A2E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литации взрослых с нарушением функции периферической нервной системы и костно–мышечной системы</w:t>
      </w:r>
      <w:r w:rsidR="00FB7E32" w:rsidRPr="00FD4A2E">
        <w:rPr>
          <w:rFonts w:ascii="Times New Roman" w:hAnsi="Times New Roman" w:cs="Times New Roman"/>
          <w:sz w:val="28"/>
          <w:szCs w:val="28"/>
        </w:rPr>
        <w:t>);</w:t>
      </w:r>
    </w:p>
    <w:p w:rsidR="00162BC5" w:rsidRDefault="0084798B" w:rsidP="00162BC5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4A2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35386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662EB" w:rsidRPr="00FD4A2E">
        <w:rPr>
          <w:rFonts w:ascii="Times New Roman" w:hAnsi="Times New Roman" w:cs="Times New Roman"/>
          <w:sz w:val="28"/>
          <w:szCs w:val="28"/>
          <w:lang w:eastAsia="ru-RU"/>
        </w:rPr>
        <w:t>2029</w:t>
      </w:r>
      <w:r w:rsidR="005662EB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z w:val="28"/>
          <w:szCs w:val="28"/>
          <w:lang w:eastAsia="ru-RU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</w:t>
      </w:r>
      <w:r w:rsidRPr="00FD4A2E">
        <w:rPr>
          <w:rFonts w:ascii="Times New Roman" w:hAnsi="Times New Roman" w:cs="Times New Roman"/>
          <w:sz w:val="28"/>
          <w:szCs w:val="28"/>
          <w:lang w:eastAsia="ru-RU"/>
        </w:rPr>
        <w:t xml:space="preserve"> «Брянская областная больница </w:t>
      </w:r>
      <w:r w:rsidR="0003644D" w:rsidRPr="00FD4A2E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3644D" w:rsidRPr="00FD4A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z w:val="28"/>
          <w:szCs w:val="28"/>
          <w:lang w:eastAsia="ru-RU"/>
        </w:rPr>
        <w:t>1»</w:t>
      </w:r>
      <w:r w:rsidR="00FB7E32" w:rsidRPr="00FD4A2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отделение медицинской реабилитации взрослых для пациентов с соматическими заболеваниями</w:t>
      </w:r>
      <w:r w:rsidR="00FB7E32" w:rsidRPr="00FD4A2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D4A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2BC5" w:rsidRDefault="00FB2EE9" w:rsidP="00162BC5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</w:t>
      </w:r>
      <w:r w:rsidR="006535C3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2030</w:t>
      </w:r>
      <w:r w:rsidR="006535C3"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6535C3" w:rsidRPr="00FD4A2E">
        <w:rPr>
          <w:rFonts w:ascii="Times New Roman" w:hAnsi="Times New Roman" w:cs="Times New Roman"/>
          <w:sz w:val="28"/>
          <w:szCs w:val="28"/>
          <w:lang w:eastAsia="ru-RU"/>
        </w:rPr>
        <w:t>году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162BC5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г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осударственное бюджетное учреждение здравоохранения «Юдиновский реабилитационный центр»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 w:rsidR="00162BC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тделение медицин</w:t>
      </w:r>
      <w:r w:rsidR="00DD3435" w:rsidRPr="00FD4A2E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</w:rPr>
        <w:t>ской реабилитации взрослых для пациентов с заболеваниями периферической нервной системы и костно-мышечной системы</w:t>
      </w:r>
      <w:r w:rsidR="00FB7E32"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)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511AF3" w:rsidRDefault="008E1386" w:rsidP="00511AF3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Организация структуры отделений медицинской реабилитации в строгом соответствии с требованиями </w:t>
      </w:r>
      <w:r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Порядков организации медицинской реаби</w:t>
      </w:r>
      <w:r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softHyphen/>
        <w:t>литации</w:t>
      </w:r>
      <w:r w:rsidRPr="00FD4A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взрослых</w:t>
      </w:r>
      <w:r w:rsidR="00511AF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детей в срок до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2027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511AF3">
        <w:rPr>
          <w:rFonts w:ascii="Times New Roman" w:hAnsi="Times New Roman"/>
          <w:spacing w:val="-4"/>
          <w:sz w:val="28"/>
          <w:szCs w:val="28"/>
        </w:rPr>
        <w:t>а в г</w:t>
      </w:r>
      <w:r w:rsidR="00511AF3">
        <w:rPr>
          <w:rFonts w:ascii="Times New Roman" w:eastAsia="Times New Roman" w:hAnsi="Times New Roman" w:cs="Times New Roman"/>
          <w:spacing w:val="6"/>
          <w:sz w:val="28"/>
          <w:szCs w:val="28"/>
        </w:rPr>
        <w:t>осударственном автономном учреждении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здравоохранения «Санаторий «Домашово» для детей с родителями» (стацио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нарное отделение медицинской реабилитации взрослых с нарушением функции периферической нервной системы и костно–мышеч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 xml:space="preserve">ной системы для взрослых, и детское </w:t>
      </w:r>
      <w:r w:rsidR="00511AF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          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орто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педи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ческое реабили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та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ционное от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деление).</w:t>
      </w:r>
    </w:p>
    <w:p w:rsidR="00323150" w:rsidRDefault="0084798B" w:rsidP="00323150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="00B418A2" w:rsidRPr="00FD4A2E">
        <w:rPr>
          <w:rFonts w:ascii="Times New Roman" w:hAnsi="Times New Roman"/>
          <w:spacing w:val="-4"/>
          <w:sz w:val="28"/>
          <w:szCs w:val="28"/>
          <w:u w:val="single"/>
        </w:rPr>
        <w:t>–</w:t>
      </w:r>
      <w:r w:rsidR="00B179D3"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ий</w:t>
      </w:r>
      <w:r w:rsidR="004E0B54" w:rsidRPr="00FD4A2E">
        <w:rPr>
          <w:rFonts w:ascii="Times New Roman" w:eastAsia="Times New Roman" w:hAnsi="Times New Roman" w:cs="Times New Roman"/>
          <w:spacing w:val="-4"/>
          <w:sz w:val="28"/>
          <w:szCs w:val="28"/>
          <w:u w:val="single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  <w:u w:val="single"/>
        </w:rPr>
        <w:t>этап</w:t>
      </w:r>
      <w:r w:rsidR="00D005FB"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совершенствование оказания медицинской помощи по меди</w:t>
      </w:r>
      <w:r w:rsidR="0035087D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цинской реабилитации в рамках оказания первичной 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специализи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softHyphen/>
        <w:t>рованной медико-санитарной помощи в амбулаторных условиях и условиях дневного стационара; совершенствование оказания медицинской помощи по медицинской реабилитации с применением телемедицинских технологий; совершенствование оказания медицинской помощи по медицинской реабилитации на дому; переоснащение (дооснащение) медицинским оборудованием медицинских организаций, осуществляющих медицинскую реабилитацию, включенных в перечень приоритетных организаций):</w:t>
      </w:r>
      <w:bookmarkStart w:id="12" w:name="_Hlk226058816"/>
    </w:p>
    <w:p w:rsidR="00323150" w:rsidRDefault="00B211B3" w:rsidP="00323150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231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96094" w:rsidRPr="00FD4A2E"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3231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96094"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bookmarkEnd w:id="12"/>
      <w:r w:rsidR="0032315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6094" w:rsidRPr="00FD4A2E">
        <w:rPr>
          <w:rFonts w:ascii="Times New Roman" w:hAnsi="Times New Roman"/>
          <w:spacing w:val="-4"/>
          <w:sz w:val="28"/>
          <w:szCs w:val="28"/>
        </w:rPr>
        <w:t>–</w:t>
      </w:r>
      <w:r w:rsidR="0032315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</w:t>
      </w:r>
      <w:r w:rsidR="00E96094" w:rsidRPr="00FD4A2E">
        <w:rPr>
          <w:rFonts w:ascii="Times New Roman" w:eastAsia="Times New Roman" w:hAnsi="Times New Roman" w:cs="Times New Roman"/>
          <w:sz w:val="28"/>
          <w:szCs w:val="28"/>
        </w:rPr>
        <w:t>учреждение здравоохранения «Брянская городская поликлиника №</w:t>
      </w:r>
      <w:r w:rsidR="0032315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E96094" w:rsidRPr="00FD4A2E">
        <w:rPr>
          <w:rFonts w:ascii="Times New Roman" w:eastAsia="Times New Roman" w:hAnsi="Times New Roman" w:cs="Times New Roman"/>
          <w:sz w:val="28"/>
          <w:szCs w:val="28"/>
        </w:rPr>
        <w:t>1» (амбулаторное отделение медицинской реабилитации для взрослых);</w:t>
      </w:r>
    </w:p>
    <w:p w:rsidR="00323150" w:rsidRDefault="00E96094" w:rsidP="00323150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>2029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бюджетное учреждение здравоохранения «Брянская городская больница №</w:t>
      </w:r>
      <w:r w:rsidRPr="00FD4A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8» (амбулаторное отделение медицинской реабилитации для взрослых);</w:t>
      </w:r>
    </w:p>
    <w:p w:rsidR="00323150" w:rsidRDefault="00E96094" w:rsidP="00323150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211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2029</w:t>
      </w:r>
      <w:r w:rsidR="00B211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B211B3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323150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г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осударственное автономное учреждение здравоохранения «Брянская городская больница №</w:t>
      </w:r>
      <w:r w:rsidRPr="00FD4A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1»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(отделение дневного стационара медицин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>ской реабилитации для взрослых);</w:t>
      </w:r>
    </w:p>
    <w:p w:rsidR="00B211B3" w:rsidRDefault="00E96094" w:rsidP="00B211B3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211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2030</w:t>
      </w:r>
      <w:r w:rsidRPr="00B211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B211B3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="00323150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 «Брянская городская поликлиника №</w:t>
      </w:r>
      <w:r w:rsidRPr="00B211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5» (амбулаторное отделение медицинской реабилитации для детей);</w:t>
      </w:r>
    </w:p>
    <w:p w:rsidR="00B211B3" w:rsidRDefault="00E96094" w:rsidP="00B211B3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2030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B211B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учреждение здравоохранения «Брянская городская поликлиника №</w:t>
      </w:r>
      <w:r w:rsidRPr="00FD4A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4» (отделение дневного стационара медицинской реабилитации для взрослых).</w:t>
      </w:r>
    </w:p>
    <w:p w:rsidR="0054152A" w:rsidRDefault="00EB4B31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Организация </w:t>
      </w:r>
      <w:r w:rsidR="00B35652"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структуры </w:t>
      </w: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отделений медицинской реабилитации в </w:t>
      </w:r>
      <w:r w:rsidR="00F26469"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строгом </w:t>
      </w: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соответствии с требованиями </w:t>
      </w:r>
      <w:r w:rsidR="00E96094"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Порядков организации медицинской реаби</w:t>
      </w:r>
      <w:r w:rsidR="00F26469"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softHyphen/>
      </w:r>
      <w:r w:rsidR="00E96094" w:rsidRPr="00FD4A2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литации</w:t>
      </w:r>
      <w:r w:rsidR="00E96094" w:rsidRPr="00FD4A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взрослых и детей</w:t>
      </w:r>
      <w:r w:rsidR="003D034C" w:rsidRPr="00FD4A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срок до</w:t>
      </w:r>
      <w:r w:rsidR="00E96094" w:rsidRPr="00FD4A2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54152A" w:rsidRDefault="00E96094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202</w:t>
      </w:r>
      <w:r w:rsidR="00F26469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9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год</w:t>
      </w:r>
      <w:r w:rsidRPr="00FD4A2E">
        <w:rPr>
          <w:rFonts w:ascii="Times New Roman" w:hAnsi="Times New Roman"/>
          <w:spacing w:val="6"/>
          <w:sz w:val="28"/>
          <w:szCs w:val="28"/>
        </w:rPr>
        <w:t> – </w:t>
      </w:r>
      <w:r w:rsidR="0054152A">
        <w:rPr>
          <w:rFonts w:ascii="Times New Roman" w:eastAsia="Times New Roman" w:hAnsi="Times New Roman" w:cs="Times New Roman"/>
          <w:spacing w:val="-8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осударственное бюджетное учреждение здравоохранения «Брянская городская больница №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8» (амбулаторное отделение медицинской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реабилитации</w:t>
      </w:r>
      <w:r w:rsidR="00546335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для взрослых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);</w:t>
      </w:r>
    </w:p>
    <w:p w:rsidR="0054152A" w:rsidRDefault="00E96094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202</w:t>
      </w:r>
      <w:r w:rsidR="00F26469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9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год</w:t>
      </w:r>
      <w:r w:rsidRPr="00FD4A2E">
        <w:rPr>
          <w:rFonts w:ascii="Times New Roman" w:hAnsi="Times New Roman"/>
          <w:spacing w:val="6"/>
          <w:sz w:val="28"/>
          <w:szCs w:val="28"/>
        </w:rPr>
        <w:t> – </w:t>
      </w:r>
      <w:r w:rsidR="0054152A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г</w:t>
      </w:r>
      <w:r w:rsidRPr="00FD4A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осударственное автономное учреждение здравоохранения «Брянская городская больница №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 </w:t>
      </w:r>
      <w:r w:rsidRPr="00FD4A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1»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(отделение дневного ста</w:t>
      </w:r>
      <w:r w:rsidR="003D034C"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цио</w:t>
      </w:r>
      <w:r w:rsidR="003D034C"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нара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медицин</w:t>
      </w:r>
      <w:r w:rsidR="00220B2D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ской реабилитации</w:t>
      </w:r>
      <w:r w:rsidR="00546335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для взрослых);</w:t>
      </w:r>
    </w:p>
    <w:p w:rsidR="0054152A" w:rsidRDefault="00E96094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20</w:t>
      </w:r>
      <w:r w:rsidR="00F26469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30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год</w:t>
      </w:r>
      <w:r w:rsidRPr="00FD4A2E">
        <w:rPr>
          <w:rFonts w:ascii="Times New Roman" w:hAnsi="Times New Roman"/>
          <w:spacing w:val="6"/>
          <w:sz w:val="28"/>
          <w:szCs w:val="28"/>
        </w:rPr>
        <w:t> – </w:t>
      </w:r>
      <w:r w:rsidR="0054152A">
        <w:rPr>
          <w:rFonts w:ascii="Times New Roman" w:eastAsia="Times New Roman" w:hAnsi="Times New Roman" w:cs="Times New Roman"/>
          <w:spacing w:val="-8"/>
          <w:sz w:val="28"/>
          <w:szCs w:val="28"/>
        </w:rPr>
        <w:t>г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осударственное автономное учреждение здравоохранения «Брянская городская поликлиника №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5» (амбулаторн</w:t>
      </w:r>
      <w:r w:rsidR="00546335"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ые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отде</w:t>
      </w:r>
      <w:r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 w:rsidR="00546335" w:rsidRPr="00FD4A2E">
        <w:rPr>
          <w:rFonts w:ascii="Times New Roman" w:eastAsia="Times New Roman" w:hAnsi="Times New Roman" w:cs="Times New Roman"/>
          <w:spacing w:val="-8"/>
          <w:sz w:val="28"/>
          <w:szCs w:val="28"/>
        </w:rPr>
        <w:t>ления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медицин</w:t>
      </w:r>
      <w:r w:rsidR="00220B2D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ской реабилитации для </w:t>
      </w:r>
      <w:r w:rsidR="00546335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взрослых и </w:t>
      </w:r>
      <w:r w:rsidR="0052322B"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детей)</w:t>
      </w:r>
      <w:r w:rsidRPr="00FD4A2E">
        <w:rPr>
          <w:rFonts w:ascii="Times New Roman" w:eastAsia="Times New Roman" w:hAnsi="Times New Roman" w:cs="Times New Roman"/>
          <w:spacing w:val="6"/>
          <w:sz w:val="28"/>
          <w:szCs w:val="28"/>
        </w:rPr>
        <w:t>.</w:t>
      </w:r>
    </w:p>
    <w:p w:rsidR="0054152A" w:rsidRDefault="00005C57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Возобновление работы подра</w:t>
      </w:r>
      <w:r w:rsidR="00376A61" w:rsidRPr="00FD4A2E">
        <w:rPr>
          <w:rFonts w:ascii="Times New Roman" w:eastAsia="Times New Roman" w:hAnsi="Times New Roman" w:cs="Times New Roman"/>
          <w:sz w:val="28"/>
          <w:szCs w:val="28"/>
        </w:rPr>
        <w:t>зделений, работа которых была приостановлена в результате снижения укомплектованности персоналом:</w:t>
      </w:r>
    </w:p>
    <w:p w:rsidR="0054152A" w:rsidRDefault="00376A61" w:rsidP="0054152A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2029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54152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г</w:t>
      </w:r>
      <w:r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осударственное автономное учреждение здравоохранения «Брянский областной кардиологический диспансер»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(отделение 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дневного стационара медицинской реабилитации для взрослых)</w:t>
      </w:r>
      <w:r w:rsidR="00B35652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54152A" w:rsidRPr="00ED38CE" w:rsidRDefault="003D034C" w:rsidP="00ED38CE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2029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FD4A2E">
        <w:rPr>
          <w:rFonts w:ascii="Times New Roman" w:hAnsi="Times New Roman"/>
          <w:spacing w:val="-4"/>
          <w:sz w:val="28"/>
          <w:szCs w:val="28"/>
        </w:rPr>
        <w:t> – </w:t>
      </w:r>
      <w:r w:rsidR="0054152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г</w:t>
      </w:r>
      <w:r w:rsidR="00376A61" w:rsidRPr="00FD4A2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осударственное бюджетное учреждение здравоохранения «Юдиновский реабилитационный центр» </w:t>
      </w:r>
      <w:r w:rsidR="00376A61" w:rsidRPr="00FD4A2E">
        <w:rPr>
          <w:rFonts w:ascii="Times New Roman" w:eastAsia="Times New Roman" w:hAnsi="Times New Roman" w:cs="Times New Roman"/>
          <w:sz w:val="28"/>
          <w:szCs w:val="28"/>
        </w:rPr>
        <w:t xml:space="preserve">(отделение </w:t>
      </w:r>
      <w:r w:rsidR="00376A61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дневного стационара медицинской реабилитации и амбулаторного отделения медицинской реабилитации для взрослых).</w:t>
      </w:r>
    </w:p>
    <w:p w:rsidR="0054152A" w:rsidRDefault="0084798B" w:rsidP="0054152A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Разработка мер по улучшению укомплектованности кадрами струк</w:t>
      </w:r>
      <w:r w:rsidR="007C156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турных подразделений реабилитационной службы Брянской области:</w:t>
      </w:r>
    </w:p>
    <w:p w:rsidR="00964528" w:rsidRDefault="0084798B" w:rsidP="00964528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Профессиональная переподготовка врачей-специалистов, специалистов с иным высшим образованием и медицинских сестер для формирования </w:t>
      </w:r>
      <w:r w:rsidR="0096452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</w:t>
      </w:r>
      <w:r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t>муль</w:t>
      </w:r>
      <w:r w:rsidR="00220B2D"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тидисциплинарной реабилитационной команды. Организация </w:t>
      </w:r>
      <w:r w:rsidR="0096452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   </w:t>
      </w:r>
      <w:r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t>непре</w:t>
      </w:r>
      <w:r w:rsidRPr="0054152A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>рывного медицинского образования в процессе трудовой деятельности: планирование образовательных мероприятий и участия в научно-практических мероприятиях. Организация прохождения периодической аккредитации медицинскими работниками по специальности «медицинская реабилитация».</w:t>
      </w:r>
    </w:p>
    <w:p w:rsidR="005A1536" w:rsidRPr="00FD4A2E" w:rsidRDefault="0084798B" w:rsidP="00964528">
      <w:pPr>
        <w:pStyle w:val="af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профессионального экспертного сообщества </w:t>
      </w:r>
      <w:bookmarkStart w:id="13" w:name="_Hlk195478203"/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Брянской области </w:t>
      </w:r>
      <w:bookmarkEnd w:id="13"/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по различным направлениям медицинской реабилитации. </w:t>
      </w:r>
    </w:p>
    <w:p w:rsidR="005A1536" w:rsidRPr="00FD4A2E" w:rsidRDefault="0084798B" w:rsidP="00964528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Совершенствование технологического обеспечения медицинских орга</w:t>
      </w:r>
      <w:r w:rsidR="00AA2651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A2651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заций, оказывающих медицинскую помощь по медицинской </w:t>
      </w:r>
      <w:r w:rsidR="0096452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реаби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литации </w:t>
      </w: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>в Брянской области: рациональное использование медицинского оборудования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(режим и условия эксплуатации), закупка и ремонт медицин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оборудо</w:t>
      </w:r>
      <w:r w:rsidR="00AA2651"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pacing w:val="-2"/>
          <w:sz w:val="28"/>
          <w:szCs w:val="28"/>
        </w:rPr>
        <w:t>вания, проведение научно-исследовательских работ в части разработки нового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инновационного оборудования и новых методов/методик медицинской реабилитации.</w:t>
      </w:r>
    </w:p>
    <w:p w:rsidR="005A1536" w:rsidRPr="00FD4A2E" w:rsidRDefault="0084798B" w:rsidP="00964528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функционирование в Брянской области </w:t>
      </w:r>
      <w:r w:rsidR="0096452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межведом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ственного взаимодействия по вопросам медицинской реабилитации с участием заместителя губернатора Брянской области, курирующего </w:t>
      </w:r>
      <w:r w:rsidR="0096452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lastRenderedPageBreak/>
        <w:t>здраво</w:t>
      </w:r>
      <w:r w:rsidR="005662E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охранение и социальные вопросы, руководителей и представителей заин</w:t>
      </w:r>
      <w:r w:rsidR="00D114EC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тересованных министерств и ведом</w:t>
      </w:r>
      <w:r w:rsidR="00D114EC" w:rsidRPr="00FD4A2E">
        <w:rPr>
          <w:rFonts w:ascii="Times New Roman" w:eastAsia="Times New Roman" w:hAnsi="Times New Roman" w:cs="Times New Roman"/>
          <w:sz w:val="28"/>
          <w:szCs w:val="28"/>
        </w:rPr>
        <w:t>ств Брянской области, представи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телей общественных организаций, обеспечивающего:</w:t>
      </w:r>
    </w:p>
    <w:p w:rsidR="005A1536" w:rsidRPr="00FD4A2E" w:rsidRDefault="0084798B" w:rsidP="00964528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оценку медицинских организаций, осуществляющих медицинскую реабилитацию на территории региона, вне зависимости от их орга</w:t>
      </w:r>
      <w:r w:rsidR="00376A61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низационно-правовой формы с формированием рейтинга данных </w:t>
      </w:r>
      <w:r w:rsidR="0096452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меди</w:t>
      </w:r>
      <w:r w:rsidR="00F01D52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цинских организаций и подготовку предложений по организации, оказанию и совершенствованию медицинской помощи по медицинской реабилитации;</w:t>
      </w:r>
    </w:p>
    <w:p w:rsidR="006A7850" w:rsidRPr="00FD4A2E" w:rsidRDefault="0084798B" w:rsidP="00964528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участие в проведении, а также внедрении результатов научно-исследова</w:t>
      </w:r>
      <w:r w:rsidR="00F01D52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тельских работ в области медицинской реабилитации и иных смежных областях в практическое здравоохранение; </w:t>
      </w:r>
    </w:p>
    <w:p w:rsidR="005A1536" w:rsidRPr="00FD4A2E" w:rsidRDefault="00ED38CE" w:rsidP="00964528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>частие в выездных мероприятиях в медицинские организации, осуществляющие медицинскую реабилитацию;</w:t>
      </w:r>
      <w:r w:rsidR="006A7850" w:rsidRPr="00FD4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>участие в создании анкеты для оценки пациентами доступности и качества оказания медицинской реабилитации.</w:t>
      </w:r>
      <w:r w:rsidR="006A7850" w:rsidRPr="00FD4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>Организационно-методическое сопровождение деятельности реабили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тационной службы Брянской области: приказы об утверждении курирующего заместителя руководителя регионального органа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>исполни</w:t>
      </w:r>
      <w:r w:rsidR="00D114EC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 xml:space="preserve">тельной власти в сфере охраны здоровья; о возложении на организационно-методический отдел «якорной» медицинской организации по реализации Федерального проекта «Оптимальная для восстановления здоровья </w:t>
      </w:r>
      <w:r w:rsidR="0084798B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меди</w:t>
      </w:r>
      <w:r w:rsidR="00CD407B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="0084798B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цинская реабилитация» функции организационно-методического руководства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 xml:space="preserve"> медицинскими органи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зациями, оказывающими медицинскую помощь по </w:t>
      </w:r>
      <w:r w:rsidR="0084798B"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медицинской реабилитации; организация работы по цифровизации результатов</w:t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 xml:space="preserve"> работы в медицинских организациях, оказывающих медицинскую помощь по медицинской реабилитации Брянской области, объединение данных меди</w:t>
      </w:r>
      <w:r w:rsidR="00CD407B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84798B" w:rsidRPr="00FD4A2E">
        <w:rPr>
          <w:rFonts w:ascii="Times New Roman" w:eastAsia="Times New Roman" w:hAnsi="Times New Roman" w:cs="Times New Roman"/>
          <w:sz w:val="28"/>
          <w:szCs w:val="28"/>
        </w:rPr>
        <w:t>цинских организаций, иных учреждений и ведомств в единый цифровой контур.</w:t>
      </w:r>
    </w:p>
    <w:p w:rsidR="005A1536" w:rsidRPr="00FD4A2E" w:rsidRDefault="0084798B" w:rsidP="00ED38CE">
      <w:pPr>
        <w:pStyle w:val="af5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4A2E">
        <w:rPr>
          <w:rFonts w:ascii="Times New Roman" w:eastAsia="Times New Roman" w:hAnsi="Times New Roman" w:cs="Times New Roman"/>
          <w:sz w:val="28"/>
          <w:szCs w:val="28"/>
        </w:rPr>
        <w:t>Профессиональное сопровождение медицинских организаций (иных учреждений) по развитию информационных систем и наиболее эффективных формах информирования граждан о возможностях прохождения меди</w:t>
      </w:r>
      <w:r w:rsidR="0035087D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цинской реабилитации (план работы средств массовой информации Брянской области. Федерации по распространению информации о возможностях пройти медицинскую реабилитацию в медицинских организациях Брянской области и федеральных медицинских организациях, о рейтинге медицинских организаций, оказывающих помощь по медицинской реабилитации, о </w:t>
      </w:r>
      <w:r w:rsidRPr="00FD4A2E">
        <w:rPr>
          <w:rFonts w:ascii="Times New Roman" w:eastAsia="Times New Roman" w:hAnsi="Times New Roman" w:cs="Times New Roman"/>
          <w:spacing w:val="-4"/>
          <w:sz w:val="28"/>
          <w:szCs w:val="28"/>
        </w:rPr>
        <w:t>положительных результатах реализации отдельных индивидуальных программ</w:t>
      </w:r>
      <w:r w:rsidRPr="00FD4A2E">
        <w:rPr>
          <w:rFonts w:ascii="Times New Roman" w:eastAsia="Times New Roman" w:hAnsi="Times New Roman" w:cs="Times New Roman"/>
          <w:sz w:val="28"/>
          <w:szCs w:val="28"/>
        </w:rPr>
        <w:t xml:space="preserve"> медицинской реабилитации, о преемственности медицинской и социальной реабилитации, об организациях, проводящих социальную и профессиональ</w:t>
      </w:r>
      <w:r w:rsidR="0035087D" w:rsidRPr="00FD4A2E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D4A2E">
        <w:rPr>
          <w:rFonts w:ascii="Times New Roman" w:eastAsia="Times New Roman" w:hAnsi="Times New Roman" w:cs="Times New Roman"/>
          <w:sz w:val="28"/>
          <w:szCs w:val="28"/>
        </w:rPr>
        <w:t>ную реабилитацию).</w:t>
      </w:r>
    </w:p>
    <w:p w:rsidR="00A35386" w:rsidRPr="001908A8" w:rsidRDefault="00A35386" w:rsidP="00772E83">
      <w:pPr>
        <w:pStyle w:val="af5"/>
        <w:numPr>
          <w:ilvl w:val="0"/>
          <w:numId w:val="34"/>
        </w:numPr>
        <w:tabs>
          <w:tab w:val="left" w:pos="567"/>
        </w:tabs>
        <w:spacing w:before="360" w:after="240" w:line="29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35386" w:rsidRPr="001908A8" w:rsidSect="00FD4A2E">
          <w:pgSz w:w="11906" w:h="16838" w:code="9"/>
          <w:pgMar w:top="851" w:right="851" w:bottom="851" w:left="1701" w:header="709" w:footer="709" w:gutter="0"/>
          <w:cols w:space="720"/>
          <w:formProt w:val="0"/>
          <w:docGrid w:linePitch="360" w:charSpace="4096"/>
        </w:sectPr>
      </w:pPr>
    </w:p>
    <w:p w:rsidR="00F93FD7" w:rsidRPr="00B95DD8" w:rsidRDefault="0084798B" w:rsidP="009473B8">
      <w:pPr>
        <w:pStyle w:val="111"/>
        <w:numPr>
          <w:ilvl w:val="0"/>
          <w:numId w:val="1"/>
        </w:numPr>
        <w:tabs>
          <w:tab w:val="clear" w:pos="0"/>
          <w:tab w:val="left" w:pos="1276"/>
        </w:tabs>
        <w:spacing w:before="480" w:after="360" w:line="240" w:lineRule="auto"/>
        <w:ind w:left="0" w:firstLine="567"/>
        <w:jc w:val="center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  <w:r w:rsidRPr="0048655E">
        <w:rPr>
          <w:rFonts w:eastAsiaTheme="majorEastAsia"/>
          <w:bCs/>
          <w:color w:val="auto"/>
          <w:spacing w:val="-4"/>
          <w:szCs w:val="28"/>
          <w:lang w:val="ru-RU" w:eastAsia="en-US"/>
        </w:rPr>
        <w:lastRenderedPageBreak/>
        <w:t>План мероприятий региональной программы</w:t>
      </w:r>
    </w:p>
    <w:p w:rsidR="005A1536" w:rsidRPr="00974E33" w:rsidRDefault="0084798B" w:rsidP="005827E6">
      <w:pPr>
        <w:pStyle w:val="310"/>
        <w:numPr>
          <w:ilvl w:val="0"/>
          <w:numId w:val="35"/>
        </w:numPr>
        <w:tabs>
          <w:tab w:val="left" w:pos="12900"/>
        </w:tabs>
        <w:spacing w:before="0" w:after="120" w:line="216" w:lineRule="auto"/>
        <w:ind w:left="12758" w:firstLine="992"/>
        <w:jc w:val="center"/>
        <w:rPr>
          <w:rFonts w:ascii="Times New Roman" w:hAnsi="Times New Roman" w:cs="Times New Roman"/>
          <w:color w:val="auto"/>
          <w:spacing w:val="6"/>
          <w:sz w:val="28"/>
          <w:szCs w:val="28"/>
        </w:rPr>
      </w:pPr>
      <w:r w:rsidRPr="003D353A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</w:t>
      </w:r>
    </w:p>
    <w:tbl>
      <w:tblPr>
        <w:tblW w:w="15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6"/>
        <w:gridCol w:w="4209"/>
        <w:gridCol w:w="1275"/>
        <w:gridCol w:w="1276"/>
        <w:gridCol w:w="2126"/>
        <w:gridCol w:w="6237"/>
      </w:tblGrid>
      <w:tr w:rsidR="00974E33" w:rsidRPr="00D93498" w:rsidTr="00DD37E1">
        <w:trPr>
          <w:trHeight w:val="26"/>
          <w:tblHeader/>
        </w:trPr>
        <w:tc>
          <w:tcPr>
            <w:tcW w:w="7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570DE7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  <w:r w:rsidR="00570DE7"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даты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</w:t>
            </w:r>
          </w:p>
        </w:tc>
      </w:tr>
      <w:tr w:rsidR="00974E33" w:rsidRPr="00D93498" w:rsidTr="00837B2C">
        <w:trPr>
          <w:trHeight w:val="47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21ED6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E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начала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21ED6" w:rsidRDefault="00974E33" w:rsidP="000948EC">
            <w:pPr>
              <w:spacing w:after="0" w:line="209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E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окончания мероприятия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57" w:type="dxa"/>
            </w:tcMar>
            <w:vAlign w:val="center"/>
            <w:hideMark/>
          </w:tcPr>
          <w:p w:rsidR="00974E33" w:rsidRPr="00D93498" w:rsidRDefault="00974E33" w:rsidP="000948EC">
            <w:pPr>
              <w:spacing w:after="0" w:line="209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4E33" w:rsidRPr="00D93498" w:rsidTr="00DD37E1">
        <w:trPr>
          <w:trHeight w:val="20"/>
          <w:tblHeader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974E33" w:rsidRPr="00D93498" w:rsidRDefault="00974E33" w:rsidP="00974E3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74E33" w:rsidRPr="00D93498" w:rsidTr="009473B8">
        <w:trPr>
          <w:trHeight w:val="230"/>
        </w:trPr>
        <w:tc>
          <w:tcPr>
            <w:tcW w:w="15889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vAlign w:val="center"/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         Совершенствование оказания медицинской помощи по медицинской реабилитации в стационарных условиях на 1 этапе</w:t>
            </w:r>
          </w:p>
        </w:tc>
      </w:tr>
      <w:tr w:rsidR="00974E33" w:rsidRPr="00D93498" w:rsidTr="00DD37E1">
        <w:trPr>
          <w:trHeight w:val="20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CA7E0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совер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шенствование структуры и ресурсного обеспечения медицинских организаций, оказывающих медицинскую помощь по медицинской реабилитации на 1 этапе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 здравоохранения Брянской области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руководители медицинских организаций;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Организованы отделения ранней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ции:</w:t>
            </w:r>
          </w:p>
          <w:p w:rsidR="00974E33" w:rsidRPr="00D93498" w:rsidRDefault="00974E33" w:rsidP="00B35CA6">
            <w:pPr>
              <w:spacing w:before="120" w:after="0" w:line="242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нет; 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 1-ой медицинской организации по профилю </w:t>
            </w:r>
            <w:r w:rsidR="00C65EEA" w:rsidRPr="00D93498">
              <w:rPr>
                <w:rFonts w:ascii="Times New Roman" w:hAnsi="Times New Roman" w:cs="Times New Roman"/>
                <w:sz w:val="24"/>
                <w:szCs w:val="24"/>
              </w:rPr>
              <w:t>кардиология</w:t>
            </w:r>
            <w:r w:rsidRPr="00D93498">
              <w:rPr>
                <w:rFonts w:ascii="Times New Roman" w:hAnsi="Times New Roman" w:cs="Times New Roman"/>
                <w:sz w:val="24"/>
                <w:szCs w:val="24"/>
              </w:rPr>
              <w:t xml:space="preserve"> (взрослые)</w:t>
            </w:r>
            <w:r w:rsidR="00CA7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включая:     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</w:t>
            </w:r>
            <w:r w:rsidR="00C65EEA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ав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тономное учреждение здраво</w:t>
            </w:r>
            <w:r w:rsidR="00C65EEA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</w:t>
            </w:r>
            <w:r w:rsidR="00C65EEA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«Брян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ский областной кардиоло</w:t>
            </w:r>
            <w:r w:rsidR="00C65EEA"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гический дис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пансер»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1-ой медицинской организации (</w:t>
            </w:r>
            <w:r w:rsidR="008C1935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взрослые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A7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включая: 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7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уч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ждение здравоохранения «Брян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ская обла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стная больница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№ 1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="008C1935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8C1935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1-ой медицинской организации (дети)</w:t>
            </w:r>
            <w:r w:rsidR="00CA7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включая: г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бюд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жетное </w:t>
            </w:r>
            <w:r w:rsidR="00CA7E0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учре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ж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дение здравоохранения «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Брян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 xml:space="preserve">ская 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областная детская больница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D37E1">
        <w:trPr>
          <w:trHeight w:val="100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отделений ранней медицинской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билитации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, укомплектованных </w:t>
            </w:r>
            <w:r w:rsidR="00CA7E0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кад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ми  не менее чем на 70% для рацио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 xml:space="preserve">нального и эффективного </w:t>
            </w:r>
            <w:r w:rsidR="005C7D1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исполь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зования реабилитационного оборудова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епартамент здравоохранения Брянской области, 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Укомплектованы кадрами не менее чем на 70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="00CA7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ранней медицинской реабилитации в соответствии с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Порядками организации медицинской реабилитации взрос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лых и детей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74E33" w:rsidRPr="00D93498" w:rsidRDefault="00974E33" w:rsidP="00B35CA6">
            <w:pPr>
              <w:spacing w:before="120"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в 1-ом отделении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включая: </w:t>
            </w:r>
            <w:r w:rsidR="005C7D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осударственное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ав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номное учреждение здравоохранения «Брян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ский областной кардиологический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диспансер»;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в 1-ом отделении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включая: </w:t>
            </w:r>
            <w:r w:rsidR="005C7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уч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ре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ждение здравоохранения «Брян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ская обла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стная больница № 1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8C1935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1-ом отделении</w:t>
            </w:r>
            <w:r w:rsidR="005C7D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включая: г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осударственное</w:t>
            </w:r>
            <w:r w:rsidR="008C1935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193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бюд</w:t>
            </w:r>
            <w:r w:rsidR="008C193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жетное учреждение здравоохранения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«Брян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 xml:space="preserve">ская 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областная детская больница</w:t>
            </w:r>
            <w:r w:rsidR="008C1935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D37E1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1.3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Число медицинских организаций, </w:t>
            </w:r>
            <w:r w:rsidR="005C7D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имею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щих в своей структуре подразделения, оказывающие медицинскую помощь по ранней медицинской реабилитации, для оснащения (переоснащения и (или) </w:t>
            </w:r>
            <w:r w:rsidR="005C7D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оснащения) медицинскими изделиями в соответствии с порядками организации медицинской реабилитации взрослых и детей в рамках федерального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42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 департамент здравоохранения Брянской области, 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42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4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Оснащены отделения ранней медицинской реабилитации медицинскими изделиями в соответствии с Порядками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организации медицинской реабилитации взрослых и детей в: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отделение и 5-ть единиц оборудования в </w:t>
            </w:r>
            <w:r w:rsidR="005C7D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осударственном ав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номном учреждении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охранения «Брян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областной </w:t>
            </w:r>
            <w:r w:rsidR="005C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</w:t>
            </w:r>
            <w:r w:rsidR="005973B8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диоло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гический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диспансер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отделение в </w:t>
            </w:r>
            <w:r w:rsidR="005C7D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осударственном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автономном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уч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ре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ждении здравоохранения «Брян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ская </w:t>
            </w:r>
            <w:r w:rsidR="005C7D1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об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ла</w:t>
            </w:r>
            <w:r w:rsidR="008C193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стная больница № 1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28B9" w:rsidRPr="00D93498" w:rsidRDefault="00974E33" w:rsidP="00B35CA6">
            <w:pPr>
              <w:spacing w:after="0" w:line="242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 </w:t>
            </w:r>
            <w:r w:rsidR="008C1935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отделение в </w:t>
            </w:r>
            <w:r w:rsidR="005C7D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осударственном</w:t>
            </w:r>
            <w:r w:rsidR="008C1935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193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бюд</w:t>
            </w:r>
            <w:r w:rsidR="008C193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жетном учреждении здравоохранения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«Брян</w:t>
            </w:r>
            <w:r w:rsidR="008C1935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 xml:space="preserve">ская </w:t>
            </w:r>
            <w:r w:rsidR="005C7D14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ла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стная дет</w:t>
            </w:r>
            <w:r w:rsidR="008C1935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ская больница»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D37E1">
        <w:trPr>
          <w:trHeight w:val="2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7C2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Число случаев медицинской </w:t>
            </w:r>
            <w:r w:rsidR="005C7D1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ции на раннем этапе всего,                     </w:t>
            </w:r>
          </w:p>
          <w:p w:rsidR="00974E33" w:rsidRPr="00D93498" w:rsidRDefault="00974E33" w:rsidP="007C2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 том числе: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БТФОМС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Общее число случаев медицинской реабилитации на 1 этапе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медицинской реабилитации составляет в:</w:t>
            </w:r>
          </w:p>
          <w:p w:rsidR="00974E33" w:rsidRPr="00D93498" w:rsidRDefault="00974E33" w:rsidP="00220B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220B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220B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5 600 единиц  взрослые) и</w:t>
            </w:r>
            <w:r w:rsidR="00220B2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единиц (дети);</w:t>
            </w:r>
          </w:p>
          <w:p w:rsidR="00A735B4" w:rsidRPr="00D93498" w:rsidRDefault="00974E33" w:rsidP="00220B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2028 году –  6 100 единиц (взрослые) и</w:t>
            </w:r>
            <w:r w:rsidR="00220B2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 (дети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74E33" w:rsidRPr="00D93498" w:rsidTr="00DD37E1">
        <w:trPr>
          <w:trHeight w:val="110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Доля случаев госпитализации </w:t>
            </w:r>
            <w:r w:rsidR="005A47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тов, имеющих оценку по ШРМ 4-5-6 баллов           </w:t>
            </w:r>
            <w:r w:rsidRPr="00D93498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организаций;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Доля случаев госпитализации пациентов, имеющих оценку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ШРМ 4-5-6 баллов составляет: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(взрослые)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100,0 %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100,0 %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100,0 %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(дети).</w:t>
            </w:r>
          </w:p>
        </w:tc>
      </w:tr>
      <w:tr w:rsidR="00974E33" w:rsidRPr="00D93498" w:rsidTr="00DD37E1">
        <w:trPr>
          <w:trHeight w:val="17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Доля пациентов ШРМ 4-5-6, </w:t>
            </w:r>
            <w:r w:rsidR="005A474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направлен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ных на 2 этап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 после завершения 1 этапа.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пациентов, направленных на 2 этап медицинской реабилитации после завершения 1 этапа медицинской реабилитации составляет: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(взрослые)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B35CA6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(дети).</w:t>
            </w:r>
          </w:p>
        </w:tc>
      </w:tr>
      <w:tr w:rsidR="00974E33" w:rsidRPr="00D93498" w:rsidTr="002374CE">
        <w:trPr>
          <w:trHeight w:val="1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Доля случаев лечения в дневном </w:t>
            </w:r>
            <w:r w:rsidR="005A47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ционаре и/или комплексных посещений в амбулаторных отделениях медицин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реабилитации пациентов, имею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щих оценку по ШРМ 2-3 балла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для взрослых, либо 2,3 уровня курации для детей, направленных на 3 этап меди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цин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реабилитации после завер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шения 1 этапа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случаев лечения в дневном стационаре и/или </w:t>
            </w:r>
            <w:r w:rsidR="005A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плексных посещений в амбулаторных отделениях меди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цинской реабилитации пациентов, имеющих оценку по ШРМ 2-3 балла для взрослых, либо 2,3 уровня курации для детей, и направленных на 3 этап медицинской </w:t>
            </w:r>
            <w:r w:rsidR="005A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реаби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литации после завершения 1 этапа составляет: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CF37B7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15,0 %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(дети).</w:t>
            </w:r>
          </w:p>
        </w:tc>
      </w:tr>
      <w:tr w:rsidR="00974E33" w:rsidRPr="00D93498" w:rsidTr="002374CE">
        <w:trPr>
          <w:trHeight w:val="19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Доля случаев госпитализации </w:t>
            </w:r>
            <w:r w:rsidR="005A47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тов, имеющих оценку по ШРМ 4-5-6 баллов, направленных на 2 этап меди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цинской реабилитации, минуя выписку домой после завершения 1 этапа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Доля случаев госпитализации пациентов, имеющих оценку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ШРМ 4-5-6 баллов и направленных на 2 этап </w:t>
            </w:r>
            <w:r w:rsidR="005A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цинской реабилитации, минуя выписку домой после завершения 1 этапа составляет: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7E495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(дети).</w:t>
            </w:r>
          </w:p>
        </w:tc>
      </w:tr>
      <w:tr w:rsidR="00974E33" w:rsidRPr="00D93498" w:rsidTr="002374CE">
        <w:trPr>
          <w:trHeight w:val="204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Доля случаев направления пациентов на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оказание паллиативной медицинской помощи и гериатрической медицинской помощи после 1 этапа медицинской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департамент здравоохранения Брянской области, 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случаев направления пациентов на оказание </w:t>
            </w:r>
            <w:r w:rsidR="005A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лиативной медицинской помощи и гериатрической меди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цинской помощи после 1 этапа медицинской </w:t>
            </w:r>
            <w:r w:rsidR="005A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литации составляет: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0,5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7E495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(дети);</w:t>
            </w:r>
          </w:p>
          <w:p w:rsidR="00974E33" w:rsidRPr="00D93498" w:rsidRDefault="00974E33" w:rsidP="00CE75D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(взрослые) 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7E495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(дети).</w:t>
            </w:r>
          </w:p>
        </w:tc>
      </w:tr>
      <w:tr w:rsidR="00974E33" w:rsidRPr="00D93498" w:rsidTr="002374CE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2.         Совершенствование оказания медицинской помощи по медицинской реабилитации в стационарных условиях на 2 этапе</w:t>
            </w:r>
          </w:p>
        </w:tc>
      </w:tr>
      <w:tr w:rsidR="00974E33" w:rsidRPr="00D93498" w:rsidTr="002374CE">
        <w:trPr>
          <w:trHeight w:val="29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совер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шен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ствование структуры и ресурсного обеспечения медицинских организаций, оказывающих медицинскую помощь по медицинской реабилитации в стацио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нарных условиях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БТФОМС</w:t>
            </w:r>
          </w:p>
          <w:p w:rsidR="00974E33" w:rsidRPr="00D93498" w:rsidRDefault="00974E33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руководители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медицинских организаций;</w:t>
            </w:r>
          </w:p>
          <w:p w:rsidR="00974E33" w:rsidRPr="00D93498" w:rsidRDefault="00974E33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Открыты стационарные отделения медицинской </w:t>
            </w:r>
            <w:r w:rsidR="000E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 для взрослых и детей:</w:t>
            </w:r>
          </w:p>
          <w:p w:rsidR="00974E33" w:rsidRPr="00D93498" w:rsidRDefault="00974E33" w:rsidP="002F6B2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2F6B24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2F6B24">
            <w:pPr>
              <w:tabs>
                <w:tab w:val="left" w:pos="2295"/>
              </w:tabs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нет;</w:t>
            </w:r>
            <w:r w:rsidR="00CC69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974E33" w:rsidRPr="00D93498" w:rsidRDefault="00974E33" w:rsidP="002F6B24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нет.</w:t>
            </w:r>
          </w:p>
        </w:tc>
      </w:tr>
      <w:tr w:rsidR="00974E33" w:rsidRPr="00D93498" w:rsidTr="002F6B24">
        <w:trPr>
          <w:trHeight w:val="1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Число медицинских организаций, 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имею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щих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в своей структуре подразделения, оказывающие медицинскую помощь по медицинской реабилитации, для осна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щения (переоснащения и (или) доос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нащения) медицинскими изделиями в соответствии с порядками организации медицинской реабилитации взрослых и детей в рамках федерального проекта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F6B24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F6B2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Оснащены стационарные отделения медицинской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билитации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медицинскими изделиями в соответствии с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Порядками организации медицинской реабилитации 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взрос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лых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детей:</w:t>
            </w:r>
          </w:p>
          <w:p w:rsidR="00974E33" w:rsidRPr="00D93498" w:rsidRDefault="00974E33" w:rsidP="002F6B24">
            <w:pPr>
              <w:spacing w:after="0" w:line="228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2F6B24">
            <w:pPr>
              <w:spacing w:after="0" w:line="228" w:lineRule="auto"/>
              <w:ind w:left="1474" w:hanging="1474"/>
              <w:jc w:val="both"/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29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единиц медицинских изделий в 1-ом отделении по профилю ЦНС (взрослые) на 10-ть коек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в Государствен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ном </w:t>
            </w:r>
            <w:r w:rsidR="000E439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бюджет</w:t>
            </w:r>
            <w:r w:rsidR="008B5CB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ном учреждении здравоохранения «Выго</w:t>
            </w:r>
            <w:r w:rsidR="008B5CB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нич</w:t>
            </w:r>
            <w:r w:rsidR="008B5CB5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ская цен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траль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ная районная боль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ница»;</w:t>
            </w:r>
          </w:p>
          <w:p w:rsidR="00974E33" w:rsidRPr="00D93498" w:rsidRDefault="00974E33" w:rsidP="002F6B24">
            <w:pPr>
              <w:spacing w:after="0" w:line="228" w:lineRule="auto"/>
              <w:ind w:left="1439" w:right="-96" w:hanging="1439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до 20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ед</w:t>
            </w:r>
            <w:r w:rsidR="000E439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иниц медицинских изделий в 1-ом детское </w:t>
            </w:r>
            <w:r w:rsidR="00913366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ортопедическое реабилитационное отделение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1</w:t>
            </w:r>
            <w:r w:rsidR="00913366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9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-ть коек (дети) в </w:t>
            </w:r>
            <w:r w:rsidR="00B2671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ном автономном учреж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нии здравоохранения «Санаторий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«Домашо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во» для детей с ро</w:t>
            </w:r>
            <w:r w:rsidR="00D6238F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дителями»;</w:t>
            </w:r>
          </w:p>
          <w:p w:rsidR="00974E33" w:rsidRPr="00D93498" w:rsidRDefault="00974E33" w:rsidP="002F6B24">
            <w:pPr>
              <w:spacing w:after="0" w:line="228" w:lineRule="auto"/>
              <w:ind w:left="1474" w:hanging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  до </w:t>
            </w:r>
            <w:r w:rsidR="00B2671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единиц медицинских изделий в </w:t>
            </w:r>
            <w:r w:rsidR="00B2671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1-ом от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делен</w:t>
            </w:r>
            <w:r w:rsidR="007D7D5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ии по профилю ПНС и КМС на 15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коек (взрослые) в </w:t>
            </w:r>
            <w:r w:rsidR="00B2671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    </w:t>
            </w:r>
            <w:r w:rsidR="00B2671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ном ав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ном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ном учреждении «Медицин</w:t>
            </w:r>
            <w:r w:rsidR="00D6238F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ский центр </w:t>
            </w:r>
            <w:r w:rsidR="00B2671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г.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Жу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ковки».</w:t>
            </w:r>
          </w:p>
        </w:tc>
      </w:tr>
      <w:tr w:rsidR="00974E33" w:rsidRPr="00D93498" w:rsidTr="002374CE">
        <w:trPr>
          <w:trHeight w:val="55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Доля стационарных отделений </w:t>
            </w:r>
            <w:r w:rsidR="00B2671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ской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реабилитации, укомплектованных кадрами не менее чем на 70% для рационального и эффективного исполь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зования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реабилитационного оборудова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034CB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Укомплектованы кадрами не менее чем на 70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r w:rsidR="00B26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отделения медицинской реабилитации в соответ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ствии с Порядками организации медицинской реабили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 взрослых и детей:</w:t>
            </w:r>
          </w:p>
          <w:p w:rsidR="00974E33" w:rsidRPr="00D93498" w:rsidRDefault="00974E33" w:rsidP="00034CB4">
            <w:pPr>
              <w:spacing w:after="0" w:line="228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034CB4">
            <w:pPr>
              <w:spacing w:after="0" w:line="228" w:lineRule="auto"/>
              <w:ind w:left="1531" w:hanging="15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5E2CE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осударственном 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бюджетном учреждении </w:t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здравоохранения «Выгоничская </w:t>
            </w:r>
            <w:r w:rsidR="00B267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централь</w:t>
            </w:r>
            <w:r w:rsidR="00570DE7"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ная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районная боль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ница» по профилю ЦНС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(взрос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лые);</w:t>
            </w:r>
          </w:p>
          <w:p w:rsidR="00974E33" w:rsidRPr="00D93498" w:rsidRDefault="00974E33" w:rsidP="00034CB4">
            <w:pPr>
              <w:spacing w:after="0" w:line="228" w:lineRule="auto"/>
              <w:ind w:left="1531" w:hanging="15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="00A735B4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5E2C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г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ном автономном учреж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нии здра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воохранения «Санаторий «Домашо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во» для детей с родителями» по профилю ПНС и КМС (дети)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034CB4">
            <w:pPr>
              <w:spacing w:after="0" w:line="228" w:lineRule="auto"/>
              <w:ind w:left="1531" w:hanging="153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5E2CE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ном 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автоном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ном учреждении «Медицинский центр г.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Жу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ковки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»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 </w:t>
            </w:r>
            <w:r w:rsidR="005E2C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профи</w:t>
            </w:r>
            <w:r w:rsidR="00570DE7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лю ПНС и КМС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(взрос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лые).</w:t>
            </w:r>
          </w:p>
        </w:tc>
      </w:tr>
      <w:tr w:rsidR="00974E33" w:rsidRPr="00D93498" w:rsidTr="00034CB4">
        <w:trPr>
          <w:trHeight w:val="26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EB01C7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рацио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нальное и эффективное использование коечного фонда в стационарных усло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виях для медицинской реабилитации (указать планируемые показатели изме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нения доли госпитализаций пациентов с оценкой состояния по шкале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тационной маршрутизации не менее 4 балла по годам действия проекта, уменьшение доли необоснованной гос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питализации в отделение медицинской реабилитации)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Доля случаев госпитализации пациентов, имеющих оценку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ШРМ 4-5-6 баллов составляет в: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91,0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92,0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93,0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974E33" w:rsidRPr="00D93498" w:rsidTr="002374CE">
        <w:trPr>
          <w:trHeight w:val="15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 по направлению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тов на 2 этап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 с определением индивидуальной маршрутизации пациента на основании шкалы реабилитационной маршрутиза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ции (взрослые) или уровня курации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(дети) (указать долю пациентов, направ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ленных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на 2 этап медицинской 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литации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сразу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после завершения 1 этапа медицинской реабилитации)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пациентов, направленных на 2 этап медицинской реабилитации после завершения 1 этапа медицинской реабилитации составляет: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27,0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28,0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974E33" w:rsidRPr="00D93498" w:rsidTr="002374CE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765" w:right="-57" w:hanging="7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        Совершенствование оказания медицинской помощи по медицинской реабилитации в амбулаторных условиях и условиях дневного стационара на 3 этапе</w:t>
            </w:r>
          </w:p>
        </w:tc>
      </w:tr>
      <w:tr w:rsidR="00974E33" w:rsidRPr="00D93498" w:rsidTr="002374CE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совер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шенствование структуры и ресурсного обеспечения медицинских организаций, оказывающих медицинскую помощь по медицинской реабилитации в условиях дневного стационара и в амбулаторных условиях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БТФОМС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Число открытых дневных стационаров и/или амбулаторных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отделений медицинской реабилитации, число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онных коек дневного стационара: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ном автономном учреж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нии здра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ника № 4» (1-о амбулаторное отделение, взрослые,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щений в сме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 – 8-мь),</w:t>
            </w:r>
          </w:p>
          <w:p w:rsidR="00974E33" w:rsidRPr="00D93498" w:rsidRDefault="00974E33" w:rsidP="002A1BCE">
            <w:pPr>
              <w:spacing w:after="0" w:line="230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ном автономном учреж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нии здра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ника № 5» (1-о амбулаторное отделение, взрослые,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посещений в сме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 – 12-ть);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ном автономном учреж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нии здра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 w:rsidR="005E2C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ника № 1» (1-о амбулаторное отделение, взрослые,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щений в сме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 – 72-а);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нет.</w:t>
            </w:r>
          </w:p>
        </w:tc>
      </w:tr>
      <w:tr w:rsidR="00974E33" w:rsidRPr="00D93498" w:rsidTr="002374CE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Число медицинских организаций, </w:t>
            </w:r>
            <w:r w:rsidR="002C5B2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имею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щих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в своей структуре подразделения, оказывающие медицинскую помощь по медицинской реабилитации, для осна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щения (переоснащения и (или) доосна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щения) медицинскими изделиями в соответствии с порядками организации медицинской реабилитации взрослых и детей в рамках федерального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EB01C7">
            <w:pPr>
              <w:spacing w:after="0" w:line="23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Оснащены дневные стационары и/или амбулаторные </w:t>
            </w:r>
            <w:r w:rsidR="002C5B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отде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ления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медицинской реабилитации медицинскими изде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лиями в соответствии с Порядками организации 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реабилитации взрослых и детей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</w:p>
          <w:p w:rsidR="00974E33" w:rsidRPr="00D93498" w:rsidRDefault="00974E33" w:rsidP="00EB01C7">
            <w:pPr>
              <w:spacing w:after="0" w:line="230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="002C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амбулаторных отделения,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включая: </w:t>
            </w:r>
          </w:p>
          <w:p w:rsidR="00974E33" w:rsidRPr="00D93498" w:rsidRDefault="002C5B24" w:rsidP="00EB01C7">
            <w:pPr>
              <w:spacing w:after="0" w:line="230" w:lineRule="auto"/>
              <w:ind w:left="1439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оборудова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осударст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ном автономном учреждении здраво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«Брян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ская городская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ника № 4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», </w:t>
            </w:r>
          </w:p>
          <w:p w:rsidR="00974E33" w:rsidRPr="00D93498" w:rsidRDefault="002C5B24" w:rsidP="00EB01C7">
            <w:pPr>
              <w:spacing w:after="0" w:line="230" w:lineRule="auto"/>
              <w:ind w:left="1439" w:right="-96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оборудова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в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Государст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ном автономном учреждении здраво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«Брян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ская городская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ника № 5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EB01C7">
            <w:pPr>
              <w:spacing w:after="0" w:line="230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="002C5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амбулаторное отделение,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включая: </w:t>
            </w:r>
          </w:p>
          <w:p w:rsidR="00974E33" w:rsidRPr="00D93498" w:rsidRDefault="002C5B24" w:rsidP="00EB01C7">
            <w:pPr>
              <w:spacing w:after="0" w:line="230" w:lineRule="auto"/>
              <w:ind w:left="1439" w:right="-96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оборудова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в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Государст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ном автономном учреждении здраво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«Брян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ская городская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ника № 1»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EB01C7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EB01C7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нет.</w:t>
            </w:r>
          </w:p>
        </w:tc>
      </w:tr>
      <w:tr w:rsidR="00974E33" w:rsidRPr="00D93498" w:rsidTr="00731005">
        <w:trPr>
          <w:trHeight w:val="41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Доля дневных стационаров и/или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амбу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латорных отделений медицинской 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билитации, укомплектованных кадрами не менее чем на 70% для рационального и эффективного использования 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литационного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EB01C7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Укомплектованы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кадрами не менее чем на 70 % дневной стационар и/или амбулаторное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отделение медицинской реабилитации в соответствии с Порядками организации медицинской реабилитации взрослых и детей </w:t>
            </w:r>
          </w:p>
          <w:p w:rsidR="00974E33" w:rsidRPr="00D93498" w:rsidRDefault="00974E33" w:rsidP="00EB01C7">
            <w:pPr>
              <w:spacing w:after="0" w:line="230" w:lineRule="auto"/>
              <w:ind w:left="1474" w:hanging="1474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00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 xml:space="preserve">ская городская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ника № 5»;</w:t>
            </w:r>
          </w:p>
          <w:p w:rsidR="00974E33" w:rsidRPr="00D93498" w:rsidRDefault="000D4854" w:rsidP="00EB01C7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клиника № 4»;</w:t>
            </w:r>
          </w:p>
          <w:p w:rsidR="00974E33" w:rsidRPr="00D93498" w:rsidRDefault="00974E33" w:rsidP="00EB01C7">
            <w:pPr>
              <w:spacing w:after="0" w:line="230" w:lineRule="auto"/>
              <w:ind w:left="1474" w:hanging="1474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 xml:space="preserve">ская городская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ника № 1»;</w:t>
            </w:r>
          </w:p>
          <w:p w:rsidR="00974E33" w:rsidRPr="00D93498" w:rsidRDefault="00974E33" w:rsidP="00EB01C7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EB01C7">
            <w:pPr>
              <w:spacing w:after="0" w:line="230" w:lineRule="auto"/>
              <w:ind w:left="1452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нет.</w:t>
            </w:r>
          </w:p>
        </w:tc>
      </w:tr>
      <w:tr w:rsidR="00974E33" w:rsidRPr="00D93498" w:rsidTr="00731005">
        <w:trPr>
          <w:trHeight w:val="27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7F188F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 по направлению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тов на 3 этап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 с определением индивидуальной маршрутизации пациента на основании шкалы реабилитационной маршрутиза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ции (взрослые) или уровня курации (дети) (указать долю пациентов,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правленных на 3 этап медицинской реабилитации, от числа пациентов,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торым оказана медицинская помощь по реабилитации на 1 и 2 этапе)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пациентов, направленных на 3 этап медицинской реабилитации после завершения 1 и 2 этапов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реабилитации составляет:</w:t>
            </w:r>
          </w:p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974E33" w:rsidRPr="00D93498" w:rsidTr="007F188F">
        <w:trPr>
          <w:trHeight w:val="1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 по направлению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тов на медицинскую реабилитацию на дому в соответствии с индивидуальной маршрутизацией пациента на основа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нии шкалы реабилитационной маршру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тизации (взрослые) или уровня курации (дети), в том числе с применением телемедицинских технологий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EB01C7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пациентов, направленных на медицинскую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литацию на дому, от числа пациентов, которым оказана медицинская помощь по медицинской реабилитации на 2 этапе составляет:</w:t>
            </w:r>
          </w:p>
          <w:p w:rsidR="00974E33" w:rsidRPr="00D93498" w:rsidRDefault="00395462" w:rsidP="00EB01C7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="00974E33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2,0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3,0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974E33" w:rsidRPr="00D93498" w:rsidTr="00731005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 w:firstLine="1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         Укомплектование кадрами структурных подразделений реабилитационной службы субъекта Российской Федерации</w:t>
            </w:r>
          </w:p>
        </w:tc>
      </w:tr>
      <w:tr w:rsidR="00974E33" w:rsidRPr="00D93498" w:rsidTr="00731005">
        <w:trPr>
          <w:trHeight w:val="98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Число специалистов с высшим 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цинским и немедицинским образова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нием, средним медицинским образова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нием для фор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мирования мультидисци</w:t>
            </w:r>
            <w:r w:rsidR="000D485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плинарной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реабилитационной команды,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A735B4" w:rsidRPr="00D93498" w:rsidRDefault="00A735B4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4E33" w:rsidRPr="00D93498" w:rsidTr="00731005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 высшим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врачей физической и реабилитационной медицины, включенных в МДРК, составляет: 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амбулаторном отделении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ме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4»;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амбулаторном отделении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реабилитации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5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отделении ранней </w:t>
            </w:r>
            <w:r w:rsidR="00314A0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</w:t>
            </w:r>
            <w:r w:rsidR="00314A0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дицин</w:t>
            </w:r>
            <w:r w:rsidR="00314A0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реабилитации г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авто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ном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нения «Брянский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обла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стной кар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диологический дис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пансер»;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единица в стационарном отделении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для больных с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забо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ванием центральной нервной системы </w:t>
            </w:r>
            <w:r w:rsidR="00314A0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бюджетного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нения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«Выгоничская централь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ная районная больница»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единица в амбулаторном отделении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единицы в отделении ранней 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реабилитации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ного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автономно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Брянская областная больница №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единица в стационарном отделении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нарушением функции периферической нервной системы и костно–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мышечной системы</w:t>
            </w:r>
            <w:r w:rsidR="00AE497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      г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ного ав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 xml:space="preserve">номного 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учреждения «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Медицинский центр 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г.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Жуковки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».</w:t>
            </w:r>
          </w:p>
        </w:tc>
      </w:tr>
      <w:tr w:rsidR="00974E33" w:rsidRPr="00D93498" w:rsidTr="00731005">
        <w:trPr>
          <w:trHeight w:val="266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Специалистов с высшим </w:t>
            </w:r>
            <w:r w:rsidR="00AE49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немед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специалистов по физической реабилитации </w:t>
            </w:r>
            <w:r w:rsidR="00AE4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«Кине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зиоспециалист», «Медицинский логопед», «Медицинский психолог», «Специалист по эргореабилитации (эргоспе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циалист)», включенных в МДРК, составляет: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амбулаторном отделении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ме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4»;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амбулаторном отделении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ме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5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отделении ранней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дицин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ской </w:t>
            </w:r>
            <w:r w:rsidR="002C5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реабилитации г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авто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ном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нения «Брянский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обла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стной кар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диологический дис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пансер»;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стационарном отделении </w:t>
            </w:r>
            <w:r w:rsidR="00AE4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для больных с забо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ванием центральной нервной системы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бюджетного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нения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«Выгоничская централь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ная районная больница»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единицы в амбулаторном отделении </w:t>
            </w:r>
            <w:r w:rsidR="00C87ED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реабилитации      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lastRenderedPageBreak/>
              <w:t>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единицы в отделении ра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нней ме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ного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автономно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Брянская областная больница №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B967CE" w:rsidRDefault="00974E33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единица в стационарном отделении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нарушением функции периферической нервной систем</w:t>
            </w:r>
            <w:r w:rsidR="002C502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ы и костно-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мышечной системы</w:t>
            </w:r>
            <w:r w:rsidR="002C502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       г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ного ав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 xml:space="preserve">номного 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учреждения «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Медицинский центр 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г.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Жуковки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».</w:t>
            </w:r>
          </w:p>
          <w:p w:rsidR="008C7486" w:rsidRPr="00D93498" w:rsidRDefault="008C7486" w:rsidP="002A1BCE">
            <w:pPr>
              <w:spacing w:after="0" w:line="230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</w:p>
        </w:tc>
      </w:tr>
      <w:tr w:rsidR="00974E33" w:rsidRPr="00D93498" w:rsidTr="00731005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со средним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медицинских сестер по медицинской </w:t>
            </w:r>
            <w:r w:rsidR="002C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включенных в МДРК, составляет:</w:t>
            </w:r>
          </w:p>
          <w:p w:rsidR="00974E33" w:rsidRPr="00D93498" w:rsidRDefault="00974E33" w:rsidP="002A1BCE">
            <w:pPr>
              <w:spacing w:after="0" w:line="233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амбулаторном отделении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ме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4»;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 в амбулаторном отделении 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 ме</w:t>
            </w:r>
            <w:r w:rsidR="002C502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5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3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отделении ранней </w:t>
            </w:r>
            <w:r w:rsidR="009073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</w:t>
            </w:r>
            <w:r w:rsidR="009073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дицин</w:t>
            </w:r>
            <w:r w:rsidR="009073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реабилитации г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авто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ном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нения «Брянский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обла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стной кар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диологический дис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пансер»;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единицы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в стационарном отделении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для больных с забо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ванием центральной нервной системы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бюджетного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нения 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«Выгоничская централь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ная районная больница»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единицы в амбулаторном отделении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ме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дицинской реабилитации   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«Брянская городская поликлиника №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3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974E33" w:rsidRPr="00D93498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единицы в отделении ранней ме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 xml:space="preserve">дицинской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реабилитации    г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ного автономно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го учреждения здравоохра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нения «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Брянская областная больница №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»;</w:t>
            </w:r>
          </w:p>
          <w:p w:rsidR="00974E33" w:rsidRPr="00D93498" w:rsidRDefault="00974E33" w:rsidP="002A1BCE">
            <w:pPr>
              <w:spacing w:after="0" w:line="233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</w:p>
          <w:p w:rsidR="00E25205" w:rsidRDefault="00974E33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единица в стационарном отделении </w:t>
            </w:r>
            <w:r w:rsidR="0090735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цинской реабилитации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нарушением функции периферической нервной системы и костно–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мышечной системы</w:t>
            </w:r>
            <w:r w:rsidR="0090735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      г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осударствен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ного ав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>то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softHyphen/>
              <w:t xml:space="preserve">номного 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учреждения «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Медицинский центр 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г.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  <w:lang w:eastAsia="ru-RU"/>
              </w:rPr>
              <w:t>Жуковки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».</w:t>
            </w:r>
          </w:p>
          <w:p w:rsidR="008C7486" w:rsidRPr="00D93498" w:rsidRDefault="008C7486" w:rsidP="002A1BCE">
            <w:pPr>
              <w:spacing w:after="0" w:line="233" w:lineRule="auto"/>
              <w:ind w:left="1247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</w:p>
        </w:tc>
      </w:tr>
      <w:tr w:rsidR="00974E33" w:rsidRPr="00D93498" w:rsidTr="00731005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Направление специалистов с высшим медицинским и немедицинским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зованием, средним медицинским 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 на обучение по новым специ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альностям на период реализации регио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нальной программы,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E33" w:rsidRPr="00D93498" w:rsidTr="00720476">
        <w:trPr>
          <w:trHeight w:val="8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 высшим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врачей, прошедших профессиональную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готовку по специальности «Физическая и реабилитацион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медицина», от числа запланированных составляет: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69,2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73,0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75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7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8,0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Специалистов с высшим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специалистов с высшим немедицинским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ванием, прошедших профессиональную переподготовку по специальности «Специалист по физической реабили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 (кинезиоспециалист)», «Медицинский логопед», «Медицинский психолог», «Специалист по эргореабили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 (эргоспециалист)», от числа запланированных составляет в: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65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70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73,0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75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20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со средним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специалистов со средним медицинским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ванием, прошедших профессиональную переподготовку по специальности «Реабилитационное сестринское дело», от числа запланированных составляет: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74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Направление  специалистов с высшим медицинским и немедицинским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зованием, средним медицинским 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 на курсы повышения квали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фикации, в том числе в рамках непре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рывного медицинского образования, для специалистов, участвующих в ока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зании медицинской помощи по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реабилитации,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E33" w:rsidRPr="00D93498" w:rsidTr="00720476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 высшим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врачей, прошедших тематическое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усовершенствование, в том числе по методикам работы на реабилитационном оборудовании, от числа направленных составляет в: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55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Специалистов с высшим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tabs>
                <w:tab w:val="left" w:pos="3822"/>
              </w:tabs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специалистов с высшим немедицинским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зованием, прошедших тематическое </w:t>
            </w:r>
            <w:r w:rsidR="006F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нальное усовершенствование, в том числе по методикам работы на реабилитационном оборудовании, от числа направленных «Специалист по физической реабилитации (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кинезиоспе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циалист)», «Медицинский логопед», «Меди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ский психо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лог»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«Специалист по эргореабилитации (эргоспециа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лист)», от числа запланированных составляет: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,2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23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со средним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специалистов со средним медицинским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ванием, прошедших тематическое профессиональное  усовершенствование, в том числе по методикам работы на реабилитационном оборудовании, от числа направленных по специальности «Реабилитационное сестринское дело», от числа запланированных составляет:</w:t>
            </w:r>
          </w:p>
          <w:p w:rsidR="00F02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19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Аккредитация специалистов с высшим медицинским и немедицинским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зованием, средним медицинским 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зованием на курсы повышения квали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фикации, в том числе в рамках непре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рывного медицинского образования, для специалистов, участвующих в ока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зании медицинской помощи по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реабилитации,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E33" w:rsidRPr="00D93498" w:rsidTr="00720476">
        <w:trPr>
          <w:trHeight w:val="1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 высшим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1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1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8C7486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врачей, прошедших тематическое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нальное усовершенствование, в том числе по методикам работы на реабилитационном оборудовании, от числа направленных составляет:</w:t>
            </w:r>
          </w:p>
          <w:p w:rsidR="00974E33" w:rsidRPr="00D93498" w:rsidRDefault="00974E33" w:rsidP="008C7486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7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Специалистов с высшим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1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1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1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  <w:hideMark/>
          </w:tcPr>
          <w:p w:rsidR="00974E33" w:rsidRPr="00D93498" w:rsidRDefault="00974E33" w:rsidP="008C7486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специалистов с высшим немедицинским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зованием, прошедших тематическое профессиональное усовершенствование, в том числе по методикам работы на реабилитационном оборудовании, от числа направленных «Специалист по физической реабилитации (кинези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оспециалист)», «Медицинский логопед», «Медицинский психолог», «Специалист по эргореабилитации (эргоспе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циалист)», от числа запланированных составляет:</w:t>
            </w:r>
          </w:p>
          <w:p w:rsidR="00974E33" w:rsidRPr="00D93498" w:rsidRDefault="00974E33" w:rsidP="008C7486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268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4.4.3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Специалистов со средним медицинским образованием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специалистов со средним медицинским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ванием, прошедших тематическое профессиональное  усо</w:t>
            </w:r>
            <w:r w:rsidR="00220B2D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вершенствование, в том числе по методикам работы на реабилитационном оборудовании, от числа направленных по специальности «Реабилитационное сестринское дело», от числа запланированных составляет:</w:t>
            </w:r>
          </w:p>
          <w:p w:rsidR="000828B9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3074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</w:tc>
      </w:tr>
      <w:tr w:rsidR="00974E33" w:rsidRPr="00D93498" w:rsidTr="00720476">
        <w:trPr>
          <w:trHeight w:val="2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Мониторинг кадрового состава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литационной службы в субъекте, веде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регионального сегмента Федераль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ного регистра медицинских работни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ков, создание электронной базы вакан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сий</w:t>
            </w:r>
          </w:p>
          <w:p w:rsidR="001251C2" w:rsidRPr="00D93498" w:rsidRDefault="001251C2" w:rsidP="002A1BCE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1251C2" w:rsidRPr="00D93498" w:rsidRDefault="001251C2" w:rsidP="002A1BCE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Укомплектованность медицинских организаций </w:t>
            </w:r>
            <w:r w:rsidR="00DA2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специа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листами мультидисциплинарной реабилитационной команды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(МДРК) в разрезе специалистов: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врач по физической и реабилитационной медицине/врач по медицинской реабилитации: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70,0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врач по профилю оказываемой помощи: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610D7D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8,9 %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10D7D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</w:t>
            </w:r>
            <w:r w:rsidR="00610D7D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врач </w:t>
            </w:r>
            <w:r w:rsidR="00C64E6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по лечебной физкультуре: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66,7 %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врач-физиотерапевт: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77,8 %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врач-рефлексотерапевт, 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79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C64E62" w:rsidRPr="00D93498" w:rsidRDefault="00C64E6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</w:t>
            </w:r>
            <w:r w:rsidR="00BB474F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дицинский психолог</w:t>
            </w:r>
            <w:r w:rsidR="00BB474F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</w:t>
            </w:r>
            <w:r w:rsidR="00BB474F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врач-психотерапевт</w:t>
            </w:r>
            <w:r w:rsidR="0048307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</w:p>
          <w:p w:rsidR="00483072" w:rsidRPr="00D93498" w:rsidRDefault="0048307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</w:t>
            </w:r>
            <w:r w:rsidR="00CC75D4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6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</w:t>
            </w:r>
            <w:r w:rsidR="00CC75D4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483072" w:rsidRPr="00D93498" w:rsidRDefault="0048307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медицинский логопед: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4</w:t>
            </w:r>
            <w:r w:rsidR="00EF0D17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6</w:t>
            </w:r>
            <w:r w:rsidR="0016221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,7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медицинская сестра по медицинской реабилитации:</w:t>
            </w:r>
          </w:p>
          <w:p w:rsidR="00974E33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75,0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C13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инструктор по лечебной физкультуре</w:t>
            </w:r>
            <w:r w:rsidR="0016221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</w:p>
          <w:p w:rsidR="00162212" w:rsidRPr="00D93498" w:rsidRDefault="0016221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79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B55551" w:rsidRPr="00D93498" w:rsidRDefault="00974E33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медицинская сестра по физиотера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пии</w:t>
            </w:r>
            <w:r w:rsidR="00162212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</w:p>
          <w:p w:rsidR="00C7594B" w:rsidRPr="00D93498" w:rsidRDefault="00162212" w:rsidP="00C22FEB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 2025 году – 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76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%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85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="00AB6FB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487409">
        <w:trPr>
          <w:trHeight w:val="1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BCE" w:rsidRPr="00D93498" w:rsidRDefault="002A1BCE" w:rsidP="002A1BCE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Формирование и расширение системы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мотивации и мер социальной под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держки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медицинских работников: решение социально-бытовых вопросов,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содейст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вие профессиональному росту через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профессиональную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переподго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товку, обу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чение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по программам орди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натуры и др.; проведение конкурсов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профессио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наль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ного мастерства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«Луч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ший врач года»,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«Лучший средний медицинский работ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ник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года», «Лучший специалист по фи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зической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ции», «Луч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ший спе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циа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лист по эргореа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билитации», «Луч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ший медицинский логопед», «Луч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ший нейропсихолог», «Лучший психо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лог», «Лучший главный врач медицин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ской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организации, оказы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вающей по</w:t>
            </w:r>
            <w:r w:rsidR="00B967CE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мощь по</w:t>
            </w:r>
            <w:r w:rsidR="00F02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медицинской 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литации»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26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6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меры социальной и иной поддержки, а также число специалистов, получивших социальную и иную поддержку (мера/чел.):</w:t>
            </w:r>
          </w:p>
          <w:p w:rsidR="00974E33" w:rsidRPr="00D93498" w:rsidRDefault="00974E33" w:rsidP="002A1BCE">
            <w:pPr>
              <w:spacing w:after="0" w:line="226" w:lineRule="auto"/>
              <w:ind w:left="1389" w:hanging="1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EA0EAA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spacing w:after="0" w:line="226" w:lineRule="auto"/>
              <w:ind w:left="1389" w:hanging="1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улучшение социально-бытовых условий /</w:t>
            </w:r>
            <w:r w:rsidR="00EA0EAA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(мера/чел);</w:t>
            </w:r>
          </w:p>
          <w:p w:rsidR="00974E33" w:rsidRPr="00D93498" w:rsidRDefault="00974E33" w:rsidP="002A1BCE">
            <w:pPr>
              <w:spacing w:after="0" w:line="226" w:lineRule="auto"/>
              <w:ind w:left="1389" w:hanging="1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улучшение социально-бытовых условий / </w:t>
            </w:r>
            <w:r w:rsidR="00EA0EAA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(мера/чел);</w:t>
            </w:r>
          </w:p>
          <w:p w:rsidR="00974E33" w:rsidRPr="00D93498" w:rsidRDefault="00974E33" w:rsidP="002A1BCE">
            <w:pPr>
              <w:spacing w:after="0" w:line="226" w:lineRule="auto"/>
              <w:ind w:left="1389" w:hanging="1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улучшение социально-бытовых условий / </w:t>
            </w:r>
            <w:r w:rsidR="00EA0EAA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(мера/чел);</w:t>
            </w:r>
          </w:p>
          <w:p w:rsidR="00974E33" w:rsidRPr="00D93498" w:rsidRDefault="00974E33" w:rsidP="002A1BCE">
            <w:pPr>
              <w:spacing w:before="120"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регионе запланировано и проведено конкурсов в (единиц):</w:t>
            </w:r>
          </w:p>
          <w:p w:rsidR="00974E33" w:rsidRPr="00D93498" w:rsidRDefault="00974E33" w:rsidP="002A1BCE">
            <w:pPr>
              <w:spacing w:after="120"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(план/реализовано);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br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(план/реализовано);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br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(план/реализовано);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  <w:br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(план/реализовано).</w:t>
            </w:r>
          </w:p>
        </w:tc>
      </w:tr>
      <w:tr w:rsidR="00974E33" w:rsidRPr="00D93498" w:rsidTr="00487409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 w:firstLine="1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        Организация оказания медицинской помощи по медицинской реабилитации с использованием телемедицинских технологий</w:t>
            </w:r>
          </w:p>
        </w:tc>
      </w:tr>
      <w:tr w:rsidR="00974E33" w:rsidRPr="00D93498" w:rsidTr="00487409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Обеспечение медицинских организаций субъекта Российской Федерации </w:t>
            </w:r>
            <w:r w:rsidR="00C66F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обо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рудованием и кадрами для проведения 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телемедицинских консультаций по меди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цинской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реабилитации с медицин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скими организациями всех уровней </w:t>
            </w:r>
            <w:r w:rsidR="00C66F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(видеокон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ференцсвязь)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3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департамент здравоохранения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Государственное автономное учреждение здравоохранения «Медицинский информационно-аналитический центр»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3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A81E20" w:rsidRPr="00D93498" w:rsidRDefault="00A81E20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Открыты кабинеты телемедицины во всех медицинских организациях, находящихся в ведении департамента </w:t>
            </w:r>
            <w:r w:rsidR="00C6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воохранения Брянской области, в том числе: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«Брянская областная больница № 1»;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«Брянский областной кардиологический диспансер»;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бюджетное учреждение здравоохранения «Брянская областная детская больница»;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«Брянская городская больница № 1»;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бюджетное учреждение здравоохранения «Брянская городская больница № 8»;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«Брянская городская поликлиника № 1»;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«Брянская городская поликлиника № 4»;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здравоохранения «Брянская городская поликлиника № 5»;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бюджетное учреждение здравоохранения «Выгоничская центральная районная больница»;</w:t>
            </w:r>
          </w:p>
          <w:p w:rsidR="00A81E20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автономное учреждение «Медицинский центр г. Жуковки»;</w:t>
            </w:r>
          </w:p>
          <w:p w:rsidR="00974E33" w:rsidRPr="00D93498" w:rsidRDefault="00C66FCD" w:rsidP="00C22FEB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осударственное бюджетное учреждение здравоохранения «Юдиновский реабилитационный центр».</w:t>
            </w:r>
          </w:p>
        </w:tc>
      </w:tr>
      <w:tr w:rsidR="00974E33" w:rsidRPr="00D93498" w:rsidTr="00487409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Развитие и совершенствование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прак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тики применения телемедицинских технологий на всех этапах оказания медицинской помощи по медицинской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Государственное автономное учреждение 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здравоохранения «Медицинский информационно-аналитический центр»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C22FE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проведенных телемедицинских консультаций по профилю «медицинская реабилитация» составляет:</w:t>
            </w:r>
          </w:p>
          <w:p w:rsidR="00974E33" w:rsidRPr="00D93498" w:rsidRDefault="00974E33" w:rsidP="00C22FEB">
            <w:pPr>
              <w:tabs>
                <w:tab w:val="left" w:pos="3108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37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единиц;</w:t>
            </w:r>
            <w:r w:rsidR="00715547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ab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до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30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единиц;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до 40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единиц;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до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45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единиц.</w:t>
            </w:r>
          </w:p>
        </w:tc>
      </w:tr>
      <w:tr w:rsidR="00974E33" w:rsidRPr="00D93498" w:rsidTr="00487409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Развитие и совершенствование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прак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тики применения телемедицинских технологий на амбулаторном этапе оказания медицинской помощи по медицинской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Государственное автономное учреждение здравоохранения «Медицинский информационно-аналитический центр»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пациентов, которым была оказана медицинская помощь по медицинской реабилитации в амбулаторных условиях с использованием телемедицинских технологий, планируемые показатели изменения числа объемов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зания медицинской помощи по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в амбулаторных условиях с применением телемеди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цинских технологий «врач – пациент» и «врач – врач» составила: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(врач-пациент),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(врач-врач);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(врач-пациент), 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(врач-врач);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2DBDB" w:themeFill="accent2" w:themeFillTint="33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(врач-пациент), 4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(врач-врач);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9470C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(врач-пациент), 5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(врач-врач).</w:t>
            </w:r>
          </w:p>
        </w:tc>
      </w:tr>
      <w:tr w:rsidR="00974E33" w:rsidRPr="00D93498" w:rsidTr="00487409">
        <w:trPr>
          <w:trHeight w:val="29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Осуществление профильных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дистанци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онных консультаций/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консилиумов по медицинской реабилитации с примене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нием телемедицинских технологий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br/>
              <w:t xml:space="preserve">«якорных» краевых, республиканских, областных, окружных медицинских организаций субъектов Российской Федерации (и/или их структурных подразделений), либо организаций, выполняющих их функции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обоснованности и результативности проведенных телемедицинских консультаций по медицинской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литации с профильными национальными медицинскими исследовательскими центрами и иными федеральными медицинскими организациями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37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(ТМК),</w:t>
            </w:r>
          </w:p>
          <w:p w:rsidR="00974E33" w:rsidRPr="00D93498" w:rsidRDefault="00974E33" w:rsidP="00B35CA6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госпитализаций после ТМК;</w:t>
            </w:r>
          </w:p>
          <w:p w:rsidR="00974E33" w:rsidRPr="00D93498" w:rsidRDefault="00974E33" w:rsidP="00B35CA6">
            <w:pPr>
              <w:spacing w:after="0" w:line="228" w:lineRule="auto"/>
              <w:ind w:left="1559" w:hanging="15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до 30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(ТМК),</w:t>
            </w:r>
          </w:p>
          <w:p w:rsidR="00974E33" w:rsidRPr="00D93498" w:rsidRDefault="00974E33" w:rsidP="00B35CA6">
            <w:pPr>
              <w:spacing w:after="0" w:line="228" w:lineRule="auto"/>
              <w:ind w:left="1582"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 госпитализаций после ТМК;</w:t>
            </w:r>
          </w:p>
          <w:p w:rsidR="00974E33" w:rsidRPr="00D93498" w:rsidRDefault="00974E33" w:rsidP="00B35CA6">
            <w:pPr>
              <w:spacing w:after="0" w:line="228" w:lineRule="auto"/>
              <w:ind w:left="1525" w:hanging="15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до 40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(ТМК),</w:t>
            </w:r>
          </w:p>
          <w:p w:rsidR="00974E33" w:rsidRPr="00D93498" w:rsidRDefault="00974E33" w:rsidP="00B35CA6">
            <w:pPr>
              <w:spacing w:after="0" w:line="228" w:lineRule="auto"/>
              <w:ind w:left="1548" w:hanging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 госпитализаций после ТМК;</w:t>
            </w:r>
          </w:p>
          <w:p w:rsidR="00974E33" w:rsidRPr="00D93498" w:rsidRDefault="00974E33" w:rsidP="00B35CA6">
            <w:pPr>
              <w:spacing w:after="0" w:line="228" w:lineRule="auto"/>
              <w:ind w:left="1525" w:hanging="15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до 45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(ТМК),</w:t>
            </w:r>
          </w:p>
          <w:p w:rsidR="00974E33" w:rsidRPr="00D93498" w:rsidRDefault="00974E33" w:rsidP="00B35CA6">
            <w:pPr>
              <w:spacing w:after="0" w:line="228" w:lineRule="auto"/>
              <w:ind w:left="1548" w:hanging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 госпитализаций после ТМК.</w:t>
            </w:r>
          </w:p>
        </w:tc>
      </w:tr>
      <w:tr w:rsidR="00974E33" w:rsidRPr="00D93498" w:rsidTr="00487409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 w:firstLine="1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        Организационно-методическое сопровождение медицинской реабилитации в субъекте Российской Федерации</w:t>
            </w:r>
          </w:p>
        </w:tc>
      </w:tr>
      <w:tr w:rsidR="00974E33" w:rsidRPr="00D93498" w:rsidTr="00487409">
        <w:trPr>
          <w:trHeight w:val="259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Мониторинг потребности населения в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проведении медицинской реабилитации,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результатов работы медицинских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орга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низаций по медицинской реабилитации, планирования объемов оказания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помощи по медицинской 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билитации формирование подходов для анализа эффективности маршрути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зации пациентов для получения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помощи по медицинской реабилитации,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4E33" w:rsidRPr="00D93498" w:rsidTr="00487409">
        <w:trPr>
          <w:trHeight w:val="2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6.1.1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 стационарных условиях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БТФОМС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случаев госпитализации в стационарных условиях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прошло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запланировано.</w:t>
            </w:r>
          </w:p>
        </w:tc>
      </w:tr>
      <w:tr w:rsidR="00974E33" w:rsidRPr="00D93498" w:rsidTr="00487409">
        <w:trPr>
          <w:trHeight w:val="29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БТФОМС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случаев лечения в условиях дневного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нара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прошло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запланировано.</w:t>
            </w:r>
          </w:p>
        </w:tc>
      </w:tr>
      <w:tr w:rsidR="00974E33" w:rsidRPr="00D93498" w:rsidTr="00487409">
        <w:trPr>
          <w:trHeight w:val="2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 амбулаторных условиях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62498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БТФОМС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комплексных посещений в амбулаторных условиях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направлено,</w:t>
            </w:r>
          </w:p>
          <w:p w:rsidR="00974E33" w:rsidRPr="00D93498" w:rsidRDefault="00974E33" w:rsidP="00B35CA6">
            <w:pPr>
              <w:spacing w:after="0" w:line="228" w:lineRule="auto"/>
              <w:ind w:firstLine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прошло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E16AA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E16AA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запланировано,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E16AA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запланировано.</w:t>
            </w:r>
          </w:p>
        </w:tc>
      </w:tr>
      <w:tr w:rsidR="00974E33" w:rsidRPr="00D93498" w:rsidTr="00487409">
        <w:trPr>
          <w:trHeight w:val="55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Актуализация нормативных правовых актов, регламентирующих организацию медицинской реабилитации взрослых и детей на всех этапах с учетом оценки состояния по ШРМ и уровней курации, создании центров компетенции на базе "якорных" медицинских организаций, маршрутизации пациентов в </w:t>
            </w:r>
            <w:r w:rsidR="0007154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ские организации, создание Регистра пациентов нуждающихся и прошедших медицинскую реабилитацию, создании центра/бюро маршрутизации, проведе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ния телемедицинских консультаций, медицинской реабилитации на дому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утвержденных нормативных правовых актов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в том числе: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8"/>
              </w:numPr>
              <w:tabs>
                <w:tab w:val="left" w:pos="1581"/>
              </w:tabs>
              <w:spacing w:after="0" w:line="228" w:lineRule="auto"/>
              <w:ind w:left="1463" w:hanging="170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 департамента здравоохранения </w:t>
            </w:r>
            <w:r w:rsidR="00A2203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Брян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ской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области от 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21.02.2025 года №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237 «Об 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организации медицинской реабилитации взрос</w:t>
            </w:r>
            <w:r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лому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населению на территории Брян</w:t>
            </w:r>
            <w:r w:rsidR="00A9470C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ской области»;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8"/>
              </w:numPr>
              <w:tabs>
                <w:tab w:val="left" w:pos="1581"/>
              </w:tabs>
              <w:spacing w:after="0" w:line="228" w:lineRule="auto"/>
              <w:ind w:left="1463" w:hanging="1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 департамента здравоохранения </w:t>
            </w:r>
            <w:r w:rsidR="00A2203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Брян</w:t>
            </w:r>
            <w:r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ской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области 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от 20.10.2025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года №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1290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приказ департа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 здравоохранения Брянской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области от 21.02.2025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года «Об</w:t>
            </w:r>
            <w:r w:rsidRPr="00D9349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организации </w:t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цинской реабилитации взрослому населе</w:t>
            </w:r>
            <w:r w:rsidR="00A9470C"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нию</w:t>
            </w:r>
            <w:r w:rsidRPr="00D9349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территории Брянской</w:t>
            </w:r>
            <w:r w:rsidRPr="00D9349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области»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23" w:hanging="1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возникновения необходимости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лизации;</w:t>
            </w:r>
          </w:p>
          <w:p w:rsidR="00974E33" w:rsidRPr="00D93498" w:rsidRDefault="00974E33" w:rsidP="00B35CA6">
            <w:pPr>
              <w:spacing w:after="0" w:line="228" w:lineRule="auto"/>
              <w:ind w:left="1423" w:hanging="1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возникновения необходимости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лизации;</w:t>
            </w:r>
          </w:p>
          <w:p w:rsidR="00974E33" w:rsidRPr="00D93498" w:rsidRDefault="00974E33" w:rsidP="00B35CA6">
            <w:pPr>
              <w:spacing w:after="0" w:line="228" w:lineRule="auto"/>
              <w:ind w:left="1423" w:hanging="1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возникновения необходимости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лизации.</w:t>
            </w:r>
          </w:p>
        </w:tc>
      </w:tr>
      <w:tr w:rsidR="00974E33" w:rsidRPr="00D93498" w:rsidTr="00487409">
        <w:trPr>
          <w:trHeight w:val="157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Проведение аудита оснащенности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билитационным оборудованием отде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лений реабилитации медицинских орга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 xml:space="preserve">низаций на соответствие стандартам оснащения Порядка организации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цинской реабилитации взрослых, утвер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 xml:space="preserve">жденного приказом Минздрава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России от 31.07.2020 №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788н и Порядка орга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 xml:space="preserve">низации медицинской реабилитации детей, утвержденного приказом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здрава России от 23.10.2019 №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878н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главный внештатный специалист по медицинской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медицинских организаций, осуществляющих медицинскую реабилитацию взрослых и детей, в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шении которых проведен аудит составило: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включая: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3C5D42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«Брянский областной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дио</w:t>
            </w:r>
            <w:r w:rsidR="003C5D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="003C5D42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гический диспансер»;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lastRenderedPageBreak/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здра</w:t>
            </w:r>
            <w:r w:rsidR="000828B9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во</w:t>
            </w:r>
            <w:r w:rsidR="000828B9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охранения «Выгоничская 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ная рай</w:t>
            </w:r>
            <w:r w:rsidR="000828B9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онная больница»;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ликлиника № 1»;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включая: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здравоохранения «Санаторий «Домашово» для детей с родителями»;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включая:</w:t>
            </w:r>
          </w:p>
          <w:p w:rsidR="00974E33" w:rsidRPr="00D93498" w:rsidRDefault="00974E33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учреждение здравоохранения «Брянская областная </w:t>
            </w:r>
            <w:r w:rsidR="00A22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больница»;</w:t>
            </w:r>
          </w:p>
          <w:p w:rsidR="00974E33" w:rsidRPr="00D93498" w:rsidRDefault="00974E33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автономное учреждение «Медицинский центр г. Жуковки»;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включая: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974E33" w:rsidRPr="00D93498" w:rsidRDefault="00A2203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8»;</w:t>
            </w:r>
          </w:p>
        </w:tc>
      </w:tr>
      <w:tr w:rsidR="00974E33" w:rsidRPr="00D93498" w:rsidTr="00D72B55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756" w:right="-57" w:hanging="75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7.          Мероприятия по внедрению и соблюдению клинических рекомендаций, а также совершенствованию организации контроля</w:t>
            </w: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качества медицинской помощи по медицинской реабилитации</w:t>
            </w:r>
          </w:p>
        </w:tc>
      </w:tr>
      <w:tr w:rsidR="00974E33" w:rsidRPr="00D93498" w:rsidTr="00D72B55">
        <w:trPr>
          <w:trHeight w:val="2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Внедрение в практическую работу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дицинских организаций клинических рекомендаций / методических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рекомен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даций и оценка достаточности и состоя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ния материально-технической базы, уровня профессиональной подготовки специалистов, обеспеченности необхо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димыми лекарственными препаратами, расходными материалами,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специализи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рованными продуктами лечебного пита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ния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орган исполни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тельной власти в сфере здоровья субъекта Российской Федерации в составе рабочих групп с участием главных внештатных специалистов по медицинской реабилитации.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Число медицинских организаций, внедривших клинические /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рекомендации в практику, имеющих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таточную материально-техническую базу, уровень про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подготовки специалистов,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ность необходимыми лекарственными препаратами,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ходны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ми материалами, специализированными продуктами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лечеб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питания и так далее составило: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КР/МР 4 / 1 в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«Брянский областной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диологический диспансер»;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бюджетное учреждение здравоохранения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8»;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бюджетное учреждение здравоохранения «Выгоничская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районная больница»;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«Медицинский центр г. Жуковки»;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здравоохранения «Юдиновский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 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реабилита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ционный центр»;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здравоохранения «Санаторий «Домашово» для детей с родителями».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КР/МР 1 / 0 в</w:t>
            </w:r>
          </w:p>
          <w:p w:rsidR="00974E33" w:rsidRPr="00D93498" w:rsidRDefault="00D86BDE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автономное учреждение здравоохранения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больница».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КР/МР 0 / 0;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КР/МР 0 / 0.</w:t>
            </w:r>
          </w:p>
          <w:p w:rsidR="00974E33" w:rsidRPr="00D93498" w:rsidRDefault="00974E33" w:rsidP="00B35CA6">
            <w:pPr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по 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годам могут изменяться в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</w:t>
            </w:r>
            <w:r w:rsidR="004C65D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симости от появления новых нозологий или </w:t>
            </w:r>
            <w:r w:rsidR="00D8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смотра существующей классификации заболе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ваний, а так же в за</w:t>
            </w:r>
            <w:r w:rsidR="004C65D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висимости от сроков пересмотра Клинических рекоменда</w:t>
            </w:r>
            <w:r w:rsidR="004C65D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ций.</w:t>
            </w:r>
          </w:p>
        </w:tc>
      </w:tr>
      <w:tr w:rsidR="00974E33" w:rsidRPr="00D93498" w:rsidTr="00D72B55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Проведение образовательных лекций и семинаров по практическому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использо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ванию клинических рекомендаций в медицинских организациях субъекта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медицинских организаций, принявших участие в образовательных лекциях и семинарах по практическому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использованию клинических рекомендаций в медицинских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организациях субъекта Российской Федерации составило:</w:t>
            </w:r>
          </w:p>
          <w:p w:rsidR="00974E33" w:rsidRPr="00D93498" w:rsidRDefault="00974E33" w:rsidP="00B35CA6">
            <w:pPr>
              <w:spacing w:after="0" w:line="228" w:lineRule="auto"/>
              <w:ind w:left="1361" w:hanging="136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3-и образова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тель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ных мероприятия в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</w:t>
            </w:r>
            <w:r w:rsidR="00E25205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ских организациях согласно  пункту 7.1 Плана мероприятий;</w:t>
            </w:r>
          </w:p>
          <w:p w:rsidR="00974E33" w:rsidRPr="00D93498" w:rsidRDefault="00974E33" w:rsidP="00B35CA6">
            <w:pPr>
              <w:spacing w:after="0" w:line="228" w:lineRule="auto"/>
              <w:ind w:left="1361" w:hanging="136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1-о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образова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тель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ное мероприятие в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</w:t>
            </w:r>
            <w:r w:rsidR="00177BC8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ских организациях согласно  пункту 7.1 Плана мероприятий;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B35CA6">
            <w:pPr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нет.</w:t>
            </w:r>
          </w:p>
          <w:p w:rsidR="00974E33" w:rsidRPr="00D93498" w:rsidRDefault="00974E33" w:rsidP="00B35CA6">
            <w:pPr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Показатели по 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годам могут изменяться в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</w:t>
            </w:r>
            <w:r w:rsidR="00177BC8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симости от появления новых нозологий или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смотра существующей классификации заболе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ваний, а так же в от сроков пересмотра Клинических рекомендаций.</w:t>
            </w:r>
          </w:p>
        </w:tc>
      </w:tr>
      <w:tr w:rsidR="00974E33" w:rsidRPr="00D93498" w:rsidTr="00D72B55">
        <w:trPr>
          <w:trHeight w:val="244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Обеспечение доступа специалистов медицинских организаций к </w:t>
            </w:r>
            <w:r w:rsidR="006E3E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Рубрика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тору клинических рекомендаций в сети «Интернет»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руководители медицинских организаций.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специалистов медицинских организаций, имеющих доступ к Рубрикатору клинических рекомендаций в сети "Интернет" составило:</w:t>
            </w:r>
          </w:p>
          <w:p w:rsidR="00974E33" w:rsidRPr="00D93498" w:rsidRDefault="00974E33" w:rsidP="00B35CA6">
            <w:pPr>
              <w:spacing w:before="120" w:after="0" w:line="228" w:lineRule="auto"/>
              <w:ind w:left="1452" w:hanging="145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 137 штатных специалистов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медицинских организаций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оказывающих услуги по </w:t>
            </w:r>
            <w:r w:rsidR="006E3E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дицинской реабилитации.</w:t>
            </w:r>
          </w:p>
          <w:p w:rsidR="00974E33" w:rsidRPr="00D93498" w:rsidRDefault="00974E33" w:rsidP="00B35CA6">
            <w:pPr>
              <w:spacing w:before="120" w:after="0"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Обеспечен доступ к Рубрикатору клинических </w:t>
            </w:r>
            <w:r w:rsidR="006E3E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рекомен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даций в сети "Интернет" 100% специалистов медицинских организации, находящимся в ведении департамента здра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воохранения Брянской области.</w:t>
            </w:r>
          </w:p>
        </w:tc>
      </w:tr>
      <w:tr w:rsidR="00974E33" w:rsidRPr="00D93498" w:rsidTr="00D72B55">
        <w:trPr>
          <w:trHeight w:val="41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Утверждение (актуализация) </w:t>
            </w:r>
            <w:r w:rsidR="006E3E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Положе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ния по контролю качества оказания помощи по медицинской реабилитации с утверждением единой формы чек-листа, графика проведения аудитов медицинских организаций по медицин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главный внештатный специалист по медицинской реабилитации</w:t>
            </w: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 в субъекте нормативные правовые акты:</w:t>
            </w:r>
          </w:p>
          <w:p w:rsidR="00974E33" w:rsidRPr="00D93498" w:rsidRDefault="00974E33" w:rsidP="00B35CA6">
            <w:pPr>
              <w:spacing w:after="0" w:line="228" w:lineRule="auto"/>
              <w:ind w:left="1439" w:hanging="143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085CD2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18" w:hanging="1418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анализ результатов </w:t>
            </w:r>
            <w:r w:rsidR="006E3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медицинских организа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ций, имеющих в своей структуре отделения медицинской реабилитации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целью утверждения соот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ветствующих НПА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39" w:hanging="143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анализ результатов </w:t>
            </w:r>
            <w:r w:rsidR="006E3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медицинских организа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ций, имеющих в своей структуре отделения медицинской реабилитации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целью актуализации утвер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жденных НПА</w:t>
            </w:r>
            <w:r w:rsidRPr="00D9349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AE4470" w:rsidRPr="00D93498" w:rsidRDefault="00974E33" w:rsidP="00B35CA6">
            <w:pPr>
              <w:spacing w:after="0" w:line="228" w:lineRule="auto"/>
              <w:ind w:left="1440" w:hanging="144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3A21D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E4470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роводится анализ </w:t>
            </w:r>
            <w:r w:rsidR="00610D7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результатов </w:t>
            </w:r>
            <w:r w:rsidR="006E3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AE4470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</w:t>
            </w:r>
            <w:r w:rsidR="00610D7D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AE4470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медицинских организа</w:t>
            </w:r>
            <w:r w:rsidR="00AE4470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ций, имеющих в своей структуре отделения медицинской реабилитации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целью актуализации утвер</w:t>
            </w:r>
            <w:r w:rsidR="006647BB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жденных НПА</w:t>
            </w:r>
            <w:r w:rsidR="00AE4470"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72B55">
        <w:trPr>
          <w:trHeight w:val="29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Модернизация действующей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региональ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ной медицинской информационной сис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темы по следующим направлениям:</w:t>
            </w:r>
          </w:p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автоматизация I уровня внутреннего контроля – доработка медицинской информационной системы в части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ав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томатизации использования критериев качества оказания медицинской по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мощи;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br/>
              <w:t>-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проведение контроля качества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помощи и медико-экономиче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ской экспертизы страховыми 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скими организациями на основе данных стандартизованной структурированной электронной медицинской карты паци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ента;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br/>
              <w:t>-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разработка модуля выгрузки сводных отчетов о деятельности медицинской организации на основании электронной медицинской карты пациента,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храня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щейся в медицинской информационной системе.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C6F37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Осуществлены мероприятия по модернизации действующей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региональной медицинской информационной системы:</w:t>
            </w:r>
          </w:p>
          <w:p w:rsidR="00974E33" w:rsidRPr="00D93498" w:rsidRDefault="00974E33" w:rsidP="00B35CA6">
            <w:pPr>
              <w:spacing w:after="0" w:line="228" w:lineRule="auto"/>
              <w:ind w:left="1418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BD4B4" w:themeFill="accent6" w:themeFillTint="66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 модуль «Статистик» для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 и построения (конструктор) любых сводных отчетов, а также запросов к БД о деятельности медицинской организации на основании электронной медицинской карты пациента, хранящейся в МИС;</w:t>
            </w:r>
          </w:p>
          <w:p w:rsidR="00974E33" w:rsidRPr="00D93498" w:rsidRDefault="00974E33" w:rsidP="00B35CA6">
            <w:pPr>
              <w:spacing w:after="0" w:line="228" w:lineRule="auto"/>
              <w:ind w:left="1418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BD4B4" w:themeFill="accent6" w:themeFillTint="66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БД МИС в соответствии с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воз</w:t>
            </w:r>
            <w:r w:rsidR="00E1258A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никающими в ходе эксплуатации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потреб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стями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пользователей;</w:t>
            </w:r>
          </w:p>
          <w:p w:rsidR="00974E33" w:rsidRPr="00D93498" w:rsidRDefault="00974E33" w:rsidP="00B35CA6">
            <w:pPr>
              <w:spacing w:after="0" w:line="228" w:lineRule="auto"/>
              <w:ind w:left="1418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BD4B4" w:themeFill="accent6" w:themeFillTint="66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г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БД МИС в соответствии с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воз</w:t>
            </w:r>
            <w:r w:rsidR="00E1258A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никающими в ходе эксплуатации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потреб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стями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пользователей;</w:t>
            </w:r>
          </w:p>
          <w:p w:rsidR="00974E33" w:rsidRPr="00D93498" w:rsidRDefault="00974E33" w:rsidP="00B35CA6">
            <w:pPr>
              <w:spacing w:after="0" w:line="228" w:lineRule="auto"/>
              <w:ind w:left="1418" w:hanging="14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БД МИС в соответствии с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воз</w:t>
            </w:r>
            <w:r w:rsidR="00E1258A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никающими в ходе эксплуатации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потреб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стями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пользователей.</w:t>
            </w:r>
          </w:p>
        </w:tc>
      </w:tr>
      <w:tr w:rsidR="00974E33" w:rsidRPr="00D93498" w:rsidTr="00B67B31">
        <w:trPr>
          <w:trHeight w:val="270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 w:firstLine="1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8.         Формирование и развитие цифрового контура в субъекте Российской Федерации </w:t>
            </w:r>
          </w:p>
        </w:tc>
      </w:tr>
      <w:tr w:rsidR="00974E33" w:rsidRPr="00D93498" w:rsidTr="00D72B55">
        <w:trPr>
          <w:trHeight w:val="1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Унификация ведения электронной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цинской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документации по медицинской реабилитации (использование класси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фикатора Международной классифика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ция функционирования, ограничений жизнедеятельности и здоровья, единых электронных форм медицинской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доку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ментации по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C6F37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67B3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нормативные правовые акты:</w:t>
            </w:r>
          </w:p>
          <w:p w:rsidR="00974E33" w:rsidRPr="00D93498" w:rsidRDefault="00974E33" w:rsidP="00B67B3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нет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67B31">
            <w:pPr>
              <w:spacing w:after="0" w:line="228" w:lineRule="auto"/>
              <w:ind w:left="1452" w:hanging="1452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планируется в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I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V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квартале 2026 года, по завершению работ по импортозамещению программных продуктов в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инфраструктуре ИС РС ЕГИСЗ БО (основание: Указ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Прези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дента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Российской Федерации от 30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марта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2022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года №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166 «О</w:t>
            </w:r>
            <w:r w:rsidRPr="00D9349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мерах по обеспечению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технологической независимости и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безо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пас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ности критической информационной инфра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структуры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Российской Федерации») преду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 xml:space="preserve">смотрена модернизация ИС РС ЕГИСЗ БО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</w:t>
            </w:r>
            <w:r w:rsidRPr="00D93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унифицирования электронной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цинской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документации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67B3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360FBC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актуализация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  <w:p w:rsidR="00B967CE" w:rsidRPr="00D93498" w:rsidRDefault="00974E33" w:rsidP="00B67B3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360FBC"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актуализация</w:t>
            </w:r>
            <w:r w:rsidRPr="00D9349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72B55">
        <w:trPr>
          <w:trHeight w:val="1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Применение систем электронной </w:t>
            </w:r>
            <w:r w:rsidR="00790C0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оче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реди для амбулаторных и стационар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ных пациентов посредством региональ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ной медицинской системы (название региональной медицинской информа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ционной системы) и мониторинг, пла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нирование и управление потоками пациентов при оказании медицинской помощи по медицинской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C6F37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9C6F37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Доля медицинских организаций, где организовано ведени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электронной медицинской документации по медицинской реабилитации с использованием классификатора МКФ, единых электронных форм медицинской документации по медицинской реабилитации от общего числа медицинских организаций субъекта, включенных в оказание помощи по медицинской реабилитации за счет средств ПГГ:</w:t>
            </w:r>
          </w:p>
          <w:p w:rsidR="00974E33" w:rsidRPr="00D93498" w:rsidRDefault="00974E33" w:rsidP="009C6F37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100,0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включая:</w:t>
            </w:r>
          </w:p>
          <w:p w:rsidR="00974E33" w:rsidRPr="00D93498" w:rsidRDefault="00F22DBA" w:rsidP="009C6F37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1»;</w:t>
            </w:r>
          </w:p>
          <w:p w:rsidR="00974E33" w:rsidRPr="00D93498" w:rsidRDefault="00F22DBA" w:rsidP="009C6F37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4»;</w:t>
            </w:r>
          </w:p>
          <w:p w:rsidR="00974E33" w:rsidRPr="00D93498" w:rsidRDefault="00F22DBA" w:rsidP="009C6F37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5»;</w:t>
            </w:r>
          </w:p>
          <w:p w:rsidR="00974E33" w:rsidRPr="00D93498" w:rsidRDefault="00F22DBA" w:rsidP="009C6F37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учреждение здравоохране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«Выгоничская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районная больница».</w:t>
            </w:r>
          </w:p>
          <w:p w:rsidR="00974E33" w:rsidRPr="00D93498" w:rsidRDefault="00E1258A" w:rsidP="009C6F37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Во всех медицинских организациях, находящихся в ведении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департамента здравоохранения Брянской области, </w:t>
            </w:r>
            <w:r w:rsidR="00F22DB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органи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зо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вано ведение электронной медицинской документации, касающейся медицинской реабилитации, с применением утверждённых электронных форм медицинской докумен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 xml:space="preserve">тации. </w:t>
            </w:r>
            <w:r w:rsidR="003016D6" w:rsidRPr="00D9349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Доработка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ИС РС ЕГИСЗ БО в части ведения электронной медицинской документации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 медицинской реа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 xml:space="preserve">билитации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 ис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поль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зова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нием классификатора МКФ, за счет средств ПГГ, предусмотрена в IV квар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тале 2026 года</w:t>
            </w:r>
            <w:r w:rsidR="00AE4470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974E33" w:rsidRPr="00D93498" w:rsidTr="00D72B55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Использование в медицинской </w:t>
            </w:r>
            <w:r w:rsidR="00F22DB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инфор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мационной системе элементов под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держки принятия врачебных решений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4F621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осударственное автономное учреждение здравоохранения «Медицинский информационно-аналитический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8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Элементы поддержки принятия врачебных решений </w:t>
            </w:r>
            <w:r w:rsidR="00F22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дрены: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F22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включая:</w:t>
            </w:r>
          </w:p>
          <w:p w:rsidR="003016D6" w:rsidRPr="00D93498" w:rsidRDefault="00F22DBA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4»;</w:t>
            </w:r>
          </w:p>
          <w:p w:rsidR="003016D6" w:rsidRPr="00D93498" w:rsidRDefault="00F22DBA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5»;</w:t>
            </w:r>
          </w:p>
          <w:p w:rsidR="003016D6" w:rsidRPr="00D93498" w:rsidRDefault="003016D6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F22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медицинские организации, включая:</w:t>
            </w:r>
          </w:p>
          <w:p w:rsidR="003016D6" w:rsidRPr="00D93498" w:rsidRDefault="00F22DBA" w:rsidP="00B35CA6">
            <w:pPr>
              <w:spacing w:after="0" w:line="228" w:lineRule="auto"/>
              <w:ind w:left="1452" w:hanging="13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г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осударствен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ние здра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1»;</w:t>
            </w:r>
          </w:p>
          <w:p w:rsidR="003016D6" w:rsidRPr="00D93498" w:rsidRDefault="00F22DBA" w:rsidP="00B35CA6">
            <w:pPr>
              <w:spacing w:after="0" w:line="228" w:lineRule="auto"/>
              <w:ind w:left="1452" w:hanging="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учреждение здравоохране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«Выгоничская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районная больница»;</w:t>
            </w:r>
          </w:p>
          <w:p w:rsidR="00610D7D" w:rsidRPr="00D93498" w:rsidRDefault="00610D7D" w:rsidP="00B35CA6">
            <w:pPr>
              <w:spacing w:after="0" w:line="228" w:lineRule="auto"/>
              <w:ind w:left="1452" w:hanging="13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продолжается работа по расширению числа используемых в работе модулей</w:t>
            </w:r>
            <w:r w:rsidR="00F42520"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016D6" w:rsidRPr="00D93498" w:rsidRDefault="003016D6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0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медицинские организации, включая:</w:t>
            </w:r>
          </w:p>
          <w:p w:rsidR="00974E33" w:rsidRPr="00D93498" w:rsidRDefault="0020765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здравоохране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1»;</w:t>
            </w:r>
          </w:p>
          <w:p w:rsidR="00610D7D" w:rsidRPr="00D93498" w:rsidRDefault="00207655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здравоохране</w:t>
            </w:r>
            <w:r w:rsidR="003016D6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«Санаторий «Домашово» для детей с родителями»</w:t>
            </w:r>
            <w:r w:rsidR="00610D7D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016D6" w:rsidRPr="00D93498" w:rsidRDefault="00610D7D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продолжается работа по расширению числа используемых в работе модулей</w:t>
            </w:r>
            <w:r w:rsidR="00B8355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42520" w:rsidRPr="00D93498" w:rsidRDefault="00F42520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продолжается работа по расширению числа используемых в работе модулей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77BC8" w:rsidRPr="00D93498" w:rsidRDefault="00F42520" w:rsidP="00B35CA6">
            <w:pPr>
              <w:spacing w:before="120" w:after="12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="00974E33"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всех медицинских организациях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находящейся в веде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нии </w:t>
            </w:r>
            <w:r w:rsidR="00974E33"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департамента здра</w:t>
            </w:r>
            <w:r w:rsidR="00974E33"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воохранения Брянской области,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исполь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>зуется</w:t>
            </w:r>
            <w:r w:rsidR="00974E33" w:rsidRPr="00D9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МИС с использованием системы врачебной поддержки принятия решений – 100%.</w:t>
            </w:r>
          </w:p>
        </w:tc>
      </w:tr>
      <w:tr w:rsidR="00974E33" w:rsidRPr="00D93498" w:rsidTr="00D72B55">
        <w:trPr>
          <w:trHeight w:val="48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Анализ качества оказания медицинской помощи по медицинской реабилитации, использование механизма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мультидис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циплинарного контроля и анализа пре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доставляемых медицинскими организа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циями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4F621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Внедрена автоматизация процессов управления качеством и контроля качества оказания медицинской помощи по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медицинской реабилитации на основе данных электронной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медицинской карты пациента в МИС: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B8355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ведется работа по разработке и внедрению в МИС авто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 xml:space="preserve">матизации процессов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управле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ния качеством и контроля качества оказа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ния медицинской помощи по медицинской реаби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литации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продолжается работа по разработке и внедрению в МИС авто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 xml:space="preserve">матизации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 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процес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сов управления качеством и контроля качества оказания медицинской помощи по медицинской реаби</w:t>
            </w:r>
            <w:r w:rsidR="00F42520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литации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;</w:t>
            </w:r>
          </w:p>
          <w:p w:rsidR="00177BC8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 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продолжается работа по разработке и внедрению в МИС авто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 xml:space="preserve">матизации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 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процес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сов управления качеством и контроля качества оказания медицинской помощи по медицинской реаби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литации</w:t>
            </w:r>
            <w:r w:rsidR="00B8355B" w:rsidRPr="00D9349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D72B55">
        <w:trPr>
          <w:trHeight w:val="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Создание и ведение регистра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циен</w:t>
            </w:r>
            <w:r w:rsidR="002076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тов, в том числе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инвалидов, направленных на медицинскую реабилитацию и завер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шивших медицинскую реабилитацию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4F621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аналитический центр»</w:t>
            </w:r>
            <w:r w:rsidR="00876561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876561" w:rsidRPr="00D93498" w:rsidRDefault="00876561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главные врачи медицинских организаций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6322A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медицинских организаций, ведущих регистр </w:t>
            </w:r>
            <w:r w:rsidR="0020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ентов, в том числе инвалидов, направленных на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цинскую реабилитацию и завершивших медицинскую реабилитацию:</w:t>
            </w:r>
          </w:p>
          <w:p w:rsidR="00974E33" w:rsidRPr="00D93498" w:rsidRDefault="00974E33" w:rsidP="006322A5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6322A5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0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медицинских организаций, включая: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«Брянская областная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523ACA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lastRenderedPageBreak/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«Брянский областной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дио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гический диспансер»;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областная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городская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 № 1»;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городская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 № 4»;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городская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 № 5»;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 «Выгоничская 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ная рай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онная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больница»;</w:t>
            </w:r>
          </w:p>
          <w:p w:rsidR="00974E33" w:rsidRPr="00D93498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«Ме</w:t>
            </w:r>
            <w:r w:rsidR="00AA032F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дицинский центр г. Жуковки»;</w:t>
            </w:r>
          </w:p>
          <w:p w:rsidR="00974E33" w:rsidRDefault="00207655" w:rsidP="006322A5">
            <w:pPr>
              <w:spacing w:after="0" w:line="228" w:lineRule="auto"/>
              <w:ind w:left="147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 w:rsidR="00700B9D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здра</w:t>
            </w:r>
            <w:r w:rsidR="00AA032F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воохранения</w:t>
            </w:r>
            <w:r w:rsidR="00974E33" w:rsidRPr="00D93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«Юдиновский </w:t>
            </w:r>
            <w:r w:rsidR="00700B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реабилита</w:t>
            </w:r>
            <w:r w:rsidR="00974E33" w:rsidRPr="00D93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цион</w:t>
            </w:r>
            <w:r w:rsidR="00AA032F" w:rsidRPr="00D93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центр»;</w:t>
            </w:r>
          </w:p>
          <w:p w:rsidR="006322A5" w:rsidRPr="00D93498" w:rsidRDefault="006322A5" w:rsidP="006322A5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4E33" w:rsidRPr="00D93498" w:rsidRDefault="00974E33" w:rsidP="006322A5">
            <w:pPr>
              <w:spacing w:after="0" w:line="228" w:lineRule="auto"/>
              <w:ind w:left="1480" w:hanging="1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0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медицинских организаций, включая все медицинские организации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 имею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 xml:space="preserve">щей в своей структуре отделения медицинской </w:t>
            </w:r>
            <w:r w:rsidR="00700B9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             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реа</w:t>
            </w:r>
            <w:r w:rsidR="00F15810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билита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6322A5">
            <w:pPr>
              <w:spacing w:after="0" w:line="228" w:lineRule="auto"/>
              <w:ind w:left="1480" w:hanging="1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20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6702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медицинских организаций, включая все медицинские организации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 имею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 xml:space="preserve">щей в своей структуре отделения медицинской </w:t>
            </w:r>
            <w:r w:rsidR="00700B9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             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реа</w:t>
            </w:r>
            <w:r w:rsidR="00F15810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билита</w:t>
            </w:r>
            <w:r w:rsidR="00F6702B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ции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77BC8" w:rsidRPr="00D93498" w:rsidRDefault="00085CD2" w:rsidP="006322A5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Формирование </w:t>
            </w:r>
            <w:r w:rsidR="00DB01B7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перечня </w:t>
            </w:r>
            <w:r w:rsidR="00DB01B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пациен</w:t>
            </w:r>
            <w:r w:rsidR="00DB01B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тов, направленных на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="00DB01B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="001C781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="00DB01B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цинскую реабилитацию и завер</w:t>
            </w:r>
            <w:r w:rsidR="00DB01B7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 xml:space="preserve">шивших ее, </w:t>
            </w:r>
            <w:r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ведется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каждой меди</w:t>
            </w:r>
            <w:r w:rsidR="00DB01B7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цинской организа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ци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ей</w:t>
            </w:r>
            <w:r w:rsidR="00974E33" w:rsidRPr="00D934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находящейся в ведении депар</w:t>
            </w:r>
            <w:r w:rsidR="001C7817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тамента здра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воохранения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Брянской области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 имею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щей в своей структуре отделения медицинской реабилита</w:t>
            </w:r>
            <w:r w:rsidR="00974E33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ции,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 </w:t>
            </w:r>
            <w:r w:rsidR="00523ACA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введения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единого </w:t>
            </w:r>
            <w:r w:rsidR="00523ACA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электронного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Реги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стра</w:t>
            </w:r>
            <w:r w:rsidR="00974E33"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974E33" w:rsidRPr="00D93498" w:rsidTr="00A50E7B">
        <w:trPr>
          <w:trHeight w:val="46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8.6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Создание и ведение модуля </w:t>
            </w:r>
            <w:r w:rsidR="00AC0F0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"медицин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ская реабилитация" в медицинской информационной системе субъекта Российской Федерации,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4F621F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876561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876561" w:rsidRPr="00D93498" w:rsidRDefault="00876561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главные врачи медицинских организаций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медицинских организаций, использующих модуль "медицинская реабилитация" в МИС составляет: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AC0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D934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медицинских организаций, включая:</w:t>
            </w:r>
          </w:p>
          <w:p w:rsidR="00974E33" w:rsidRPr="00D93498" w:rsidRDefault="00AC0F02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«Брянская областная </w:t>
            </w:r>
            <w:r w:rsidR="00700B9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ница №</w:t>
            </w:r>
            <w:r w:rsidR="00974E33" w:rsidRPr="00D934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1», где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чих мест членов МДРК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AC0F02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«Брянский областной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кардиоло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ский диспансер», где количество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автоматизирован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ных рабочих мест членов МДРК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AC0F02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1»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24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AC0F02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ница № 8»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12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E82EFC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4»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2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Государствен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ние здра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поли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5»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E82EFC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42254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 «Выгоничская 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ная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рай</w:t>
            </w:r>
            <w:r w:rsidR="00422540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онная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больница»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4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E82EFC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«Ме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ди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цинский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г. Жуковки»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, где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количе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ных рабочих мест членов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18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E82EFC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  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здра</w:t>
            </w:r>
            <w:r w:rsidR="00CF37B7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воохранения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«Юдиновский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  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реабилита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цион</w:t>
            </w:r>
            <w:r w:rsidR="00CF37B7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ный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14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E82EFC" w:rsidP="00B35CA6">
            <w:pPr>
              <w:spacing w:after="0" w:line="228" w:lineRule="auto"/>
              <w:ind w:left="145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«Санаторий «Домашово» для детей с родителями»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, где количество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6;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934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медицинских организаций,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 включая к показателям 2025 года:</w:t>
            </w:r>
          </w:p>
          <w:p w:rsidR="00974E33" w:rsidRPr="00D93498" w:rsidRDefault="00E82EFC" w:rsidP="00B35CA6">
            <w:pPr>
              <w:spacing w:after="0" w:line="228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1»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где количество авто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ма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ти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зи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рован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  <w:t>ных рабочих мест членов МДРК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–</w:t>
            </w:r>
            <w:r w:rsidR="00224F9E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2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B507B" w:rsidRPr="00D934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507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медицинских организаций, 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имею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 xml:space="preserve">щих в своей структуре отделения медицинской </w:t>
            </w:r>
            <w:r w:rsidR="00E82EF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  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реа</w:t>
            </w:r>
            <w:r w:rsidR="00CF37B7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билита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ции, согласно</w:t>
            </w:r>
            <w:r w:rsidR="00BB507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показателям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предше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вующего</w:t>
            </w:r>
            <w:r w:rsidR="00BB507B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B35CA6">
            <w:pPr>
              <w:spacing w:after="0" w:line="228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24F9E" w:rsidRPr="00D934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медицинских организаций, 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имею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 xml:space="preserve">щих в своей структуре отделения медицинской </w:t>
            </w:r>
            <w:r w:rsidR="00E82EF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   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реа</w:t>
            </w:r>
            <w:r w:rsidR="00CF37B7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билита</w:t>
            </w:r>
            <w:r w:rsidR="00224F9E" w:rsidRPr="00D9349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ции, согласно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показателям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предше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</w:t>
            </w:r>
            <w:r w:rsidR="00224F9E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вующего года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70DE7" w:rsidRPr="00D93498" w:rsidRDefault="00570DE7" w:rsidP="00B35CA6">
            <w:pPr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по 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годам могут </w:t>
            </w:r>
            <w:r w:rsidR="003F0B2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быть </w:t>
            </w:r>
            <w:r w:rsidR="00E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F0B2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скорректи</w:t>
            </w:r>
            <w:r w:rsidR="003F0B2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рованы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зависимости от </w:t>
            </w:r>
            <w:r w:rsidR="003F0B2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нормативной базы, объемов государственного задания, штатной структуры медицин</w:t>
            </w:r>
            <w:r w:rsidR="003F0B2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организации и прочих влияющих факторов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A50E7B">
        <w:trPr>
          <w:trHeight w:val="2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8.6.1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Наличие электронного учета времени работы медицинского оборудования в каждом индивидуальном плане </w:t>
            </w:r>
            <w:r w:rsidR="00721BD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721BD1" w:rsidP="00B35CA6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28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осударственное автономное учреждение здравоохранения «Медицинский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медицинских организаций, использующих модуль «медицинская реабилитация»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электронным учетом </w:t>
            </w:r>
            <w:r w:rsidR="0072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</w:t>
            </w:r>
            <w:r w:rsidRPr="00D9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мени работы оборудования</w:t>
            </w:r>
            <w:r w:rsidRPr="00D9349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МИС составляет:</w:t>
            </w:r>
          </w:p>
          <w:p w:rsidR="00974E33" w:rsidRPr="00D93498" w:rsidRDefault="00A96D61" w:rsidP="00B35CA6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настоящее время не предусмотрено возможностями МИС, ведется доработка модуля, за счет средств ПГГ, предусмотренная в IV квартале 2026 года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A50E7B">
        <w:trPr>
          <w:trHeight w:val="315"/>
        </w:trPr>
        <w:tc>
          <w:tcPr>
            <w:tcW w:w="1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B35CA6">
            <w:pPr>
              <w:spacing w:after="0" w:line="228" w:lineRule="auto"/>
              <w:ind w:left="-57" w:right="-57" w:firstLine="1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9.         Информирование граждан о возможностях медицинской реабилитации</w:t>
            </w:r>
          </w:p>
        </w:tc>
      </w:tr>
      <w:tr w:rsidR="00974E33" w:rsidRPr="00D93498" w:rsidTr="00A50E7B">
        <w:trPr>
          <w:trHeight w:val="119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721BD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увели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чение охвата граждан информацией о возможностях медицинской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 через Региональный портал госу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дарственных и муниципальных услуг (функций) (далее – РПГУ)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721BD1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граждан, имеющих личный кабинет РПГУ:</w:t>
            </w:r>
          </w:p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 555 425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человек;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565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477</w:t>
            </w:r>
            <w:r w:rsidRPr="00D9349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человек;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br/>
              <w:t>в 2027 году –  597 879 человек;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br/>
              <w:t>в 2028 году – 612 543 человека.</w:t>
            </w:r>
          </w:p>
        </w:tc>
      </w:tr>
      <w:tr w:rsidR="00974E33" w:rsidRPr="00D93498" w:rsidTr="00A50E7B">
        <w:trPr>
          <w:trHeight w:val="31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Увеличение числа опубликованных  </w:t>
            </w:r>
            <w:r w:rsidR="00721BD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</w:t>
            </w:r>
            <w:r w:rsidR="00CF37B7"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формационных материалов по </w:t>
            </w:r>
            <w:r w:rsidR="00721BD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меди</w:t>
            </w:r>
            <w:r w:rsidRPr="00D9349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цинской реабилитации, размещенных на РПГУ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Default="00721BD1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  <w:p w:rsidR="004F621F" w:rsidRPr="00D93498" w:rsidRDefault="004F621F" w:rsidP="004F621F">
            <w:pPr>
              <w:pStyle w:val="af5"/>
              <w:tabs>
                <w:tab w:val="left" w:pos="176"/>
              </w:tabs>
              <w:spacing w:after="0" w:line="230" w:lineRule="auto"/>
              <w:ind w:left="113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информационных материалов по медицинской </w:t>
            </w:r>
            <w:r w:rsidR="0072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</w:t>
            </w:r>
            <w:r w:rsidR="00CF37B7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билитации, размещенных на РПГУ:</w:t>
            </w:r>
          </w:p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4E33" w:rsidRPr="00D93498" w:rsidTr="00A50E7B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Внедрение механизмов обратной связи по вопросам медицинской </w:t>
            </w:r>
            <w:r w:rsidR="00721BD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 и информирование пациентов об их наличии посредством сайтов медицин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ских организаций, инфоматов, смс-рас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сылок, рассылок на электронную почту и др.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4F621F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осударственное автономное учреждение здравоохранения «Медицинский информационно-аналитический центр»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руководители медицинских организаций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медицинских организаций, внедривших механизмы обратной связи по вопросам медицинской реабилитации:</w:t>
            </w:r>
          </w:p>
          <w:p w:rsidR="00974E33" w:rsidRPr="00D93498" w:rsidRDefault="00974E33" w:rsidP="002A1BCE">
            <w:pPr>
              <w:spacing w:after="0" w:line="230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81E20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медицинских организаций, включая: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«Брянский областной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дио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логический диспансер»;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«Брянская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softHyphen/>
              <w:t>ница»;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боль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ница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1»;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4»;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осударствен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ное автономное учреж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де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воохранения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«Брянская городская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ника № 5»;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 «Выгоничская централь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 xml:space="preserve">ная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lastRenderedPageBreak/>
              <w:t>рай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онная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больница»;</w:t>
            </w:r>
          </w:p>
          <w:p w:rsidR="00974E33" w:rsidRPr="00D93498" w:rsidRDefault="00721BD1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автономное учреждение «Медицинский центр г. Жуковки»;</w:t>
            </w:r>
          </w:p>
          <w:p w:rsidR="00974E33" w:rsidRPr="00D93498" w:rsidRDefault="00A07017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осударственное бюджетное учреждение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воохранения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«Юдиновский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  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реабилита</w:t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цион</w:t>
            </w:r>
            <w:r w:rsidR="00F15810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ный центр»;</w:t>
            </w:r>
          </w:p>
          <w:p w:rsidR="00974E33" w:rsidRPr="00D93498" w:rsidRDefault="00A07017" w:rsidP="002A1BCE">
            <w:pPr>
              <w:spacing w:after="0" w:line="230" w:lineRule="auto"/>
              <w:ind w:left="14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здра</w:t>
            </w:r>
            <w:r w:rsidR="00F15810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воохране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ния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«Санаторий «Домашово» для детей с родителями».</w:t>
            </w:r>
          </w:p>
          <w:p w:rsidR="00FA2C4A" w:rsidRPr="00D93498" w:rsidRDefault="00FA2C4A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нет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нет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нет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.</w:t>
            </w:r>
          </w:p>
          <w:p w:rsidR="00974E33" w:rsidRPr="00D93498" w:rsidRDefault="00974E33" w:rsidP="002A1BCE">
            <w:pPr>
              <w:spacing w:before="120"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Вся информация по медицинской реабилитации с </w:t>
            </w:r>
            <w:r w:rsidR="00A070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реа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ли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зацией механизмов обратной связи размещены на офици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альных сайтах медицинских организаций, находящихся в ведении департамента здра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воохранения Брянской области.</w:t>
            </w:r>
          </w:p>
        </w:tc>
      </w:tr>
      <w:tr w:rsidR="00974E33" w:rsidRPr="00D93498" w:rsidTr="00A50E7B">
        <w:trPr>
          <w:trHeight w:val="1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9.4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Информирование населения о </w:t>
            </w:r>
            <w:r w:rsidR="00A07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возмож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ности пройти медицинскую 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цию с помощью средств массовой информации (с указанием числа соз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данных роликов и числа их демонстра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ций по годам действия проекта и (или) числа статей в печатных/электронных средствах массовой информации, про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грамм по телевидению и радио).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внештатный специалист по медицинской реабилитации;</w:t>
            </w:r>
          </w:p>
          <w:p w:rsidR="00CF37B7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руководители медицинских организаций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hd w:val="clear" w:color="auto" w:fill="FFFFFF" w:themeFill="background1"/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созданных роликов и число их демонстраций по годам действия проекта и (или) числа статей в печатных / электронных средствах массовой информации, программ по телевидению и радио:</w:t>
            </w:r>
          </w:p>
          <w:p w:rsidR="00974E33" w:rsidRPr="00D93498" w:rsidRDefault="00974E33" w:rsidP="002A1BCE">
            <w:pPr>
              <w:shd w:val="clear" w:color="auto" w:fill="FFFFFF" w:themeFill="background1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17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до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 до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br/>
              <w:t>в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 xml:space="preserve">  до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D93498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 w:themeFill="background1"/>
              </w:rPr>
              <w:t> единиц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.</w:t>
            </w:r>
          </w:p>
        </w:tc>
      </w:tr>
      <w:tr w:rsidR="00974E33" w:rsidRPr="00D93498" w:rsidTr="00A50E7B">
        <w:trPr>
          <w:trHeight w:val="4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9.5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Организация и ведение Школы </w:t>
            </w:r>
            <w:r w:rsidR="00A07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пациен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тов и родственников по медицинской реабилитации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0" w:line="23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департамент здравоохранения Брянской области;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внештатный специалист по медицинской реабилитации;</w:t>
            </w:r>
          </w:p>
          <w:p w:rsidR="00974E33" w:rsidRPr="00D93498" w:rsidRDefault="00974E33" w:rsidP="002A1BCE">
            <w:pPr>
              <w:pStyle w:val="af5"/>
              <w:numPr>
                <w:ilvl w:val="0"/>
                <w:numId w:val="37"/>
              </w:numPr>
              <w:tabs>
                <w:tab w:val="left" w:pos="176"/>
              </w:tabs>
              <w:spacing w:after="0" w:line="230" w:lineRule="auto"/>
              <w:ind w:left="113" w:right="-57" w:hanging="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руководители медицинских организаций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bottom w:w="57" w:type="dxa"/>
            </w:tcMar>
            <w:hideMark/>
          </w:tcPr>
          <w:p w:rsidR="00974E33" w:rsidRPr="00D93498" w:rsidRDefault="00974E33" w:rsidP="002A1BCE">
            <w:pPr>
              <w:spacing w:after="12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медицинских организаций, внедривших «Школу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пациентов и родственников по медицинской </w:t>
            </w:r>
            <w:r w:rsidR="00A070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        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реабилита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ции»:</w:t>
            </w:r>
          </w:p>
          <w:p w:rsidR="00974E33" w:rsidRPr="00D93498" w:rsidRDefault="00974E33" w:rsidP="002A1BCE">
            <w:pPr>
              <w:shd w:val="clear" w:color="auto" w:fill="FFFFFF" w:themeFill="background1"/>
              <w:spacing w:after="0" w:line="230" w:lineRule="auto"/>
              <w:ind w:left="1452" w:hanging="145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2025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нет;</w:t>
            </w:r>
          </w:p>
          <w:p w:rsidR="00974E33" w:rsidRPr="00D93498" w:rsidRDefault="00974E33" w:rsidP="002A1BCE">
            <w:pPr>
              <w:shd w:val="clear" w:color="auto" w:fill="FFFFFF" w:themeFill="background1"/>
              <w:spacing w:after="0" w:line="230" w:lineRule="auto"/>
              <w:ind w:left="1332" w:hanging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2026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 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="00A0701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на базе 2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медицинских организаций 3-го эта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па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цинской реабилитации, включая:</w:t>
            </w:r>
          </w:p>
          <w:p w:rsidR="00974E33" w:rsidRPr="00D93498" w:rsidRDefault="00A07017" w:rsidP="002A1BCE">
            <w:pPr>
              <w:shd w:val="clear" w:color="auto" w:fill="FFFFFF" w:themeFill="background1"/>
              <w:spacing w:after="0" w:line="230" w:lineRule="auto"/>
              <w:ind w:left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осударственное автономное учре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 xml:space="preserve">ждение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    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ли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клини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ка №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A07017" w:rsidP="002A1BCE">
            <w:pPr>
              <w:shd w:val="clear" w:color="auto" w:fill="FFFFFF" w:themeFill="background1"/>
              <w:spacing w:after="0" w:line="230" w:lineRule="auto"/>
              <w:ind w:left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осударственное автономное учре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 xml:space="preserve">ждение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 xml:space="preserve">воохранения «Брянская городская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    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по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ли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кли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ника №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5».</w:t>
            </w:r>
          </w:p>
          <w:p w:rsidR="00974E33" w:rsidRPr="00D93498" w:rsidRDefault="00974E33" w:rsidP="002A1BCE">
            <w:pPr>
              <w:shd w:val="clear" w:color="auto" w:fill="FFFFFF" w:themeFill="background1"/>
              <w:spacing w:after="0" w:line="230" w:lineRule="auto"/>
              <w:ind w:left="1332" w:hanging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2027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 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="00A0701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на базе 1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медицинской организации 1-го эта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па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цинской реабилитации, включая:</w:t>
            </w:r>
          </w:p>
          <w:p w:rsidR="00974E33" w:rsidRPr="00D93498" w:rsidRDefault="00A07017" w:rsidP="002A1BCE">
            <w:pPr>
              <w:shd w:val="clear" w:color="auto" w:fill="FFFFFF" w:themeFill="background1"/>
              <w:spacing w:after="0" w:line="230" w:lineRule="auto"/>
              <w:ind w:left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воохранения «Брянская областная боль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ница №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;</w:t>
            </w:r>
          </w:p>
          <w:p w:rsidR="00974E33" w:rsidRPr="00D93498" w:rsidRDefault="00974E33" w:rsidP="002A1BCE">
            <w:pPr>
              <w:shd w:val="clear" w:color="auto" w:fill="FFFFFF" w:themeFill="background1"/>
              <w:spacing w:after="0" w:line="230" w:lineRule="auto"/>
              <w:ind w:left="1332" w:hanging="1332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2028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  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году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–</w:t>
            </w:r>
            <w:r w:rsidR="00C16F3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на базе 2</w:t>
            </w:r>
            <w:r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медицинских организаций 3-го эта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па меди</w:t>
            </w:r>
            <w:r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  <w:t>цинской реабилитации, включая:</w:t>
            </w:r>
          </w:p>
          <w:p w:rsidR="00974E33" w:rsidRPr="00D93498" w:rsidRDefault="00C16F37" w:rsidP="002A1BCE">
            <w:pPr>
              <w:shd w:val="clear" w:color="auto" w:fill="FFFFFF" w:themeFill="background1"/>
              <w:spacing w:after="0" w:line="230" w:lineRule="auto"/>
              <w:ind w:left="13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«Ме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  <w:t>ди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  <w:t>цинский центр г.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</w:t>
            </w:r>
            <w:r w:rsidR="00974E33" w:rsidRPr="00D9349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Жуковки»;</w:t>
            </w:r>
          </w:p>
          <w:p w:rsidR="00974E33" w:rsidRPr="00D93498" w:rsidRDefault="00C16F37" w:rsidP="002A1BCE">
            <w:pPr>
              <w:shd w:val="clear" w:color="auto" w:fill="FFFFFF" w:themeFill="background1"/>
              <w:spacing w:after="0" w:line="230" w:lineRule="auto"/>
              <w:ind w:left="1332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г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   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здра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воохранения «Брянская городская боль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ница №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8</w:t>
            </w:r>
            <w:r w:rsidR="00974E33" w:rsidRPr="00D934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»</w:t>
            </w:r>
            <w:r w:rsidR="00974E33" w:rsidRPr="00D9349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 w:themeFill="background1"/>
                <w:lang w:eastAsia="ru-RU"/>
              </w:rPr>
              <w:t>.</w:t>
            </w:r>
          </w:p>
        </w:tc>
      </w:tr>
    </w:tbl>
    <w:p w:rsidR="00BD4E46" w:rsidRPr="0048655E" w:rsidRDefault="00BD4E46">
      <w:pPr>
        <w:rPr>
          <w:rFonts w:ascii="Segoe UI" w:hAnsi="Segoe UI" w:cs="Segoe UI"/>
          <w:highlight w:val="white"/>
        </w:rPr>
        <w:sectPr w:rsidR="00BD4E46" w:rsidRPr="0048655E" w:rsidSect="007C2844">
          <w:headerReference w:type="default" r:id="rId45"/>
          <w:footerReference w:type="default" r:id="rId46"/>
          <w:pgSz w:w="16838" w:h="11906" w:orient="landscape" w:code="9"/>
          <w:pgMar w:top="567" w:right="1134" w:bottom="567" w:left="851" w:header="709" w:footer="709" w:gutter="0"/>
          <w:cols w:space="720"/>
          <w:formProt w:val="0"/>
          <w:docGrid w:linePitch="360" w:charSpace="4096"/>
        </w:sectPr>
      </w:pPr>
    </w:p>
    <w:p w:rsidR="00F93FD7" w:rsidRDefault="0084798B" w:rsidP="00A105FD">
      <w:pPr>
        <w:pStyle w:val="111"/>
        <w:numPr>
          <w:ilvl w:val="0"/>
          <w:numId w:val="24"/>
        </w:numPr>
        <w:tabs>
          <w:tab w:val="clear" w:pos="0"/>
          <w:tab w:val="left" w:pos="1276"/>
        </w:tabs>
        <w:spacing w:after="0" w:line="240" w:lineRule="auto"/>
        <w:ind w:left="0" w:firstLine="709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  <w:r w:rsidRPr="0048655E">
        <w:rPr>
          <w:rFonts w:eastAsiaTheme="majorEastAsia"/>
          <w:bCs/>
          <w:color w:val="auto"/>
          <w:spacing w:val="-4"/>
          <w:szCs w:val="28"/>
          <w:lang w:val="ru-RU" w:eastAsia="en-US"/>
        </w:rPr>
        <w:lastRenderedPageBreak/>
        <w:t>Ожидаемые результаты.</w:t>
      </w:r>
    </w:p>
    <w:p w:rsidR="00A50E7B" w:rsidRPr="00B95DD8" w:rsidRDefault="00A50E7B" w:rsidP="00A50E7B">
      <w:pPr>
        <w:pStyle w:val="111"/>
        <w:tabs>
          <w:tab w:val="clear" w:pos="0"/>
          <w:tab w:val="left" w:pos="1276"/>
        </w:tabs>
        <w:spacing w:after="0" w:line="240" w:lineRule="auto"/>
        <w:ind w:left="1276" w:firstLine="0"/>
        <w:rPr>
          <w:rFonts w:eastAsiaTheme="majorEastAsia"/>
          <w:bCs/>
          <w:color w:val="auto"/>
          <w:spacing w:val="-4"/>
          <w:szCs w:val="28"/>
          <w:lang w:val="ru-RU" w:eastAsia="en-US"/>
        </w:rPr>
      </w:pPr>
    </w:p>
    <w:p w:rsidR="005A1536" w:rsidRPr="00D114EC" w:rsidRDefault="0084798B" w:rsidP="00A105FD">
      <w:pPr>
        <w:spacing w:after="0" w:line="240" w:lineRule="auto"/>
        <w:ind w:firstLine="709"/>
        <w:jc w:val="both"/>
        <w:rPr>
          <w:spacing w:val="6"/>
        </w:rPr>
      </w:pP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Исполнение мероприятий региональной программы «Оптимальная для восстановления медицинская реабилитация в Брянской области» позволит достичь к 2030 году следующих результатов: увеличено число лиц, получивших медицинскую помощь по медицинской реабилитации на 26,5 процентов; доля отделений медицинской реабилитации, оснащенных современным медицинским реабилитационным оборудованием в </w:t>
      </w:r>
      <w:r w:rsidR="00A105FD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     </w:t>
      </w:r>
      <w:r w:rsidRPr="00D114EC">
        <w:rPr>
          <w:rFonts w:ascii="Times New Roman" w:eastAsiaTheme="majorEastAsia" w:hAnsi="Times New Roman" w:cs="Times New Roman"/>
          <w:bCs/>
          <w:spacing w:val="6"/>
          <w:sz w:val="28"/>
          <w:szCs w:val="28"/>
        </w:rPr>
        <w:t>меди</w:t>
      </w:r>
      <w:r w:rsidR="00D114EC">
        <w:rPr>
          <w:rFonts w:ascii="Times New Roman" w:eastAsiaTheme="majorEastAsia" w:hAnsi="Times New Roman" w:cs="Times New Roman"/>
          <w:bCs/>
          <w:spacing w:val="6"/>
          <w:sz w:val="28"/>
          <w:szCs w:val="28"/>
        </w:rPr>
        <w:softHyphen/>
      </w:r>
      <w:r w:rsidRPr="00D114EC">
        <w:rPr>
          <w:rFonts w:ascii="Times New Roman" w:eastAsiaTheme="majorEastAsia" w:hAnsi="Times New Roman" w:cs="Times New Roman"/>
          <w:bCs/>
          <w:spacing w:val="6"/>
          <w:sz w:val="28"/>
          <w:szCs w:val="28"/>
        </w:rPr>
        <w:t>цинских организациях, подведомственных министерству</w:t>
      </w: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здравоохранения Брянской области, составит к 2030 году не менее 95 процентов («детские» отделения) не менее 90 процентов («взрослые» отделения); совершен</w:t>
      </w:r>
      <w:r w:rsid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softHyphen/>
      </w: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ствование трехуровневой системы медицинской реабилитации; </w:t>
      </w:r>
      <w:r w:rsidRPr="00D114EC">
        <w:rPr>
          <w:rFonts w:ascii="Times New Roman" w:hAnsi="Times New Roman" w:cs="Times New Roman"/>
          <w:sz w:val="28"/>
          <w:szCs w:val="28"/>
          <w:shd w:val="clear" w:color="auto" w:fill="FFFFFF"/>
        </w:rPr>
        <w:t>пере</w:t>
      </w:r>
      <w:r w:rsidR="00D114EC" w:rsidRPr="00D114E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D114EC">
        <w:rPr>
          <w:rFonts w:ascii="Times New Roman" w:hAnsi="Times New Roman" w:cs="Times New Roman"/>
          <w:sz w:val="28"/>
          <w:szCs w:val="28"/>
          <w:shd w:val="clear" w:color="auto" w:fill="FFFFFF"/>
        </w:rPr>
        <w:t>оснащение медицинских организаций в соответствии с порядками оказания</w:t>
      </w: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медицинской помощи; повышение эффективности использования обо</w:t>
      </w:r>
      <w:r w:rsidR="00F95628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softHyphen/>
      </w: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рудования; совершенствование системы внутреннего контроля качества </w:t>
      </w:r>
      <w:r w:rsidRPr="00F95628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медицинской помощи в медицинских организациях, оказывающих помощь</w:t>
      </w:r>
      <w:r w:rsidRPr="00D114EC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</w:t>
      </w:r>
      <w:r w:rsidRPr="00F95628">
        <w:rPr>
          <w:rFonts w:ascii="Times New Roman" w:hAnsi="Times New Roman" w:cs="Times New Roman"/>
          <w:sz w:val="28"/>
          <w:szCs w:val="28"/>
          <w:shd w:val="clear" w:color="auto" w:fill="FFFFFF"/>
        </w:rPr>
        <w:t>по медицинской реабилитации; повышение ожид</w:t>
      </w:r>
      <w:r w:rsidRPr="00F956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аемой продолжите</w:t>
      </w:r>
      <w:r w:rsidRPr="00D114EC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льности жизни до 78,03 года к 2030 году.</w:t>
      </w:r>
    </w:p>
    <w:sectPr w:rsidR="005A1536" w:rsidRPr="00D114EC" w:rsidSect="00D114EC">
      <w:headerReference w:type="default" r:id="rId47"/>
      <w:footerReference w:type="default" r:id="rId48"/>
      <w:pgSz w:w="11906" w:h="16838" w:code="9"/>
      <w:pgMar w:top="1134" w:right="851" w:bottom="851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C6" w:rsidRDefault="00B27DC6" w:rsidP="005A1536">
      <w:pPr>
        <w:spacing w:after="0" w:line="240" w:lineRule="auto"/>
      </w:pPr>
      <w:r>
        <w:separator/>
      </w:r>
    </w:p>
  </w:endnote>
  <w:endnote w:type="continuationSeparator" w:id="0">
    <w:p w:rsidR="00B27DC6" w:rsidRDefault="00B27DC6" w:rsidP="005A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charset w:val="01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Unicode MS" w:eastAsia="Arial Unicode MS" w:hAnsi="Arial Unicode MS" w:cs="Arial Unicode MS"/>
      </w:rPr>
      <w:id w:val="47489956"/>
      <w:docPartObj>
        <w:docPartGallery w:val="Page Numbers (Bottom of Page)"/>
        <w:docPartUnique/>
      </w:docPartObj>
    </w:sdtPr>
    <w:sdtEndPr/>
    <w:sdtContent>
      <w:p w:rsidR="00F06287" w:rsidRPr="00274EB5" w:rsidRDefault="00F06287">
        <w:pPr>
          <w:pStyle w:val="aff2"/>
          <w:jc w:val="center"/>
          <w:rPr>
            <w:rFonts w:ascii="Arial Unicode MS" w:eastAsia="Arial Unicode MS" w:hAnsi="Arial Unicode MS" w:cs="Arial Unicode MS"/>
          </w:rPr>
        </w:pPr>
        <w:r w:rsidRPr="00274EB5">
          <w:rPr>
            <w:rFonts w:ascii="Arial Unicode MS" w:eastAsia="Arial Unicode MS" w:hAnsi="Arial Unicode MS" w:cs="Arial Unicode MS"/>
          </w:rPr>
          <w:fldChar w:fldCharType="begin"/>
        </w:r>
        <w:r w:rsidRPr="00274EB5">
          <w:rPr>
            <w:rFonts w:ascii="Arial Unicode MS" w:eastAsia="Arial Unicode MS" w:hAnsi="Arial Unicode MS" w:cs="Arial Unicode MS"/>
          </w:rPr>
          <w:instrText xml:space="preserve"> PAGE   \* MERGEFORMAT </w:instrText>
        </w:r>
        <w:r w:rsidRPr="00274EB5">
          <w:rPr>
            <w:rFonts w:ascii="Arial Unicode MS" w:eastAsia="Arial Unicode MS" w:hAnsi="Arial Unicode MS" w:cs="Arial Unicode MS"/>
          </w:rPr>
          <w:fldChar w:fldCharType="separate"/>
        </w:r>
        <w:r w:rsidR="00095F5B">
          <w:rPr>
            <w:rFonts w:ascii="Arial Unicode MS" w:eastAsia="Arial Unicode MS" w:hAnsi="Arial Unicode MS" w:cs="Arial Unicode MS"/>
            <w:noProof/>
          </w:rPr>
          <w:t>7</w:t>
        </w:r>
        <w:r w:rsidRPr="00274EB5">
          <w:rPr>
            <w:rFonts w:ascii="Arial Unicode MS" w:eastAsia="Arial Unicode MS" w:hAnsi="Arial Unicode MS" w:cs="Arial Unicode MS"/>
          </w:rPr>
          <w:fldChar w:fldCharType="end"/>
        </w:r>
      </w:p>
    </w:sdtContent>
  </w:sdt>
  <w:p w:rsidR="00F06287" w:rsidRDefault="00F06287">
    <w:pPr>
      <w:pStyle w:val="aff2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918655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2692459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109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9605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152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5405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153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Pr="00CD24DD" w:rsidRDefault="00F06287">
    <w:pPr>
      <w:pStyle w:val="aff2"/>
      <w:jc w:val="center"/>
      <w:rPr>
        <w:rFonts w:ascii="Times New Roman" w:hAnsi="Times New Roman"/>
        <w:sz w:val="24"/>
      </w:rPr>
    </w:pPr>
  </w:p>
  <w:p w:rsidR="00F06287" w:rsidRPr="00CD24DD" w:rsidRDefault="00F06287" w:rsidP="00CD24DD">
    <w:pPr>
      <w:pStyle w:val="af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9598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9599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8"/>
      <w:jc w:val="center"/>
    </w:pPr>
    <w:r>
      <w:fldChar w:fldCharType="begin"/>
    </w:r>
    <w:r>
      <w:instrText>PAGE</w:instrText>
    </w:r>
    <w:r>
      <w:fldChar w:fldCharType="separate"/>
    </w:r>
    <w:r w:rsidR="00095F5B">
      <w:rPr>
        <w:noProof/>
      </w:rPr>
      <w:t>36</w:t>
    </w:r>
    <w:r>
      <w:rPr>
        <w:noProof/>
      </w:rPr>
      <w:fldChar w:fldCharType="end"/>
    </w:r>
  </w:p>
  <w:p w:rsidR="00F06287" w:rsidRDefault="00F06287">
    <w:pPr>
      <w:pStyle w:val="1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8"/>
      <w:jc w:val="center"/>
    </w:pPr>
    <w:r>
      <w:fldChar w:fldCharType="begin"/>
    </w:r>
    <w:r>
      <w:instrText>PAGE</w:instrText>
    </w:r>
    <w:r>
      <w:fldChar w:fldCharType="separate"/>
    </w:r>
    <w:r w:rsidR="00095F5B">
      <w:rPr>
        <w:noProof/>
      </w:rPr>
      <w:t>44</w:t>
    </w:r>
    <w:r>
      <w:rPr>
        <w:noProof/>
      </w:rPr>
      <w:fldChar w:fldCharType="end"/>
    </w:r>
  </w:p>
  <w:p w:rsidR="00F06287" w:rsidRDefault="00F06287">
    <w:pPr>
      <w:pStyle w:val="18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8"/>
      <w:jc w:val="center"/>
    </w:pPr>
    <w:r>
      <w:fldChar w:fldCharType="begin"/>
    </w:r>
    <w:r>
      <w:instrText>PAGE</w:instrText>
    </w:r>
    <w:r>
      <w:fldChar w:fldCharType="separate"/>
    </w:r>
    <w:r w:rsidR="00095F5B">
      <w:rPr>
        <w:noProof/>
      </w:rPr>
      <w:t>46</w:t>
    </w:r>
    <w:r>
      <w:rPr>
        <w:noProof/>
      </w:rPr>
      <w:fldChar w:fldCharType="end"/>
    </w:r>
  </w:p>
  <w:p w:rsidR="00F06287" w:rsidRDefault="00F06287">
    <w:pPr>
      <w:pStyle w:val="18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8"/>
      <w:jc w:val="center"/>
    </w:pPr>
    <w:r>
      <w:fldChar w:fldCharType="begin"/>
    </w:r>
    <w:r>
      <w:instrText>PAGE</w:instrText>
    </w:r>
    <w:r>
      <w:fldChar w:fldCharType="separate"/>
    </w:r>
    <w:r w:rsidR="00095F5B">
      <w:rPr>
        <w:noProof/>
      </w:rPr>
      <w:t>47</w:t>
    </w:r>
    <w:r>
      <w:rPr>
        <w:noProof/>
      </w:rPr>
      <w:fldChar w:fldCharType="end"/>
    </w:r>
  </w:p>
  <w:p w:rsidR="00F06287" w:rsidRDefault="00F06287">
    <w:pPr>
      <w:pStyle w:val="18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9602"/>
      <w:docPartObj>
        <w:docPartGallery w:val="Page Numbers (Bottom of Page)"/>
        <w:docPartUnique/>
      </w:docPartObj>
    </w:sdtPr>
    <w:sdtEndPr/>
    <w:sdtContent>
      <w:p w:rsidR="00F06287" w:rsidRDefault="00F06287">
        <w:pPr>
          <w:pStyle w:val="1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5F5B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F06287" w:rsidRDefault="00F06287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C6" w:rsidRDefault="00B27DC6" w:rsidP="005A1536">
      <w:pPr>
        <w:spacing w:after="0" w:line="240" w:lineRule="auto"/>
      </w:pPr>
      <w:r>
        <w:separator/>
      </w:r>
    </w:p>
  </w:footnote>
  <w:footnote w:type="continuationSeparator" w:id="0">
    <w:p w:rsidR="00B27DC6" w:rsidRDefault="00B27DC6" w:rsidP="005A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af2"/>
      <w:spacing w:line="12" w:lineRule="auto"/>
      <w:ind w:left="0" w:firstLine="0"/>
      <w:jc w:val="left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87" w:rsidRDefault="00F06287"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730"/>
    <w:multiLevelType w:val="hybridMultilevel"/>
    <w:tmpl w:val="FB220F00"/>
    <w:lvl w:ilvl="0" w:tplc="47C83560">
      <w:start w:val="16"/>
      <w:numFmt w:val="decimal"/>
      <w:lvlText w:val="Таблица   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E2116"/>
    <w:multiLevelType w:val="multilevel"/>
    <w:tmpl w:val="FBFCA83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27617DA"/>
    <w:multiLevelType w:val="multilevel"/>
    <w:tmpl w:val="868E7212"/>
    <w:lvl w:ilvl="0">
      <w:start w:val="1"/>
      <w:numFmt w:val="decimal"/>
      <w:lvlText w:val="Таблица 3.%1."/>
      <w:lvlJc w:val="left"/>
      <w:pPr>
        <w:ind w:left="15245" w:hanging="360"/>
      </w:pPr>
    </w:lvl>
    <w:lvl w:ilvl="1">
      <w:start w:val="1"/>
      <w:numFmt w:val="lowerLetter"/>
      <w:lvlText w:val="%2."/>
      <w:lvlJc w:val="left"/>
      <w:pPr>
        <w:ind w:left="9378" w:hanging="360"/>
      </w:pPr>
    </w:lvl>
    <w:lvl w:ilvl="2">
      <w:start w:val="1"/>
      <w:numFmt w:val="lowerRoman"/>
      <w:lvlText w:val="%3."/>
      <w:lvlJc w:val="right"/>
      <w:pPr>
        <w:ind w:left="10098" w:hanging="180"/>
      </w:pPr>
    </w:lvl>
    <w:lvl w:ilvl="3">
      <w:start w:val="1"/>
      <w:numFmt w:val="decimal"/>
      <w:lvlText w:val="%4."/>
      <w:lvlJc w:val="left"/>
      <w:pPr>
        <w:ind w:left="10818" w:hanging="360"/>
      </w:pPr>
    </w:lvl>
    <w:lvl w:ilvl="4">
      <w:start w:val="1"/>
      <w:numFmt w:val="lowerLetter"/>
      <w:lvlText w:val="%5."/>
      <w:lvlJc w:val="left"/>
      <w:pPr>
        <w:ind w:left="11538" w:hanging="360"/>
      </w:pPr>
    </w:lvl>
    <w:lvl w:ilvl="5">
      <w:start w:val="1"/>
      <w:numFmt w:val="lowerRoman"/>
      <w:lvlText w:val="%6."/>
      <w:lvlJc w:val="right"/>
      <w:pPr>
        <w:ind w:left="12258" w:hanging="180"/>
      </w:pPr>
    </w:lvl>
    <w:lvl w:ilvl="6">
      <w:start w:val="1"/>
      <w:numFmt w:val="decimal"/>
      <w:lvlText w:val="%7."/>
      <w:lvlJc w:val="left"/>
      <w:pPr>
        <w:ind w:left="12978" w:hanging="360"/>
      </w:pPr>
    </w:lvl>
    <w:lvl w:ilvl="7">
      <w:start w:val="1"/>
      <w:numFmt w:val="lowerLetter"/>
      <w:lvlText w:val="%8."/>
      <w:lvlJc w:val="left"/>
      <w:pPr>
        <w:ind w:left="13698" w:hanging="360"/>
      </w:pPr>
    </w:lvl>
    <w:lvl w:ilvl="8">
      <w:start w:val="1"/>
      <w:numFmt w:val="lowerRoman"/>
      <w:lvlText w:val="%9."/>
      <w:lvlJc w:val="right"/>
      <w:pPr>
        <w:ind w:left="14418" w:hanging="180"/>
      </w:pPr>
    </w:lvl>
  </w:abstractNum>
  <w:abstractNum w:abstractNumId="3">
    <w:nsid w:val="02A8214C"/>
    <w:multiLevelType w:val="hybridMultilevel"/>
    <w:tmpl w:val="17244078"/>
    <w:lvl w:ilvl="0" w:tplc="4F76E2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552ABB"/>
    <w:multiLevelType w:val="hybridMultilevel"/>
    <w:tmpl w:val="5AD04F2A"/>
    <w:lvl w:ilvl="0" w:tplc="D348233E">
      <w:start w:val="1"/>
      <w:numFmt w:val="decimal"/>
      <w:lvlText w:val="Таблица %1."/>
      <w:lvlJc w:val="left"/>
      <w:pPr>
        <w:ind w:left="720" w:hanging="360"/>
      </w:pPr>
      <w:rPr>
        <w:rFonts w:hint="default"/>
      </w:rPr>
    </w:lvl>
    <w:lvl w:ilvl="1" w:tplc="E41EE86A">
      <w:start w:val="1"/>
      <w:numFmt w:val="lowerLetter"/>
      <w:pStyle w:val="9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409B3"/>
    <w:multiLevelType w:val="multilevel"/>
    <w:tmpl w:val="7E26D3C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09B62CAD"/>
    <w:multiLevelType w:val="hybridMultilevel"/>
    <w:tmpl w:val="41F813E8"/>
    <w:lvl w:ilvl="0" w:tplc="4F76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55284"/>
    <w:multiLevelType w:val="hybridMultilevel"/>
    <w:tmpl w:val="C296933C"/>
    <w:lvl w:ilvl="0" w:tplc="18200206">
      <w:start w:val="1"/>
      <w:numFmt w:val="decimal"/>
      <w:lvlText w:val="Таблица   3.%1."/>
      <w:lvlJc w:val="left"/>
      <w:pPr>
        <w:ind w:left="8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56882"/>
    <w:multiLevelType w:val="multilevel"/>
    <w:tmpl w:val="3E72300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0728F4"/>
    <w:multiLevelType w:val="hybridMultilevel"/>
    <w:tmpl w:val="BB703682"/>
    <w:lvl w:ilvl="0" w:tplc="4F76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E009D6"/>
    <w:multiLevelType w:val="multilevel"/>
    <w:tmpl w:val="AF2E0FA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EA7536"/>
    <w:multiLevelType w:val="hybridMultilevel"/>
    <w:tmpl w:val="B1E63B1A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2">
    <w:nsid w:val="1BDD33EC"/>
    <w:multiLevelType w:val="hybridMultilevel"/>
    <w:tmpl w:val="5C2EA37C"/>
    <w:lvl w:ilvl="0" w:tplc="4F76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95BBC"/>
    <w:multiLevelType w:val="hybridMultilevel"/>
    <w:tmpl w:val="FC7E360A"/>
    <w:lvl w:ilvl="0" w:tplc="F0BA99EA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CD4624"/>
    <w:multiLevelType w:val="hybridMultilevel"/>
    <w:tmpl w:val="312A72A0"/>
    <w:lvl w:ilvl="0" w:tplc="765C19B4">
      <w:start w:val="1"/>
      <w:numFmt w:val="decimal"/>
      <w:lvlText w:val="Таблица  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6F4518"/>
    <w:multiLevelType w:val="multilevel"/>
    <w:tmpl w:val="E792869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2BC02924"/>
    <w:multiLevelType w:val="multilevel"/>
    <w:tmpl w:val="EBDE583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07E1CF6"/>
    <w:multiLevelType w:val="hybridMultilevel"/>
    <w:tmpl w:val="B9627246"/>
    <w:lvl w:ilvl="0" w:tplc="43489498">
      <w:start w:val="1"/>
      <w:numFmt w:val="decimal"/>
      <w:lvlText w:val="Таблица   %1."/>
      <w:lvlJc w:val="left"/>
      <w:pPr>
        <w:ind w:left="8441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52E4E"/>
    <w:multiLevelType w:val="multilevel"/>
    <w:tmpl w:val="4448E0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33" w:hanging="1065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992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9">
    <w:nsid w:val="351533D0"/>
    <w:multiLevelType w:val="multilevel"/>
    <w:tmpl w:val="E9A8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DD6DEE"/>
    <w:multiLevelType w:val="hybridMultilevel"/>
    <w:tmpl w:val="F874273A"/>
    <w:lvl w:ilvl="0" w:tplc="D494BAFC">
      <w:start w:val="1"/>
      <w:numFmt w:val="decimal"/>
      <w:lvlText w:val="Таблица  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>
    <w:nsid w:val="375A4831"/>
    <w:multiLevelType w:val="hybridMultilevel"/>
    <w:tmpl w:val="74D20DDC"/>
    <w:lvl w:ilvl="0" w:tplc="9E3E27F0">
      <w:start w:val="1"/>
      <w:numFmt w:val="decimal"/>
      <w:lvlText w:val="1.6.1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630869"/>
    <w:multiLevelType w:val="hybridMultilevel"/>
    <w:tmpl w:val="2F961A46"/>
    <w:lvl w:ilvl="0" w:tplc="336C1768">
      <w:start w:val="1"/>
      <w:numFmt w:val="decimal"/>
      <w:lvlText w:val="1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BD50DF"/>
    <w:multiLevelType w:val="multilevel"/>
    <w:tmpl w:val="9C1C5A12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lvlText w:val="%1.%2."/>
      <w:lvlJc w:val="left"/>
      <w:pPr>
        <w:ind w:left="3400" w:hanging="1065"/>
      </w:pPr>
      <w:rPr>
        <w:rFonts w:ascii="Times New Roman" w:hAnsi="Times New Roman"/>
        <w:color w:val="auto"/>
        <w:sz w:val="28"/>
      </w:rPr>
    </w:lvl>
    <w:lvl w:ilvl="2">
      <w:start w:val="1"/>
      <w:numFmt w:val="decimal"/>
      <w:lvlText w:val="%1.%2.%3."/>
      <w:lvlJc w:val="left"/>
      <w:pPr>
        <w:ind w:left="3759" w:hanging="1065"/>
      </w:pPr>
    </w:lvl>
    <w:lvl w:ilvl="3">
      <w:start w:val="1"/>
      <w:numFmt w:val="decimal"/>
      <w:lvlText w:val="%1.%2.%3.%4."/>
      <w:lvlJc w:val="left"/>
      <w:pPr>
        <w:ind w:left="3774" w:hanging="1080"/>
      </w:pPr>
    </w:lvl>
    <w:lvl w:ilvl="4">
      <w:start w:val="1"/>
      <w:numFmt w:val="decimal"/>
      <w:lvlText w:val="%1.%2.%3.%4.%5."/>
      <w:lvlJc w:val="left"/>
      <w:pPr>
        <w:ind w:left="3774" w:hanging="1080"/>
      </w:pPr>
    </w:lvl>
    <w:lvl w:ilvl="5">
      <w:start w:val="1"/>
      <w:numFmt w:val="decimal"/>
      <w:lvlText w:val="%1.%2.%3.%4.%5.%6."/>
      <w:lvlJc w:val="left"/>
      <w:pPr>
        <w:ind w:left="4134" w:hanging="1440"/>
      </w:pPr>
    </w:lvl>
    <w:lvl w:ilvl="6">
      <w:start w:val="1"/>
      <w:numFmt w:val="decimal"/>
      <w:lvlText w:val="%1.%2.%3.%4.%5.%6.%7."/>
      <w:lvlJc w:val="left"/>
      <w:pPr>
        <w:ind w:left="4494" w:hanging="1800"/>
      </w:pPr>
    </w:lvl>
    <w:lvl w:ilvl="7">
      <w:start w:val="1"/>
      <w:numFmt w:val="decimal"/>
      <w:lvlText w:val="%1.%2.%3.%4.%5.%6.%7.%8."/>
      <w:lvlJc w:val="left"/>
      <w:pPr>
        <w:ind w:left="4494" w:hanging="1800"/>
      </w:pPr>
    </w:lvl>
    <w:lvl w:ilvl="8">
      <w:start w:val="1"/>
      <w:numFmt w:val="decimal"/>
      <w:lvlText w:val="%1.%2.%3.%4.%5.%6.%7.%8.%9."/>
      <w:lvlJc w:val="left"/>
      <w:pPr>
        <w:ind w:left="4854" w:hanging="2160"/>
      </w:pPr>
    </w:lvl>
  </w:abstractNum>
  <w:abstractNum w:abstractNumId="24">
    <w:nsid w:val="44413B1E"/>
    <w:multiLevelType w:val="hybridMultilevel"/>
    <w:tmpl w:val="4FC4A330"/>
    <w:lvl w:ilvl="0" w:tplc="4F76E2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5406780"/>
    <w:multiLevelType w:val="hybridMultilevel"/>
    <w:tmpl w:val="8E0CFA2C"/>
    <w:lvl w:ilvl="0" w:tplc="0C3CD570">
      <w:start w:val="1"/>
      <w:numFmt w:val="decimal"/>
      <w:lvlText w:val="Таблица   16.%1."/>
      <w:lvlJc w:val="left"/>
      <w:pPr>
        <w:ind w:left="6578" w:hanging="360"/>
      </w:pPr>
      <w:rPr>
        <w:rFonts w:hint="default"/>
        <w:b w:val="0"/>
        <w:bCs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241" w:hanging="360"/>
      </w:pPr>
    </w:lvl>
    <w:lvl w:ilvl="2" w:tplc="0419001B" w:tentative="1">
      <w:start w:val="1"/>
      <w:numFmt w:val="lowerRoman"/>
      <w:lvlText w:val="%3."/>
      <w:lvlJc w:val="right"/>
      <w:pPr>
        <w:ind w:left="7961" w:hanging="180"/>
      </w:pPr>
    </w:lvl>
    <w:lvl w:ilvl="3" w:tplc="0419000F" w:tentative="1">
      <w:start w:val="1"/>
      <w:numFmt w:val="decimal"/>
      <w:lvlText w:val="%4."/>
      <w:lvlJc w:val="left"/>
      <w:pPr>
        <w:ind w:left="8681" w:hanging="360"/>
      </w:pPr>
    </w:lvl>
    <w:lvl w:ilvl="4" w:tplc="04190019" w:tentative="1">
      <w:start w:val="1"/>
      <w:numFmt w:val="lowerLetter"/>
      <w:lvlText w:val="%5."/>
      <w:lvlJc w:val="left"/>
      <w:pPr>
        <w:ind w:left="9401" w:hanging="360"/>
      </w:pPr>
    </w:lvl>
    <w:lvl w:ilvl="5" w:tplc="0419001B" w:tentative="1">
      <w:start w:val="1"/>
      <w:numFmt w:val="lowerRoman"/>
      <w:lvlText w:val="%6."/>
      <w:lvlJc w:val="right"/>
      <w:pPr>
        <w:ind w:left="10121" w:hanging="180"/>
      </w:pPr>
    </w:lvl>
    <w:lvl w:ilvl="6" w:tplc="0419000F" w:tentative="1">
      <w:start w:val="1"/>
      <w:numFmt w:val="decimal"/>
      <w:lvlText w:val="%7."/>
      <w:lvlJc w:val="left"/>
      <w:pPr>
        <w:ind w:left="10841" w:hanging="360"/>
      </w:pPr>
    </w:lvl>
    <w:lvl w:ilvl="7" w:tplc="04190019" w:tentative="1">
      <w:start w:val="1"/>
      <w:numFmt w:val="lowerLetter"/>
      <w:lvlText w:val="%8."/>
      <w:lvlJc w:val="left"/>
      <w:pPr>
        <w:ind w:left="11561" w:hanging="360"/>
      </w:pPr>
    </w:lvl>
    <w:lvl w:ilvl="8" w:tplc="0419001B" w:tentative="1">
      <w:start w:val="1"/>
      <w:numFmt w:val="lowerRoman"/>
      <w:lvlText w:val="%9."/>
      <w:lvlJc w:val="right"/>
      <w:pPr>
        <w:ind w:left="12281" w:hanging="180"/>
      </w:pPr>
    </w:lvl>
  </w:abstractNum>
  <w:abstractNum w:abstractNumId="26">
    <w:nsid w:val="45451E3F"/>
    <w:multiLevelType w:val="multilevel"/>
    <w:tmpl w:val="D07EF086"/>
    <w:lvl w:ilvl="0">
      <w:start w:val="1"/>
      <w:numFmt w:val="decimal"/>
      <w:lvlText w:val="Таблица 4.%1."/>
      <w:lvlJc w:val="left"/>
      <w:pPr>
        <w:ind w:left="152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027" w:hanging="360"/>
      </w:pPr>
    </w:lvl>
    <w:lvl w:ilvl="2">
      <w:start w:val="1"/>
      <w:numFmt w:val="lowerRoman"/>
      <w:lvlText w:val="%3."/>
      <w:lvlJc w:val="right"/>
      <w:pPr>
        <w:ind w:left="8747" w:hanging="180"/>
      </w:pPr>
    </w:lvl>
    <w:lvl w:ilvl="3">
      <w:start w:val="1"/>
      <w:numFmt w:val="decimal"/>
      <w:lvlText w:val="%4."/>
      <w:lvlJc w:val="left"/>
      <w:pPr>
        <w:ind w:left="9467" w:hanging="360"/>
      </w:pPr>
    </w:lvl>
    <w:lvl w:ilvl="4">
      <w:start w:val="1"/>
      <w:numFmt w:val="lowerLetter"/>
      <w:lvlText w:val="%5."/>
      <w:lvlJc w:val="left"/>
      <w:pPr>
        <w:ind w:left="10187" w:hanging="360"/>
      </w:pPr>
    </w:lvl>
    <w:lvl w:ilvl="5">
      <w:start w:val="1"/>
      <w:numFmt w:val="lowerRoman"/>
      <w:lvlText w:val="%6."/>
      <w:lvlJc w:val="right"/>
      <w:pPr>
        <w:ind w:left="10907" w:hanging="180"/>
      </w:pPr>
    </w:lvl>
    <w:lvl w:ilvl="6">
      <w:start w:val="1"/>
      <w:numFmt w:val="decimal"/>
      <w:lvlText w:val="%7."/>
      <w:lvlJc w:val="left"/>
      <w:pPr>
        <w:ind w:left="11627" w:hanging="360"/>
      </w:pPr>
    </w:lvl>
    <w:lvl w:ilvl="7">
      <w:start w:val="1"/>
      <w:numFmt w:val="lowerLetter"/>
      <w:lvlText w:val="%8."/>
      <w:lvlJc w:val="left"/>
      <w:pPr>
        <w:ind w:left="12347" w:hanging="360"/>
      </w:pPr>
    </w:lvl>
    <w:lvl w:ilvl="8">
      <w:start w:val="1"/>
      <w:numFmt w:val="lowerRoman"/>
      <w:lvlText w:val="%9."/>
      <w:lvlJc w:val="right"/>
      <w:pPr>
        <w:ind w:left="13067" w:hanging="180"/>
      </w:pPr>
    </w:lvl>
  </w:abstractNum>
  <w:abstractNum w:abstractNumId="27">
    <w:nsid w:val="4E9F703E"/>
    <w:multiLevelType w:val="multilevel"/>
    <w:tmpl w:val="70527C78"/>
    <w:lvl w:ilvl="0">
      <w:start w:val="4"/>
      <w:numFmt w:val="decimal"/>
      <w:lvlText w:val="Таблица %1."/>
      <w:lvlJc w:val="left"/>
      <w:pPr>
        <w:ind w:left="152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7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09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53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225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9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9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4418" w:hanging="180"/>
      </w:pPr>
      <w:rPr>
        <w:rFonts w:hint="default"/>
      </w:rPr>
    </w:lvl>
  </w:abstractNum>
  <w:abstractNum w:abstractNumId="28">
    <w:nsid w:val="526D5DF2"/>
    <w:multiLevelType w:val="hybridMultilevel"/>
    <w:tmpl w:val="92705744"/>
    <w:lvl w:ilvl="0" w:tplc="4F76E2C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5B20135F"/>
    <w:multiLevelType w:val="multilevel"/>
    <w:tmpl w:val="B9F8FCF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60392A0C"/>
    <w:multiLevelType w:val="hybridMultilevel"/>
    <w:tmpl w:val="A28C407E"/>
    <w:lvl w:ilvl="0" w:tplc="0AE2D144">
      <w:start w:val="16"/>
      <w:numFmt w:val="decimal"/>
      <w:lvlText w:val="Таблица   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C3AC7"/>
    <w:multiLevelType w:val="multilevel"/>
    <w:tmpl w:val="12580720"/>
    <w:lvl w:ilvl="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33" w:hanging="1065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992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2">
    <w:nsid w:val="6A1E5672"/>
    <w:multiLevelType w:val="multilevel"/>
    <w:tmpl w:val="1BBA04EA"/>
    <w:lvl w:ilvl="0">
      <w:start w:val="1"/>
      <w:numFmt w:val="decimal"/>
      <w:lvlText w:val="Таблица %1."/>
      <w:lvlJc w:val="left"/>
      <w:pPr>
        <w:ind w:left="13969" w:hanging="360"/>
      </w:pPr>
    </w:lvl>
    <w:lvl w:ilvl="1">
      <w:start w:val="1"/>
      <w:numFmt w:val="lowerLetter"/>
      <w:lvlText w:val="%2."/>
      <w:lvlJc w:val="left"/>
      <w:pPr>
        <w:ind w:left="9378" w:hanging="360"/>
      </w:pPr>
    </w:lvl>
    <w:lvl w:ilvl="2">
      <w:start w:val="1"/>
      <w:numFmt w:val="lowerRoman"/>
      <w:lvlText w:val="%3."/>
      <w:lvlJc w:val="right"/>
      <w:pPr>
        <w:ind w:left="10098" w:hanging="180"/>
      </w:pPr>
    </w:lvl>
    <w:lvl w:ilvl="3">
      <w:start w:val="1"/>
      <w:numFmt w:val="decimal"/>
      <w:lvlText w:val="%4."/>
      <w:lvlJc w:val="left"/>
      <w:pPr>
        <w:ind w:left="10818" w:hanging="360"/>
      </w:pPr>
    </w:lvl>
    <w:lvl w:ilvl="4">
      <w:start w:val="1"/>
      <w:numFmt w:val="lowerLetter"/>
      <w:lvlText w:val="%5."/>
      <w:lvlJc w:val="left"/>
      <w:pPr>
        <w:ind w:left="11538" w:hanging="360"/>
      </w:pPr>
    </w:lvl>
    <w:lvl w:ilvl="5">
      <w:start w:val="1"/>
      <w:numFmt w:val="lowerRoman"/>
      <w:lvlText w:val="%6."/>
      <w:lvlJc w:val="right"/>
      <w:pPr>
        <w:ind w:left="12258" w:hanging="180"/>
      </w:pPr>
    </w:lvl>
    <w:lvl w:ilvl="6">
      <w:start w:val="1"/>
      <w:numFmt w:val="decimal"/>
      <w:lvlText w:val="%7."/>
      <w:lvlJc w:val="left"/>
      <w:pPr>
        <w:ind w:left="12978" w:hanging="360"/>
      </w:pPr>
    </w:lvl>
    <w:lvl w:ilvl="7">
      <w:start w:val="1"/>
      <w:numFmt w:val="lowerLetter"/>
      <w:lvlText w:val="%8."/>
      <w:lvlJc w:val="left"/>
      <w:pPr>
        <w:ind w:left="13698" w:hanging="360"/>
      </w:pPr>
    </w:lvl>
    <w:lvl w:ilvl="8">
      <w:start w:val="1"/>
      <w:numFmt w:val="lowerRoman"/>
      <w:lvlText w:val="%9."/>
      <w:lvlJc w:val="right"/>
      <w:pPr>
        <w:ind w:left="14418" w:hanging="180"/>
      </w:pPr>
    </w:lvl>
  </w:abstractNum>
  <w:abstractNum w:abstractNumId="33">
    <w:nsid w:val="6A8946D3"/>
    <w:multiLevelType w:val="hybridMultilevel"/>
    <w:tmpl w:val="D58A86B8"/>
    <w:lvl w:ilvl="0" w:tplc="FD869620">
      <w:start w:val="1"/>
      <w:numFmt w:val="decimal"/>
      <w:lvlText w:val="1.4.1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DC4DAB"/>
    <w:multiLevelType w:val="hybridMultilevel"/>
    <w:tmpl w:val="A1280714"/>
    <w:lvl w:ilvl="0" w:tplc="4F76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D78F9"/>
    <w:multiLevelType w:val="multilevel"/>
    <w:tmpl w:val="501838B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1CD0E9E"/>
    <w:multiLevelType w:val="hybridMultilevel"/>
    <w:tmpl w:val="EC82E408"/>
    <w:lvl w:ilvl="0" w:tplc="64D473B2">
      <w:start w:val="2"/>
      <w:numFmt w:val="decimal"/>
      <w:lvlText w:val="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047B64"/>
    <w:multiLevelType w:val="hybridMultilevel"/>
    <w:tmpl w:val="194A6EFE"/>
    <w:lvl w:ilvl="0" w:tplc="92B4B1EC">
      <w:start w:val="1"/>
      <w:numFmt w:val="decimal"/>
      <w:lvlText w:val="1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9A435B"/>
    <w:multiLevelType w:val="hybridMultilevel"/>
    <w:tmpl w:val="8BD61A96"/>
    <w:lvl w:ilvl="0" w:tplc="4F76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03A92"/>
    <w:multiLevelType w:val="hybridMultilevel"/>
    <w:tmpl w:val="64E64410"/>
    <w:lvl w:ilvl="0" w:tplc="FE58344A">
      <w:start w:val="1"/>
      <w:numFmt w:val="decimal"/>
      <w:lvlText w:val="1.6.2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7A0A7D"/>
    <w:multiLevelType w:val="hybridMultilevel"/>
    <w:tmpl w:val="7FFED126"/>
    <w:lvl w:ilvl="0" w:tplc="5106D9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2"/>
  </w:num>
  <w:num w:numId="4">
    <w:abstractNumId w:val="26"/>
  </w:num>
  <w:num w:numId="5">
    <w:abstractNumId w:val="8"/>
  </w:num>
  <w:num w:numId="6">
    <w:abstractNumId w:val="15"/>
  </w:num>
  <w:num w:numId="7">
    <w:abstractNumId w:val="35"/>
  </w:num>
  <w:num w:numId="8">
    <w:abstractNumId w:val="1"/>
  </w:num>
  <w:num w:numId="9">
    <w:abstractNumId w:val="29"/>
  </w:num>
  <w:num w:numId="10">
    <w:abstractNumId w:val="5"/>
  </w:num>
  <w:num w:numId="11">
    <w:abstractNumId w:val="16"/>
  </w:num>
  <w:num w:numId="12">
    <w:abstractNumId w:val="40"/>
  </w:num>
  <w:num w:numId="13">
    <w:abstractNumId w:val="12"/>
  </w:num>
  <w:num w:numId="14">
    <w:abstractNumId w:val="6"/>
  </w:num>
  <w:num w:numId="15">
    <w:abstractNumId w:val="4"/>
  </w:num>
  <w:num w:numId="16">
    <w:abstractNumId w:val="27"/>
  </w:num>
  <w:num w:numId="17">
    <w:abstractNumId w:val="34"/>
  </w:num>
  <w:num w:numId="18">
    <w:abstractNumId w:val="9"/>
  </w:num>
  <w:num w:numId="19">
    <w:abstractNumId w:val="3"/>
  </w:num>
  <w:num w:numId="20">
    <w:abstractNumId w:val="19"/>
  </w:num>
  <w:num w:numId="21">
    <w:abstractNumId w:val="38"/>
  </w:num>
  <w:num w:numId="22">
    <w:abstractNumId w:val="10"/>
  </w:num>
  <w:num w:numId="23">
    <w:abstractNumId w:val="24"/>
  </w:num>
  <w:num w:numId="24">
    <w:abstractNumId w:val="31"/>
  </w:num>
  <w:num w:numId="25">
    <w:abstractNumId w:val="18"/>
  </w:num>
  <w:num w:numId="26">
    <w:abstractNumId w:val="20"/>
  </w:num>
  <w:num w:numId="27">
    <w:abstractNumId w:val="33"/>
  </w:num>
  <w:num w:numId="28">
    <w:abstractNumId w:val="36"/>
  </w:num>
  <w:num w:numId="29">
    <w:abstractNumId w:val="22"/>
  </w:num>
  <w:num w:numId="30">
    <w:abstractNumId w:val="21"/>
  </w:num>
  <w:num w:numId="31">
    <w:abstractNumId w:val="39"/>
  </w:num>
  <w:num w:numId="32">
    <w:abstractNumId w:val="25"/>
  </w:num>
  <w:num w:numId="33">
    <w:abstractNumId w:val="37"/>
  </w:num>
  <w:num w:numId="34">
    <w:abstractNumId w:val="13"/>
  </w:num>
  <w:num w:numId="35">
    <w:abstractNumId w:val="17"/>
  </w:num>
  <w:num w:numId="36">
    <w:abstractNumId w:val="7"/>
  </w:num>
  <w:num w:numId="37">
    <w:abstractNumId w:val="11"/>
  </w:num>
  <w:num w:numId="38">
    <w:abstractNumId w:val="28"/>
  </w:num>
  <w:num w:numId="39">
    <w:abstractNumId w:val="14"/>
  </w:num>
  <w:num w:numId="40">
    <w:abstractNumId w:val="30"/>
  </w:num>
  <w:num w:numId="41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oNotTrackFormatting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36"/>
    <w:rsid w:val="0000010E"/>
    <w:rsid w:val="000019C0"/>
    <w:rsid w:val="00002AFF"/>
    <w:rsid w:val="00003264"/>
    <w:rsid w:val="00005C57"/>
    <w:rsid w:val="00010A8D"/>
    <w:rsid w:val="00016A91"/>
    <w:rsid w:val="00020701"/>
    <w:rsid w:val="00021ED3"/>
    <w:rsid w:val="00022607"/>
    <w:rsid w:val="00022FF7"/>
    <w:rsid w:val="00023456"/>
    <w:rsid w:val="000247D9"/>
    <w:rsid w:val="00025F91"/>
    <w:rsid w:val="000270D8"/>
    <w:rsid w:val="000315FC"/>
    <w:rsid w:val="0003213C"/>
    <w:rsid w:val="00032708"/>
    <w:rsid w:val="0003383D"/>
    <w:rsid w:val="00034CB4"/>
    <w:rsid w:val="000355B1"/>
    <w:rsid w:val="00036372"/>
    <w:rsid w:val="0003644D"/>
    <w:rsid w:val="00037DFF"/>
    <w:rsid w:val="0004201A"/>
    <w:rsid w:val="00042D7B"/>
    <w:rsid w:val="00044EBA"/>
    <w:rsid w:val="000466EC"/>
    <w:rsid w:val="00046CF8"/>
    <w:rsid w:val="000474AC"/>
    <w:rsid w:val="00047877"/>
    <w:rsid w:val="00056393"/>
    <w:rsid w:val="000564EE"/>
    <w:rsid w:val="00057665"/>
    <w:rsid w:val="000577AE"/>
    <w:rsid w:val="000622A4"/>
    <w:rsid w:val="00063047"/>
    <w:rsid w:val="00065414"/>
    <w:rsid w:val="00065B6F"/>
    <w:rsid w:val="00065F80"/>
    <w:rsid w:val="00067D1F"/>
    <w:rsid w:val="000700C3"/>
    <w:rsid w:val="0007154D"/>
    <w:rsid w:val="00071873"/>
    <w:rsid w:val="0007215C"/>
    <w:rsid w:val="00072A37"/>
    <w:rsid w:val="000731EC"/>
    <w:rsid w:val="0007360C"/>
    <w:rsid w:val="00073B21"/>
    <w:rsid w:val="000747FF"/>
    <w:rsid w:val="00075BDC"/>
    <w:rsid w:val="0007676D"/>
    <w:rsid w:val="00081060"/>
    <w:rsid w:val="000812E5"/>
    <w:rsid w:val="000828B9"/>
    <w:rsid w:val="00084A97"/>
    <w:rsid w:val="00085CD2"/>
    <w:rsid w:val="0008711A"/>
    <w:rsid w:val="00090E4B"/>
    <w:rsid w:val="00092E4F"/>
    <w:rsid w:val="00093421"/>
    <w:rsid w:val="00093809"/>
    <w:rsid w:val="000945CD"/>
    <w:rsid w:val="000948EC"/>
    <w:rsid w:val="00095158"/>
    <w:rsid w:val="000953CD"/>
    <w:rsid w:val="00095F5B"/>
    <w:rsid w:val="00097669"/>
    <w:rsid w:val="000A187D"/>
    <w:rsid w:val="000A1ECF"/>
    <w:rsid w:val="000A1F34"/>
    <w:rsid w:val="000A2CA5"/>
    <w:rsid w:val="000A34B6"/>
    <w:rsid w:val="000A65BB"/>
    <w:rsid w:val="000B0890"/>
    <w:rsid w:val="000B3915"/>
    <w:rsid w:val="000B572E"/>
    <w:rsid w:val="000B5CC8"/>
    <w:rsid w:val="000B69D6"/>
    <w:rsid w:val="000B725C"/>
    <w:rsid w:val="000B7B55"/>
    <w:rsid w:val="000C158B"/>
    <w:rsid w:val="000C248F"/>
    <w:rsid w:val="000C25ED"/>
    <w:rsid w:val="000C46E5"/>
    <w:rsid w:val="000C5160"/>
    <w:rsid w:val="000C5569"/>
    <w:rsid w:val="000C7662"/>
    <w:rsid w:val="000C7EF5"/>
    <w:rsid w:val="000D139A"/>
    <w:rsid w:val="000D17C4"/>
    <w:rsid w:val="000D4854"/>
    <w:rsid w:val="000D5D47"/>
    <w:rsid w:val="000D603D"/>
    <w:rsid w:val="000D63A9"/>
    <w:rsid w:val="000D7EF8"/>
    <w:rsid w:val="000E04A5"/>
    <w:rsid w:val="000E1A15"/>
    <w:rsid w:val="000E3986"/>
    <w:rsid w:val="000E439A"/>
    <w:rsid w:val="000E4AF7"/>
    <w:rsid w:val="000F53C2"/>
    <w:rsid w:val="000F6968"/>
    <w:rsid w:val="001001CE"/>
    <w:rsid w:val="00103E24"/>
    <w:rsid w:val="001043B8"/>
    <w:rsid w:val="00104EC8"/>
    <w:rsid w:val="00105704"/>
    <w:rsid w:val="00105FC5"/>
    <w:rsid w:val="00106179"/>
    <w:rsid w:val="001063EE"/>
    <w:rsid w:val="001119F1"/>
    <w:rsid w:val="00113BF3"/>
    <w:rsid w:val="0011464F"/>
    <w:rsid w:val="00116A9F"/>
    <w:rsid w:val="00120D0E"/>
    <w:rsid w:val="00121F44"/>
    <w:rsid w:val="001223A8"/>
    <w:rsid w:val="00122A40"/>
    <w:rsid w:val="00122FC4"/>
    <w:rsid w:val="00123176"/>
    <w:rsid w:val="00123E4A"/>
    <w:rsid w:val="001251C2"/>
    <w:rsid w:val="001269AA"/>
    <w:rsid w:val="0013050A"/>
    <w:rsid w:val="00130AFE"/>
    <w:rsid w:val="00131F34"/>
    <w:rsid w:val="00134406"/>
    <w:rsid w:val="00134B48"/>
    <w:rsid w:val="00136581"/>
    <w:rsid w:val="00137D01"/>
    <w:rsid w:val="00141632"/>
    <w:rsid w:val="00142B19"/>
    <w:rsid w:val="00144E69"/>
    <w:rsid w:val="00145324"/>
    <w:rsid w:val="00147744"/>
    <w:rsid w:val="00147EE0"/>
    <w:rsid w:val="00150A3C"/>
    <w:rsid w:val="001521C8"/>
    <w:rsid w:val="00152F42"/>
    <w:rsid w:val="001547C0"/>
    <w:rsid w:val="0015768E"/>
    <w:rsid w:val="0016023F"/>
    <w:rsid w:val="00160CED"/>
    <w:rsid w:val="00162212"/>
    <w:rsid w:val="00162BC5"/>
    <w:rsid w:val="00163398"/>
    <w:rsid w:val="0016617C"/>
    <w:rsid w:val="0016682C"/>
    <w:rsid w:val="0016709E"/>
    <w:rsid w:val="00171C48"/>
    <w:rsid w:val="00172818"/>
    <w:rsid w:val="001752DE"/>
    <w:rsid w:val="001763B0"/>
    <w:rsid w:val="00177BC8"/>
    <w:rsid w:val="00177BD6"/>
    <w:rsid w:val="00177C62"/>
    <w:rsid w:val="001804C3"/>
    <w:rsid w:val="0018464F"/>
    <w:rsid w:val="00184E69"/>
    <w:rsid w:val="00187C1F"/>
    <w:rsid w:val="00190186"/>
    <w:rsid w:val="0019074B"/>
    <w:rsid w:val="001908A8"/>
    <w:rsid w:val="001A4089"/>
    <w:rsid w:val="001A4B5C"/>
    <w:rsid w:val="001A69C3"/>
    <w:rsid w:val="001A79B1"/>
    <w:rsid w:val="001B07A4"/>
    <w:rsid w:val="001B593C"/>
    <w:rsid w:val="001B73AB"/>
    <w:rsid w:val="001C0571"/>
    <w:rsid w:val="001C074E"/>
    <w:rsid w:val="001C6476"/>
    <w:rsid w:val="001C7306"/>
    <w:rsid w:val="001C7817"/>
    <w:rsid w:val="001D3DC7"/>
    <w:rsid w:val="001D3E1B"/>
    <w:rsid w:val="001E2A4F"/>
    <w:rsid w:val="001E5B3B"/>
    <w:rsid w:val="001E5C02"/>
    <w:rsid w:val="001E6EB4"/>
    <w:rsid w:val="001E7866"/>
    <w:rsid w:val="001F1130"/>
    <w:rsid w:val="001F1A46"/>
    <w:rsid w:val="001F2ADE"/>
    <w:rsid w:val="001F2D65"/>
    <w:rsid w:val="001F3024"/>
    <w:rsid w:val="001F4334"/>
    <w:rsid w:val="001F52B5"/>
    <w:rsid w:val="001F5911"/>
    <w:rsid w:val="001F5956"/>
    <w:rsid w:val="001F6CD5"/>
    <w:rsid w:val="001F7DEF"/>
    <w:rsid w:val="00200265"/>
    <w:rsid w:val="00206027"/>
    <w:rsid w:val="0020651D"/>
    <w:rsid w:val="00207655"/>
    <w:rsid w:val="0021398B"/>
    <w:rsid w:val="00214894"/>
    <w:rsid w:val="002165E9"/>
    <w:rsid w:val="00220B2D"/>
    <w:rsid w:val="00220C78"/>
    <w:rsid w:val="00221500"/>
    <w:rsid w:val="00222090"/>
    <w:rsid w:val="002229EF"/>
    <w:rsid w:val="00222F36"/>
    <w:rsid w:val="00222FFE"/>
    <w:rsid w:val="00223018"/>
    <w:rsid w:val="002234BD"/>
    <w:rsid w:val="00224F9E"/>
    <w:rsid w:val="00225BCB"/>
    <w:rsid w:val="002314E9"/>
    <w:rsid w:val="00232D37"/>
    <w:rsid w:val="00232E20"/>
    <w:rsid w:val="00232F78"/>
    <w:rsid w:val="00235CA3"/>
    <w:rsid w:val="002374CE"/>
    <w:rsid w:val="00237A01"/>
    <w:rsid w:val="0024217E"/>
    <w:rsid w:val="00242881"/>
    <w:rsid w:val="0025024A"/>
    <w:rsid w:val="00252993"/>
    <w:rsid w:val="00253358"/>
    <w:rsid w:val="00253A62"/>
    <w:rsid w:val="00257B74"/>
    <w:rsid w:val="00263C6F"/>
    <w:rsid w:val="00266D92"/>
    <w:rsid w:val="002709D7"/>
    <w:rsid w:val="00273098"/>
    <w:rsid w:val="002732F5"/>
    <w:rsid w:val="00273760"/>
    <w:rsid w:val="0027443D"/>
    <w:rsid w:val="0027481E"/>
    <w:rsid w:val="00274EB5"/>
    <w:rsid w:val="0028083F"/>
    <w:rsid w:val="002856EA"/>
    <w:rsid w:val="00286CE0"/>
    <w:rsid w:val="0029128C"/>
    <w:rsid w:val="0029143E"/>
    <w:rsid w:val="00291FB0"/>
    <w:rsid w:val="00294CE4"/>
    <w:rsid w:val="00294FF1"/>
    <w:rsid w:val="002A1BCE"/>
    <w:rsid w:val="002A2D71"/>
    <w:rsid w:val="002A6067"/>
    <w:rsid w:val="002A63E0"/>
    <w:rsid w:val="002A74DA"/>
    <w:rsid w:val="002B0629"/>
    <w:rsid w:val="002B1305"/>
    <w:rsid w:val="002B2882"/>
    <w:rsid w:val="002B6B04"/>
    <w:rsid w:val="002C0B52"/>
    <w:rsid w:val="002C1342"/>
    <w:rsid w:val="002C1BFA"/>
    <w:rsid w:val="002C2582"/>
    <w:rsid w:val="002C2FCD"/>
    <w:rsid w:val="002C3991"/>
    <w:rsid w:val="002C4FC8"/>
    <w:rsid w:val="002C5025"/>
    <w:rsid w:val="002C5B24"/>
    <w:rsid w:val="002C658C"/>
    <w:rsid w:val="002C6E3C"/>
    <w:rsid w:val="002D115F"/>
    <w:rsid w:val="002D1ACA"/>
    <w:rsid w:val="002D2F3B"/>
    <w:rsid w:val="002D3296"/>
    <w:rsid w:val="002D39F1"/>
    <w:rsid w:val="002D4894"/>
    <w:rsid w:val="002D6735"/>
    <w:rsid w:val="002D74A4"/>
    <w:rsid w:val="002E07A2"/>
    <w:rsid w:val="002E16DB"/>
    <w:rsid w:val="002E1AAA"/>
    <w:rsid w:val="002E34ED"/>
    <w:rsid w:val="002E4F1D"/>
    <w:rsid w:val="002E671C"/>
    <w:rsid w:val="002E706F"/>
    <w:rsid w:val="002E7622"/>
    <w:rsid w:val="002F2CC7"/>
    <w:rsid w:val="002F6648"/>
    <w:rsid w:val="002F6AFA"/>
    <w:rsid w:val="002F6B24"/>
    <w:rsid w:val="00300D56"/>
    <w:rsid w:val="003016D6"/>
    <w:rsid w:val="0030332C"/>
    <w:rsid w:val="003045CC"/>
    <w:rsid w:val="00305593"/>
    <w:rsid w:val="00306F94"/>
    <w:rsid w:val="00307234"/>
    <w:rsid w:val="00307F68"/>
    <w:rsid w:val="00310119"/>
    <w:rsid w:val="00313A2C"/>
    <w:rsid w:val="00314A08"/>
    <w:rsid w:val="00315206"/>
    <w:rsid w:val="00322BA5"/>
    <w:rsid w:val="00323150"/>
    <w:rsid w:val="003238CE"/>
    <w:rsid w:val="00326720"/>
    <w:rsid w:val="00327D69"/>
    <w:rsid w:val="00330D27"/>
    <w:rsid w:val="003312D6"/>
    <w:rsid w:val="0033450A"/>
    <w:rsid w:val="00335B0B"/>
    <w:rsid w:val="003366F4"/>
    <w:rsid w:val="00341EFA"/>
    <w:rsid w:val="0034201B"/>
    <w:rsid w:val="00342E21"/>
    <w:rsid w:val="00343139"/>
    <w:rsid w:val="003438AB"/>
    <w:rsid w:val="0034397D"/>
    <w:rsid w:val="0034497B"/>
    <w:rsid w:val="00344D1A"/>
    <w:rsid w:val="00346E4F"/>
    <w:rsid w:val="0035008D"/>
    <w:rsid w:val="0035087D"/>
    <w:rsid w:val="00351F15"/>
    <w:rsid w:val="00352195"/>
    <w:rsid w:val="003525B9"/>
    <w:rsid w:val="00354A95"/>
    <w:rsid w:val="0035698D"/>
    <w:rsid w:val="00357759"/>
    <w:rsid w:val="00360FBC"/>
    <w:rsid w:val="003619C9"/>
    <w:rsid w:val="0036339B"/>
    <w:rsid w:val="0036435F"/>
    <w:rsid w:val="003643F6"/>
    <w:rsid w:val="00365900"/>
    <w:rsid w:val="00365C7C"/>
    <w:rsid w:val="00365DF1"/>
    <w:rsid w:val="00366351"/>
    <w:rsid w:val="00366676"/>
    <w:rsid w:val="003668D6"/>
    <w:rsid w:val="0036798C"/>
    <w:rsid w:val="003715C6"/>
    <w:rsid w:val="003768F6"/>
    <w:rsid w:val="00376A61"/>
    <w:rsid w:val="00377A2E"/>
    <w:rsid w:val="0038055E"/>
    <w:rsid w:val="00382DDF"/>
    <w:rsid w:val="00383F58"/>
    <w:rsid w:val="00385243"/>
    <w:rsid w:val="003863F9"/>
    <w:rsid w:val="00390832"/>
    <w:rsid w:val="00391E6B"/>
    <w:rsid w:val="00392B80"/>
    <w:rsid w:val="003950EA"/>
    <w:rsid w:val="00395379"/>
    <w:rsid w:val="00395462"/>
    <w:rsid w:val="00396672"/>
    <w:rsid w:val="0039704E"/>
    <w:rsid w:val="00397ED2"/>
    <w:rsid w:val="003A0B9D"/>
    <w:rsid w:val="003A12CB"/>
    <w:rsid w:val="003A1A89"/>
    <w:rsid w:val="003A21DD"/>
    <w:rsid w:val="003A24AE"/>
    <w:rsid w:val="003A2B37"/>
    <w:rsid w:val="003A36BB"/>
    <w:rsid w:val="003A4072"/>
    <w:rsid w:val="003A46B4"/>
    <w:rsid w:val="003A4E1B"/>
    <w:rsid w:val="003A4EE2"/>
    <w:rsid w:val="003A63DD"/>
    <w:rsid w:val="003A6DA6"/>
    <w:rsid w:val="003B160D"/>
    <w:rsid w:val="003B166D"/>
    <w:rsid w:val="003B1734"/>
    <w:rsid w:val="003B1E1C"/>
    <w:rsid w:val="003B1F46"/>
    <w:rsid w:val="003B2DFC"/>
    <w:rsid w:val="003B7549"/>
    <w:rsid w:val="003C0397"/>
    <w:rsid w:val="003C3BD6"/>
    <w:rsid w:val="003C445B"/>
    <w:rsid w:val="003C54EA"/>
    <w:rsid w:val="003C5D42"/>
    <w:rsid w:val="003C5EDC"/>
    <w:rsid w:val="003C6C8A"/>
    <w:rsid w:val="003C734E"/>
    <w:rsid w:val="003C740B"/>
    <w:rsid w:val="003D034C"/>
    <w:rsid w:val="003D0A8A"/>
    <w:rsid w:val="003D2D10"/>
    <w:rsid w:val="003D353A"/>
    <w:rsid w:val="003D4082"/>
    <w:rsid w:val="003D4B7B"/>
    <w:rsid w:val="003D64AA"/>
    <w:rsid w:val="003E303B"/>
    <w:rsid w:val="003E35E8"/>
    <w:rsid w:val="003E364E"/>
    <w:rsid w:val="003F0B23"/>
    <w:rsid w:val="003F0CB9"/>
    <w:rsid w:val="003F1A2D"/>
    <w:rsid w:val="003F23A9"/>
    <w:rsid w:val="003F3857"/>
    <w:rsid w:val="003F7153"/>
    <w:rsid w:val="003F76FF"/>
    <w:rsid w:val="003F7AD7"/>
    <w:rsid w:val="00401D5E"/>
    <w:rsid w:val="004070C5"/>
    <w:rsid w:val="00407571"/>
    <w:rsid w:val="00410884"/>
    <w:rsid w:val="00410EC3"/>
    <w:rsid w:val="00411112"/>
    <w:rsid w:val="004119C1"/>
    <w:rsid w:val="00411A10"/>
    <w:rsid w:val="00413593"/>
    <w:rsid w:val="0041443D"/>
    <w:rsid w:val="0041693D"/>
    <w:rsid w:val="00421FE0"/>
    <w:rsid w:val="00422540"/>
    <w:rsid w:val="00422B98"/>
    <w:rsid w:val="00426592"/>
    <w:rsid w:val="00426A10"/>
    <w:rsid w:val="00426DF7"/>
    <w:rsid w:val="004339EB"/>
    <w:rsid w:val="00434059"/>
    <w:rsid w:val="00434EC6"/>
    <w:rsid w:val="004364AD"/>
    <w:rsid w:val="0043755C"/>
    <w:rsid w:val="004404A6"/>
    <w:rsid w:val="0044285E"/>
    <w:rsid w:val="00445ABF"/>
    <w:rsid w:val="00446497"/>
    <w:rsid w:val="0044719F"/>
    <w:rsid w:val="00447E87"/>
    <w:rsid w:val="00451E48"/>
    <w:rsid w:val="0045250D"/>
    <w:rsid w:val="00453861"/>
    <w:rsid w:val="00456C52"/>
    <w:rsid w:val="00457190"/>
    <w:rsid w:val="0046018F"/>
    <w:rsid w:val="004609EF"/>
    <w:rsid w:val="00462E24"/>
    <w:rsid w:val="00463405"/>
    <w:rsid w:val="004649A4"/>
    <w:rsid w:val="004671E0"/>
    <w:rsid w:val="00467C1B"/>
    <w:rsid w:val="00471C1F"/>
    <w:rsid w:val="004730EE"/>
    <w:rsid w:val="0047545F"/>
    <w:rsid w:val="00476B38"/>
    <w:rsid w:val="00477576"/>
    <w:rsid w:val="00480778"/>
    <w:rsid w:val="0048202E"/>
    <w:rsid w:val="00482591"/>
    <w:rsid w:val="00482D40"/>
    <w:rsid w:val="00483072"/>
    <w:rsid w:val="004856FA"/>
    <w:rsid w:val="0048655E"/>
    <w:rsid w:val="00486E90"/>
    <w:rsid w:val="004870EE"/>
    <w:rsid w:val="00487409"/>
    <w:rsid w:val="00490519"/>
    <w:rsid w:val="00490C85"/>
    <w:rsid w:val="004917E4"/>
    <w:rsid w:val="0049503B"/>
    <w:rsid w:val="00495A7C"/>
    <w:rsid w:val="004A04A0"/>
    <w:rsid w:val="004A0F32"/>
    <w:rsid w:val="004A1A56"/>
    <w:rsid w:val="004A27BD"/>
    <w:rsid w:val="004A2910"/>
    <w:rsid w:val="004A2D1E"/>
    <w:rsid w:val="004A3D9C"/>
    <w:rsid w:val="004A4F91"/>
    <w:rsid w:val="004A6857"/>
    <w:rsid w:val="004A6D5B"/>
    <w:rsid w:val="004B29D4"/>
    <w:rsid w:val="004B4192"/>
    <w:rsid w:val="004B493A"/>
    <w:rsid w:val="004B574A"/>
    <w:rsid w:val="004B6559"/>
    <w:rsid w:val="004C07FB"/>
    <w:rsid w:val="004C4892"/>
    <w:rsid w:val="004C65D8"/>
    <w:rsid w:val="004C708C"/>
    <w:rsid w:val="004D1037"/>
    <w:rsid w:val="004D141C"/>
    <w:rsid w:val="004D5CF0"/>
    <w:rsid w:val="004E0B54"/>
    <w:rsid w:val="004E462F"/>
    <w:rsid w:val="004E46BD"/>
    <w:rsid w:val="004E5481"/>
    <w:rsid w:val="004F254E"/>
    <w:rsid w:val="004F2CD8"/>
    <w:rsid w:val="004F39C2"/>
    <w:rsid w:val="004F561E"/>
    <w:rsid w:val="004F621F"/>
    <w:rsid w:val="004F7BA8"/>
    <w:rsid w:val="005006C8"/>
    <w:rsid w:val="005013F7"/>
    <w:rsid w:val="0050180D"/>
    <w:rsid w:val="00502A51"/>
    <w:rsid w:val="00503704"/>
    <w:rsid w:val="00506C58"/>
    <w:rsid w:val="0050702A"/>
    <w:rsid w:val="00507A2F"/>
    <w:rsid w:val="00510E82"/>
    <w:rsid w:val="0051148B"/>
    <w:rsid w:val="00511AF3"/>
    <w:rsid w:val="0051312E"/>
    <w:rsid w:val="00514A26"/>
    <w:rsid w:val="00516B4A"/>
    <w:rsid w:val="00516DD2"/>
    <w:rsid w:val="00517491"/>
    <w:rsid w:val="005216E8"/>
    <w:rsid w:val="00523168"/>
    <w:rsid w:val="0052322B"/>
    <w:rsid w:val="00523ACA"/>
    <w:rsid w:val="00525AF9"/>
    <w:rsid w:val="0053202D"/>
    <w:rsid w:val="005327A4"/>
    <w:rsid w:val="0053395D"/>
    <w:rsid w:val="00534E72"/>
    <w:rsid w:val="0054152A"/>
    <w:rsid w:val="00545EAD"/>
    <w:rsid w:val="00546335"/>
    <w:rsid w:val="00546572"/>
    <w:rsid w:val="00546BA9"/>
    <w:rsid w:val="0054791F"/>
    <w:rsid w:val="00547A4D"/>
    <w:rsid w:val="005519ED"/>
    <w:rsid w:val="00552101"/>
    <w:rsid w:val="00552CF0"/>
    <w:rsid w:val="00553757"/>
    <w:rsid w:val="00560DF7"/>
    <w:rsid w:val="00562987"/>
    <w:rsid w:val="005662D6"/>
    <w:rsid w:val="005662EB"/>
    <w:rsid w:val="00566713"/>
    <w:rsid w:val="00566C22"/>
    <w:rsid w:val="00570DE7"/>
    <w:rsid w:val="00571CDA"/>
    <w:rsid w:val="00571D2B"/>
    <w:rsid w:val="0057255A"/>
    <w:rsid w:val="00572906"/>
    <w:rsid w:val="00573F91"/>
    <w:rsid w:val="00574B44"/>
    <w:rsid w:val="0058007D"/>
    <w:rsid w:val="00581576"/>
    <w:rsid w:val="00581AC6"/>
    <w:rsid w:val="005827E6"/>
    <w:rsid w:val="00583B65"/>
    <w:rsid w:val="00584B2F"/>
    <w:rsid w:val="00585B51"/>
    <w:rsid w:val="00586FA8"/>
    <w:rsid w:val="00587D87"/>
    <w:rsid w:val="0059080E"/>
    <w:rsid w:val="00592D07"/>
    <w:rsid w:val="0059341C"/>
    <w:rsid w:val="005937A8"/>
    <w:rsid w:val="00593CA2"/>
    <w:rsid w:val="00594F24"/>
    <w:rsid w:val="00596D9F"/>
    <w:rsid w:val="005973B8"/>
    <w:rsid w:val="005A1008"/>
    <w:rsid w:val="005A101F"/>
    <w:rsid w:val="005A1536"/>
    <w:rsid w:val="005A31E8"/>
    <w:rsid w:val="005A355E"/>
    <w:rsid w:val="005A3BD1"/>
    <w:rsid w:val="005A4747"/>
    <w:rsid w:val="005A6BAF"/>
    <w:rsid w:val="005A780F"/>
    <w:rsid w:val="005B3213"/>
    <w:rsid w:val="005B4221"/>
    <w:rsid w:val="005B49AE"/>
    <w:rsid w:val="005B4F4A"/>
    <w:rsid w:val="005B5B6B"/>
    <w:rsid w:val="005B7287"/>
    <w:rsid w:val="005B73F4"/>
    <w:rsid w:val="005C0EE3"/>
    <w:rsid w:val="005C2370"/>
    <w:rsid w:val="005C303C"/>
    <w:rsid w:val="005C5F8F"/>
    <w:rsid w:val="005C65FE"/>
    <w:rsid w:val="005C691A"/>
    <w:rsid w:val="005C7D14"/>
    <w:rsid w:val="005D153C"/>
    <w:rsid w:val="005D3F99"/>
    <w:rsid w:val="005D4202"/>
    <w:rsid w:val="005D4DCC"/>
    <w:rsid w:val="005D5308"/>
    <w:rsid w:val="005D5D67"/>
    <w:rsid w:val="005D6CF3"/>
    <w:rsid w:val="005D77EB"/>
    <w:rsid w:val="005E08AC"/>
    <w:rsid w:val="005E1E61"/>
    <w:rsid w:val="005E24D3"/>
    <w:rsid w:val="005E2592"/>
    <w:rsid w:val="005E2BB8"/>
    <w:rsid w:val="005E2CEE"/>
    <w:rsid w:val="005E4274"/>
    <w:rsid w:val="005E5E4E"/>
    <w:rsid w:val="005E6409"/>
    <w:rsid w:val="005E6A83"/>
    <w:rsid w:val="005F0CE5"/>
    <w:rsid w:val="005F2542"/>
    <w:rsid w:val="005F40ED"/>
    <w:rsid w:val="005F4A9F"/>
    <w:rsid w:val="005F77E0"/>
    <w:rsid w:val="005F7BB4"/>
    <w:rsid w:val="00600EA9"/>
    <w:rsid w:val="00602D04"/>
    <w:rsid w:val="006030B4"/>
    <w:rsid w:val="00607A1A"/>
    <w:rsid w:val="00610D7D"/>
    <w:rsid w:val="0061296C"/>
    <w:rsid w:val="00613ADE"/>
    <w:rsid w:val="006147E1"/>
    <w:rsid w:val="006154DD"/>
    <w:rsid w:val="00615AD9"/>
    <w:rsid w:val="00617604"/>
    <w:rsid w:val="00620477"/>
    <w:rsid w:val="00621A7B"/>
    <w:rsid w:val="006234CD"/>
    <w:rsid w:val="006245BF"/>
    <w:rsid w:val="0062498F"/>
    <w:rsid w:val="0062542C"/>
    <w:rsid w:val="00630122"/>
    <w:rsid w:val="00630C9D"/>
    <w:rsid w:val="006315FF"/>
    <w:rsid w:val="006322A5"/>
    <w:rsid w:val="00634A38"/>
    <w:rsid w:val="006361CA"/>
    <w:rsid w:val="00637E86"/>
    <w:rsid w:val="00640D7D"/>
    <w:rsid w:val="00640F4A"/>
    <w:rsid w:val="00642727"/>
    <w:rsid w:val="006430E0"/>
    <w:rsid w:val="00647E2B"/>
    <w:rsid w:val="00652F50"/>
    <w:rsid w:val="006535C3"/>
    <w:rsid w:val="00655EE4"/>
    <w:rsid w:val="0065659D"/>
    <w:rsid w:val="00657EB6"/>
    <w:rsid w:val="00660977"/>
    <w:rsid w:val="00660EC5"/>
    <w:rsid w:val="0066199C"/>
    <w:rsid w:val="0066385A"/>
    <w:rsid w:val="00663E42"/>
    <w:rsid w:val="006647BB"/>
    <w:rsid w:val="00665E2C"/>
    <w:rsid w:val="00666FD9"/>
    <w:rsid w:val="006673D0"/>
    <w:rsid w:val="00667ABA"/>
    <w:rsid w:val="00667F61"/>
    <w:rsid w:val="00671B2A"/>
    <w:rsid w:val="00675BCF"/>
    <w:rsid w:val="0068117A"/>
    <w:rsid w:val="006822A8"/>
    <w:rsid w:val="00682ED6"/>
    <w:rsid w:val="006839E0"/>
    <w:rsid w:val="00685A87"/>
    <w:rsid w:val="00686EB8"/>
    <w:rsid w:val="00687B57"/>
    <w:rsid w:val="00690189"/>
    <w:rsid w:val="0069053F"/>
    <w:rsid w:val="006906CA"/>
    <w:rsid w:val="00690F29"/>
    <w:rsid w:val="00694BFD"/>
    <w:rsid w:val="00695797"/>
    <w:rsid w:val="0069661E"/>
    <w:rsid w:val="00697023"/>
    <w:rsid w:val="006973A3"/>
    <w:rsid w:val="0069743C"/>
    <w:rsid w:val="00697494"/>
    <w:rsid w:val="006974AF"/>
    <w:rsid w:val="006A0976"/>
    <w:rsid w:val="006A0C31"/>
    <w:rsid w:val="006A1DD3"/>
    <w:rsid w:val="006A54B8"/>
    <w:rsid w:val="006A5547"/>
    <w:rsid w:val="006A7850"/>
    <w:rsid w:val="006B2BB2"/>
    <w:rsid w:val="006B30AC"/>
    <w:rsid w:val="006B54E0"/>
    <w:rsid w:val="006B56F3"/>
    <w:rsid w:val="006C0E43"/>
    <w:rsid w:val="006C2AC3"/>
    <w:rsid w:val="006C3293"/>
    <w:rsid w:val="006C32A9"/>
    <w:rsid w:val="006C4F9F"/>
    <w:rsid w:val="006C66FD"/>
    <w:rsid w:val="006C7D09"/>
    <w:rsid w:val="006D40FD"/>
    <w:rsid w:val="006D50AC"/>
    <w:rsid w:val="006D72FE"/>
    <w:rsid w:val="006D77BB"/>
    <w:rsid w:val="006D7810"/>
    <w:rsid w:val="006E0109"/>
    <w:rsid w:val="006E03F9"/>
    <w:rsid w:val="006E0818"/>
    <w:rsid w:val="006E0F47"/>
    <w:rsid w:val="006E16AA"/>
    <w:rsid w:val="006E33D6"/>
    <w:rsid w:val="006E3EA5"/>
    <w:rsid w:val="006E453B"/>
    <w:rsid w:val="006E47B5"/>
    <w:rsid w:val="006E4953"/>
    <w:rsid w:val="006F0CE9"/>
    <w:rsid w:val="006F0F82"/>
    <w:rsid w:val="006F1017"/>
    <w:rsid w:val="006F1B2D"/>
    <w:rsid w:val="006F226F"/>
    <w:rsid w:val="006F42CF"/>
    <w:rsid w:val="006F622F"/>
    <w:rsid w:val="006F6D42"/>
    <w:rsid w:val="006F7FDF"/>
    <w:rsid w:val="007003A1"/>
    <w:rsid w:val="00700882"/>
    <w:rsid w:val="00700B4E"/>
    <w:rsid w:val="00700B9D"/>
    <w:rsid w:val="00700F9F"/>
    <w:rsid w:val="00704FDA"/>
    <w:rsid w:val="00705B0C"/>
    <w:rsid w:val="0070648F"/>
    <w:rsid w:val="00707158"/>
    <w:rsid w:val="0070747E"/>
    <w:rsid w:val="00707764"/>
    <w:rsid w:val="007107AF"/>
    <w:rsid w:val="00710C56"/>
    <w:rsid w:val="007118B7"/>
    <w:rsid w:val="00712554"/>
    <w:rsid w:val="00715547"/>
    <w:rsid w:val="007174E9"/>
    <w:rsid w:val="00720476"/>
    <w:rsid w:val="00720553"/>
    <w:rsid w:val="00721BD1"/>
    <w:rsid w:val="00721D0C"/>
    <w:rsid w:val="007229F3"/>
    <w:rsid w:val="00723E06"/>
    <w:rsid w:val="007254F5"/>
    <w:rsid w:val="00726B68"/>
    <w:rsid w:val="0073023E"/>
    <w:rsid w:val="00731005"/>
    <w:rsid w:val="0073241F"/>
    <w:rsid w:val="0073291A"/>
    <w:rsid w:val="0073391B"/>
    <w:rsid w:val="00733C5D"/>
    <w:rsid w:val="007346EA"/>
    <w:rsid w:val="007355DC"/>
    <w:rsid w:val="00741591"/>
    <w:rsid w:val="00743708"/>
    <w:rsid w:val="007500B9"/>
    <w:rsid w:val="00753DB1"/>
    <w:rsid w:val="00753E8B"/>
    <w:rsid w:val="007543BA"/>
    <w:rsid w:val="007554B9"/>
    <w:rsid w:val="007567F1"/>
    <w:rsid w:val="00756A7F"/>
    <w:rsid w:val="00764007"/>
    <w:rsid w:val="00765FB6"/>
    <w:rsid w:val="0076626B"/>
    <w:rsid w:val="007669F6"/>
    <w:rsid w:val="00770279"/>
    <w:rsid w:val="00771CB3"/>
    <w:rsid w:val="00772E83"/>
    <w:rsid w:val="00781A04"/>
    <w:rsid w:val="00782031"/>
    <w:rsid w:val="00782A58"/>
    <w:rsid w:val="00783ECC"/>
    <w:rsid w:val="00785098"/>
    <w:rsid w:val="00785FBA"/>
    <w:rsid w:val="0078728D"/>
    <w:rsid w:val="00790C0D"/>
    <w:rsid w:val="00793078"/>
    <w:rsid w:val="00793929"/>
    <w:rsid w:val="00794BF1"/>
    <w:rsid w:val="00795783"/>
    <w:rsid w:val="007967A8"/>
    <w:rsid w:val="007A3AAC"/>
    <w:rsid w:val="007A4B2C"/>
    <w:rsid w:val="007A6F63"/>
    <w:rsid w:val="007A7063"/>
    <w:rsid w:val="007C156B"/>
    <w:rsid w:val="007C2844"/>
    <w:rsid w:val="007C38FE"/>
    <w:rsid w:val="007C3E25"/>
    <w:rsid w:val="007C5A27"/>
    <w:rsid w:val="007C6542"/>
    <w:rsid w:val="007C74B6"/>
    <w:rsid w:val="007C7EB2"/>
    <w:rsid w:val="007D01D1"/>
    <w:rsid w:val="007D04DF"/>
    <w:rsid w:val="007D05E6"/>
    <w:rsid w:val="007D1097"/>
    <w:rsid w:val="007D22D2"/>
    <w:rsid w:val="007D4944"/>
    <w:rsid w:val="007D5AA4"/>
    <w:rsid w:val="007D7D52"/>
    <w:rsid w:val="007E1432"/>
    <w:rsid w:val="007E18CE"/>
    <w:rsid w:val="007E2FDB"/>
    <w:rsid w:val="007E3BDE"/>
    <w:rsid w:val="007E3F05"/>
    <w:rsid w:val="007E47D5"/>
    <w:rsid w:val="007E495C"/>
    <w:rsid w:val="007E55C5"/>
    <w:rsid w:val="007E5F26"/>
    <w:rsid w:val="007E7EF2"/>
    <w:rsid w:val="007F09F4"/>
    <w:rsid w:val="007F11D9"/>
    <w:rsid w:val="007F188F"/>
    <w:rsid w:val="007F5767"/>
    <w:rsid w:val="007F5EED"/>
    <w:rsid w:val="007F5FB1"/>
    <w:rsid w:val="008015ED"/>
    <w:rsid w:val="0080311B"/>
    <w:rsid w:val="008046EC"/>
    <w:rsid w:val="0080656A"/>
    <w:rsid w:val="00807AE4"/>
    <w:rsid w:val="008115B3"/>
    <w:rsid w:val="008126F7"/>
    <w:rsid w:val="00814F46"/>
    <w:rsid w:val="008159EF"/>
    <w:rsid w:val="0081656B"/>
    <w:rsid w:val="008219DA"/>
    <w:rsid w:val="008262C8"/>
    <w:rsid w:val="00826ED9"/>
    <w:rsid w:val="00827964"/>
    <w:rsid w:val="00831D1A"/>
    <w:rsid w:val="00831EE1"/>
    <w:rsid w:val="00831FD8"/>
    <w:rsid w:val="0083548A"/>
    <w:rsid w:val="008376C6"/>
    <w:rsid w:val="00837B2C"/>
    <w:rsid w:val="00837EF3"/>
    <w:rsid w:val="00841F41"/>
    <w:rsid w:val="008423F5"/>
    <w:rsid w:val="00843389"/>
    <w:rsid w:val="00843971"/>
    <w:rsid w:val="00844412"/>
    <w:rsid w:val="00844FD4"/>
    <w:rsid w:val="00846DEB"/>
    <w:rsid w:val="0084798B"/>
    <w:rsid w:val="0085255D"/>
    <w:rsid w:val="008541A0"/>
    <w:rsid w:val="0085440C"/>
    <w:rsid w:val="008544FF"/>
    <w:rsid w:val="008548BD"/>
    <w:rsid w:val="00855722"/>
    <w:rsid w:val="0085591C"/>
    <w:rsid w:val="00856296"/>
    <w:rsid w:val="0085670E"/>
    <w:rsid w:val="00857AD5"/>
    <w:rsid w:val="008605E3"/>
    <w:rsid w:val="00861CAE"/>
    <w:rsid w:val="0086332F"/>
    <w:rsid w:val="00863CE0"/>
    <w:rsid w:val="00864271"/>
    <w:rsid w:val="0086433E"/>
    <w:rsid w:val="008644B6"/>
    <w:rsid w:val="008651B3"/>
    <w:rsid w:val="00867F7E"/>
    <w:rsid w:val="00871F76"/>
    <w:rsid w:val="00872634"/>
    <w:rsid w:val="00873EF1"/>
    <w:rsid w:val="00876561"/>
    <w:rsid w:val="00876E95"/>
    <w:rsid w:val="00880012"/>
    <w:rsid w:val="0088141E"/>
    <w:rsid w:val="008825FB"/>
    <w:rsid w:val="00883530"/>
    <w:rsid w:val="00884D6E"/>
    <w:rsid w:val="008862AB"/>
    <w:rsid w:val="008862B2"/>
    <w:rsid w:val="00887CAA"/>
    <w:rsid w:val="00892DC5"/>
    <w:rsid w:val="008953DF"/>
    <w:rsid w:val="00895493"/>
    <w:rsid w:val="008A3347"/>
    <w:rsid w:val="008A3DE4"/>
    <w:rsid w:val="008A54D3"/>
    <w:rsid w:val="008A550B"/>
    <w:rsid w:val="008A7D8A"/>
    <w:rsid w:val="008B1615"/>
    <w:rsid w:val="008B183E"/>
    <w:rsid w:val="008B189A"/>
    <w:rsid w:val="008B1B0A"/>
    <w:rsid w:val="008B33D5"/>
    <w:rsid w:val="008B39FE"/>
    <w:rsid w:val="008B455E"/>
    <w:rsid w:val="008B5CB5"/>
    <w:rsid w:val="008B685E"/>
    <w:rsid w:val="008B7337"/>
    <w:rsid w:val="008B7F32"/>
    <w:rsid w:val="008C0343"/>
    <w:rsid w:val="008C09FD"/>
    <w:rsid w:val="008C1935"/>
    <w:rsid w:val="008C515D"/>
    <w:rsid w:val="008C5D2A"/>
    <w:rsid w:val="008C7486"/>
    <w:rsid w:val="008D0A52"/>
    <w:rsid w:val="008D1869"/>
    <w:rsid w:val="008E1386"/>
    <w:rsid w:val="008E51F8"/>
    <w:rsid w:val="008E6D09"/>
    <w:rsid w:val="008E76AC"/>
    <w:rsid w:val="008F0FD8"/>
    <w:rsid w:val="008F1E9B"/>
    <w:rsid w:val="008F2CAA"/>
    <w:rsid w:val="008F67D2"/>
    <w:rsid w:val="009034BD"/>
    <w:rsid w:val="0090637B"/>
    <w:rsid w:val="00907350"/>
    <w:rsid w:val="00912ACB"/>
    <w:rsid w:val="00913366"/>
    <w:rsid w:val="0091678C"/>
    <w:rsid w:val="00916FFF"/>
    <w:rsid w:val="00920EF1"/>
    <w:rsid w:val="00925D7C"/>
    <w:rsid w:val="009315CD"/>
    <w:rsid w:val="00932043"/>
    <w:rsid w:val="009330A9"/>
    <w:rsid w:val="009337D9"/>
    <w:rsid w:val="00933AFF"/>
    <w:rsid w:val="00934C51"/>
    <w:rsid w:val="00936CB8"/>
    <w:rsid w:val="00942917"/>
    <w:rsid w:val="00942CE3"/>
    <w:rsid w:val="00946205"/>
    <w:rsid w:val="009464E7"/>
    <w:rsid w:val="009473B8"/>
    <w:rsid w:val="00952FA4"/>
    <w:rsid w:val="009544FE"/>
    <w:rsid w:val="009549F8"/>
    <w:rsid w:val="00955EA4"/>
    <w:rsid w:val="0095766D"/>
    <w:rsid w:val="00957A85"/>
    <w:rsid w:val="00957ADF"/>
    <w:rsid w:val="00957C4C"/>
    <w:rsid w:val="009603B8"/>
    <w:rsid w:val="0096440A"/>
    <w:rsid w:val="00964528"/>
    <w:rsid w:val="00964E8C"/>
    <w:rsid w:val="00965816"/>
    <w:rsid w:val="009704CB"/>
    <w:rsid w:val="009719FF"/>
    <w:rsid w:val="00974E33"/>
    <w:rsid w:val="0097768E"/>
    <w:rsid w:val="00980059"/>
    <w:rsid w:val="00982332"/>
    <w:rsid w:val="00982DF0"/>
    <w:rsid w:val="00984208"/>
    <w:rsid w:val="0098438E"/>
    <w:rsid w:val="009845A9"/>
    <w:rsid w:val="00984F85"/>
    <w:rsid w:val="00985902"/>
    <w:rsid w:val="00985FC2"/>
    <w:rsid w:val="0098602A"/>
    <w:rsid w:val="00986EB5"/>
    <w:rsid w:val="009932FA"/>
    <w:rsid w:val="00993E44"/>
    <w:rsid w:val="009969E7"/>
    <w:rsid w:val="00996EE2"/>
    <w:rsid w:val="0099705A"/>
    <w:rsid w:val="00997554"/>
    <w:rsid w:val="00997B08"/>
    <w:rsid w:val="009A10F3"/>
    <w:rsid w:val="009A145F"/>
    <w:rsid w:val="009A25AB"/>
    <w:rsid w:val="009A4E36"/>
    <w:rsid w:val="009A55A0"/>
    <w:rsid w:val="009B275D"/>
    <w:rsid w:val="009B364C"/>
    <w:rsid w:val="009B448D"/>
    <w:rsid w:val="009B7028"/>
    <w:rsid w:val="009C1B49"/>
    <w:rsid w:val="009C22AC"/>
    <w:rsid w:val="009C3100"/>
    <w:rsid w:val="009C5EB6"/>
    <w:rsid w:val="009C6C59"/>
    <w:rsid w:val="009C6D99"/>
    <w:rsid w:val="009C6F37"/>
    <w:rsid w:val="009C7410"/>
    <w:rsid w:val="009D22FD"/>
    <w:rsid w:val="009D45D4"/>
    <w:rsid w:val="009D651A"/>
    <w:rsid w:val="009D6942"/>
    <w:rsid w:val="009E1499"/>
    <w:rsid w:val="009E3AAF"/>
    <w:rsid w:val="009E3FC6"/>
    <w:rsid w:val="009E432F"/>
    <w:rsid w:val="009E52E6"/>
    <w:rsid w:val="009F202F"/>
    <w:rsid w:val="009F612B"/>
    <w:rsid w:val="009F7222"/>
    <w:rsid w:val="00A001A7"/>
    <w:rsid w:val="00A04232"/>
    <w:rsid w:val="00A042C2"/>
    <w:rsid w:val="00A04F14"/>
    <w:rsid w:val="00A06D9E"/>
    <w:rsid w:val="00A07017"/>
    <w:rsid w:val="00A105FD"/>
    <w:rsid w:val="00A109FE"/>
    <w:rsid w:val="00A119A6"/>
    <w:rsid w:val="00A11DA4"/>
    <w:rsid w:val="00A155E8"/>
    <w:rsid w:val="00A15799"/>
    <w:rsid w:val="00A17F85"/>
    <w:rsid w:val="00A22035"/>
    <w:rsid w:val="00A243BE"/>
    <w:rsid w:val="00A26ACF"/>
    <w:rsid w:val="00A272D5"/>
    <w:rsid w:val="00A27C0C"/>
    <w:rsid w:val="00A300AA"/>
    <w:rsid w:val="00A30343"/>
    <w:rsid w:val="00A30748"/>
    <w:rsid w:val="00A307D1"/>
    <w:rsid w:val="00A30BFC"/>
    <w:rsid w:val="00A30DBA"/>
    <w:rsid w:val="00A3255A"/>
    <w:rsid w:val="00A334FA"/>
    <w:rsid w:val="00A336EB"/>
    <w:rsid w:val="00A35386"/>
    <w:rsid w:val="00A35F0C"/>
    <w:rsid w:val="00A3656C"/>
    <w:rsid w:val="00A368F1"/>
    <w:rsid w:val="00A36AB4"/>
    <w:rsid w:val="00A36DE2"/>
    <w:rsid w:val="00A36FC1"/>
    <w:rsid w:val="00A406D1"/>
    <w:rsid w:val="00A40DD3"/>
    <w:rsid w:val="00A416B9"/>
    <w:rsid w:val="00A430D4"/>
    <w:rsid w:val="00A44EE0"/>
    <w:rsid w:val="00A452A8"/>
    <w:rsid w:val="00A46419"/>
    <w:rsid w:val="00A4777E"/>
    <w:rsid w:val="00A508C5"/>
    <w:rsid w:val="00A50E7B"/>
    <w:rsid w:val="00A514B2"/>
    <w:rsid w:val="00A51938"/>
    <w:rsid w:val="00A54C12"/>
    <w:rsid w:val="00A54C5B"/>
    <w:rsid w:val="00A5650A"/>
    <w:rsid w:val="00A56B85"/>
    <w:rsid w:val="00A575DF"/>
    <w:rsid w:val="00A57B32"/>
    <w:rsid w:val="00A64F0F"/>
    <w:rsid w:val="00A65ED9"/>
    <w:rsid w:val="00A669EE"/>
    <w:rsid w:val="00A6724B"/>
    <w:rsid w:val="00A708D4"/>
    <w:rsid w:val="00A723FB"/>
    <w:rsid w:val="00A72C61"/>
    <w:rsid w:val="00A735B4"/>
    <w:rsid w:val="00A73ADA"/>
    <w:rsid w:val="00A73FCC"/>
    <w:rsid w:val="00A74CA4"/>
    <w:rsid w:val="00A76CD8"/>
    <w:rsid w:val="00A77EE0"/>
    <w:rsid w:val="00A816E2"/>
    <w:rsid w:val="00A81E20"/>
    <w:rsid w:val="00A84611"/>
    <w:rsid w:val="00A8492B"/>
    <w:rsid w:val="00A855AB"/>
    <w:rsid w:val="00A86D80"/>
    <w:rsid w:val="00A87582"/>
    <w:rsid w:val="00A915C2"/>
    <w:rsid w:val="00A92F57"/>
    <w:rsid w:val="00A9337B"/>
    <w:rsid w:val="00A94631"/>
    <w:rsid w:val="00A9470C"/>
    <w:rsid w:val="00A96B77"/>
    <w:rsid w:val="00A96D61"/>
    <w:rsid w:val="00AA032F"/>
    <w:rsid w:val="00AA078C"/>
    <w:rsid w:val="00AA0BFC"/>
    <w:rsid w:val="00AA13D2"/>
    <w:rsid w:val="00AA20C5"/>
    <w:rsid w:val="00AA2195"/>
    <w:rsid w:val="00AA2651"/>
    <w:rsid w:val="00AA669C"/>
    <w:rsid w:val="00AB298C"/>
    <w:rsid w:val="00AB4EF9"/>
    <w:rsid w:val="00AB6FBC"/>
    <w:rsid w:val="00AC0F02"/>
    <w:rsid w:val="00AC12F9"/>
    <w:rsid w:val="00AC15E9"/>
    <w:rsid w:val="00AC31B3"/>
    <w:rsid w:val="00AC6B35"/>
    <w:rsid w:val="00AC7F78"/>
    <w:rsid w:val="00AD2819"/>
    <w:rsid w:val="00AD47FC"/>
    <w:rsid w:val="00AD7F23"/>
    <w:rsid w:val="00AE1255"/>
    <w:rsid w:val="00AE2ED0"/>
    <w:rsid w:val="00AE413E"/>
    <w:rsid w:val="00AE4470"/>
    <w:rsid w:val="00AE45EF"/>
    <w:rsid w:val="00AE497D"/>
    <w:rsid w:val="00AE70B7"/>
    <w:rsid w:val="00AE79C6"/>
    <w:rsid w:val="00AE7AEF"/>
    <w:rsid w:val="00AF3709"/>
    <w:rsid w:val="00AF39C8"/>
    <w:rsid w:val="00AF5900"/>
    <w:rsid w:val="00AF6C2F"/>
    <w:rsid w:val="00B02042"/>
    <w:rsid w:val="00B0380D"/>
    <w:rsid w:val="00B03CC0"/>
    <w:rsid w:val="00B0453D"/>
    <w:rsid w:val="00B065C7"/>
    <w:rsid w:val="00B10CD1"/>
    <w:rsid w:val="00B162B4"/>
    <w:rsid w:val="00B16F13"/>
    <w:rsid w:val="00B17161"/>
    <w:rsid w:val="00B179D3"/>
    <w:rsid w:val="00B17B50"/>
    <w:rsid w:val="00B2066A"/>
    <w:rsid w:val="00B21070"/>
    <w:rsid w:val="00B211B3"/>
    <w:rsid w:val="00B2131B"/>
    <w:rsid w:val="00B2384C"/>
    <w:rsid w:val="00B23E26"/>
    <w:rsid w:val="00B259FC"/>
    <w:rsid w:val="00B25A06"/>
    <w:rsid w:val="00B25C14"/>
    <w:rsid w:val="00B261E7"/>
    <w:rsid w:val="00B26712"/>
    <w:rsid w:val="00B275B5"/>
    <w:rsid w:val="00B27DC6"/>
    <w:rsid w:val="00B3085B"/>
    <w:rsid w:val="00B30C26"/>
    <w:rsid w:val="00B31145"/>
    <w:rsid w:val="00B317D9"/>
    <w:rsid w:val="00B328E5"/>
    <w:rsid w:val="00B32B9B"/>
    <w:rsid w:val="00B35652"/>
    <w:rsid w:val="00B35CA6"/>
    <w:rsid w:val="00B3613F"/>
    <w:rsid w:val="00B37475"/>
    <w:rsid w:val="00B376F0"/>
    <w:rsid w:val="00B4099E"/>
    <w:rsid w:val="00B418A2"/>
    <w:rsid w:val="00B449FF"/>
    <w:rsid w:val="00B47A94"/>
    <w:rsid w:val="00B506F0"/>
    <w:rsid w:val="00B50C5C"/>
    <w:rsid w:val="00B50E42"/>
    <w:rsid w:val="00B510DA"/>
    <w:rsid w:val="00B51B08"/>
    <w:rsid w:val="00B527A2"/>
    <w:rsid w:val="00B54BFE"/>
    <w:rsid w:val="00B54F36"/>
    <w:rsid w:val="00B551CC"/>
    <w:rsid w:val="00B55551"/>
    <w:rsid w:val="00B56E74"/>
    <w:rsid w:val="00B57110"/>
    <w:rsid w:val="00B60420"/>
    <w:rsid w:val="00B62C25"/>
    <w:rsid w:val="00B63958"/>
    <w:rsid w:val="00B642F3"/>
    <w:rsid w:val="00B67417"/>
    <w:rsid w:val="00B67B31"/>
    <w:rsid w:val="00B70166"/>
    <w:rsid w:val="00B70246"/>
    <w:rsid w:val="00B70A94"/>
    <w:rsid w:val="00B70CC8"/>
    <w:rsid w:val="00B71CA9"/>
    <w:rsid w:val="00B71E80"/>
    <w:rsid w:val="00B72196"/>
    <w:rsid w:val="00B728D2"/>
    <w:rsid w:val="00B72D2D"/>
    <w:rsid w:val="00B7474B"/>
    <w:rsid w:val="00B75511"/>
    <w:rsid w:val="00B75B73"/>
    <w:rsid w:val="00B771E7"/>
    <w:rsid w:val="00B80559"/>
    <w:rsid w:val="00B819ED"/>
    <w:rsid w:val="00B82C06"/>
    <w:rsid w:val="00B83371"/>
    <w:rsid w:val="00B8355B"/>
    <w:rsid w:val="00B83DB4"/>
    <w:rsid w:val="00B84CFE"/>
    <w:rsid w:val="00B86401"/>
    <w:rsid w:val="00B8763D"/>
    <w:rsid w:val="00B914F4"/>
    <w:rsid w:val="00B91DFD"/>
    <w:rsid w:val="00B9590A"/>
    <w:rsid w:val="00B95DD8"/>
    <w:rsid w:val="00B967CE"/>
    <w:rsid w:val="00B96DF3"/>
    <w:rsid w:val="00B97F15"/>
    <w:rsid w:val="00BA2AF5"/>
    <w:rsid w:val="00BA69D9"/>
    <w:rsid w:val="00BA6EAF"/>
    <w:rsid w:val="00BB0A6B"/>
    <w:rsid w:val="00BB17C5"/>
    <w:rsid w:val="00BB333A"/>
    <w:rsid w:val="00BB39EA"/>
    <w:rsid w:val="00BB474F"/>
    <w:rsid w:val="00BB507B"/>
    <w:rsid w:val="00BB5D84"/>
    <w:rsid w:val="00BC0856"/>
    <w:rsid w:val="00BC140B"/>
    <w:rsid w:val="00BC29F2"/>
    <w:rsid w:val="00BC4271"/>
    <w:rsid w:val="00BC4306"/>
    <w:rsid w:val="00BC4AE4"/>
    <w:rsid w:val="00BC4C04"/>
    <w:rsid w:val="00BC4CAC"/>
    <w:rsid w:val="00BC53A4"/>
    <w:rsid w:val="00BD213C"/>
    <w:rsid w:val="00BD24F1"/>
    <w:rsid w:val="00BD3746"/>
    <w:rsid w:val="00BD4E46"/>
    <w:rsid w:val="00BD6746"/>
    <w:rsid w:val="00BD70FE"/>
    <w:rsid w:val="00BE372D"/>
    <w:rsid w:val="00BE68D5"/>
    <w:rsid w:val="00BE6B03"/>
    <w:rsid w:val="00BE72CD"/>
    <w:rsid w:val="00BF2410"/>
    <w:rsid w:val="00BF33C8"/>
    <w:rsid w:val="00BF3F84"/>
    <w:rsid w:val="00BF508E"/>
    <w:rsid w:val="00BF5AFF"/>
    <w:rsid w:val="00BF69A3"/>
    <w:rsid w:val="00C0008B"/>
    <w:rsid w:val="00C00565"/>
    <w:rsid w:val="00C0198B"/>
    <w:rsid w:val="00C01B0A"/>
    <w:rsid w:val="00C0285C"/>
    <w:rsid w:val="00C02A79"/>
    <w:rsid w:val="00C038EF"/>
    <w:rsid w:val="00C04B7E"/>
    <w:rsid w:val="00C065DE"/>
    <w:rsid w:val="00C16CE9"/>
    <w:rsid w:val="00C16F37"/>
    <w:rsid w:val="00C17C18"/>
    <w:rsid w:val="00C2116D"/>
    <w:rsid w:val="00C21BE8"/>
    <w:rsid w:val="00C21D62"/>
    <w:rsid w:val="00C22FEB"/>
    <w:rsid w:val="00C24259"/>
    <w:rsid w:val="00C25310"/>
    <w:rsid w:val="00C25489"/>
    <w:rsid w:val="00C3032C"/>
    <w:rsid w:val="00C30E7F"/>
    <w:rsid w:val="00C3108A"/>
    <w:rsid w:val="00C35BCD"/>
    <w:rsid w:val="00C36082"/>
    <w:rsid w:val="00C3738F"/>
    <w:rsid w:val="00C41058"/>
    <w:rsid w:val="00C45585"/>
    <w:rsid w:val="00C45634"/>
    <w:rsid w:val="00C458AC"/>
    <w:rsid w:val="00C4738A"/>
    <w:rsid w:val="00C53075"/>
    <w:rsid w:val="00C53E4B"/>
    <w:rsid w:val="00C540A5"/>
    <w:rsid w:val="00C54A59"/>
    <w:rsid w:val="00C5524C"/>
    <w:rsid w:val="00C5686E"/>
    <w:rsid w:val="00C60843"/>
    <w:rsid w:val="00C6141B"/>
    <w:rsid w:val="00C619E3"/>
    <w:rsid w:val="00C61BB6"/>
    <w:rsid w:val="00C61BFF"/>
    <w:rsid w:val="00C641AB"/>
    <w:rsid w:val="00C64E62"/>
    <w:rsid w:val="00C65232"/>
    <w:rsid w:val="00C65EEA"/>
    <w:rsid w:val="00C66FCD"/>
    <w:rsid w:val="00C7036B"/>
    <w:rsid w:val="00C7594B"/>
    <w:rsid w:val="00C75CAD"/>
    <w:rsid w:val="00C7665A"/>
    <w:rsid w:val="00C76DA5"/>
    <w:rsid w:val="00C77D9C"/>
    <w:rsid w:val="00C82AC3"/>
    <w:rsid w:val="00C85C3E"/>
    <w:rsid w:val="00C86B4B"/>
    <w:rsid w:val="00C877FA"/>
    <w:rsid w:val="00C87EDA"/>
    <w:rsid w:val="00C917BB"/>
    <w:rsid w:val="00C92465"/>
    <w:rsid w:val="00C934B1"/>
    <w:rsid w:val="00C948B1"/>
    <w:rsid w:val="00C9514E"/>
    <w:rsid w:val="00C97543"/>
    <w:rsid w:val="00CA0CC4"/>
    <w:rsid w:val="00CA2C93"/>
    <w:rsid w:val="00CA3489"/>
    <w:rsid w:val="00CA371B"/>
    <w:rsid w:val="00CA453C"/>
    <w:rsid w:val="00CA493D"/>
    <w:rsid w:val="00CA5233"/>
    <w:rsid w:val="00CA5D38"/>
    <w:rsid w:val="00CA60BA"/>
    <w:rsid w:val="00CA6A06"/>
    <w:rsid w:val="00CA7E01"/>
    <w:rsid w:val="00CB0478"/>
    <w:rsid w:val="00CB06AC"/>
    <w:rsid w:val="00CB091A"/>
    <w:rsid w:val="00CB174F"/>
    <w:rsid w:val="00CC1018"/>
    <w:rsid w:val="00CC3C49"/>
    <w:rsid w:val="00CC3C97"/>
    <w:rsid w:val="00CC5786"/>
    <w:rsid w:val="00CC6948"/>
    <w:rsid w:val="00CC756C"/>
    <w:rsid w:val="00CC75D4"/>
    <w:rsid w:val="00CD0320"/>
    <w:rsid w:val="00CD0979"/>
    <w:rsid w:val="00CD24DD"/>
    <w:rsid w:val="00CD3C2D"/>
    <w:rsid w:val="00CD4068"/>
    <w:rsid w:val="00CD407B"/>
    <w:rsid w:val="00CE0E95"/>
    <w:rsid w:val="00CE16D5"/>
    <w:rsid w:val="00CE305C"/>
    <w:rsid w:val="00CE400F"/>
    <w:rsid w:val="00CE40A6"/>
    <w:rsid w:val="00CE68FC"/>
    <w:rsid w:val="00CE75DB"/>
    <w:rsid w:val="00CF1594"/>
    <w:rsid w:val="00CF2CE0"/>
    <w:rsid w:val="00CF37B7"/>
    <w:rsid w:val="00CF441F"/>
    <w:rsid w:val="00CF670D"/>
    <w:rsid w:val="00CF71D0"/>
    <w:rsid w:val="00CF7AA2"/>
    <w:rsid w:val="00CF7FFE"/>
    <w:rsid w:val="00D005FB"/>
    <w:rsid w:val="00D02141"/>
    <w:rsid w:val="00D034DD"/>
    <w:rsid w:val="00D04616"/>
    <w:rsid w:val="00D066B2"/>
    <w:rsid w:val="00D07223"/>
    <w:rsid w:val="00D102B1"/>
    <w:rsid w:val="00D10CEE"/>
    <w:rsid w:val="00D10FA0"/>
    <w:rsid w:val="00D114D9"/>
    <w:rsid w:val="00D114EC"/>
    <w:rsid w:val="00D12AF9"/>
    <w:rsid w:val="00D1383B"/>
    <w:rsid w:val="00D172F5"/>
    <w:rsid w:val="00D209A1"/>
    <w:rsid w:val="00D21C92"/>
    <w:rsid w:val="00D21ED6"/>
    <w:rsid w:val="00D234C6"/>
    <w:rsid w:val="00D24032"/>
    <w:rsid w:val="00D241BD"/>
    <w:rsid w:val="00D25147"/>
    <w:rsid w:val="00D2635D"/>
    <w:rsid w:val="00D27525"/>
    <w:rsid w:val="00D27C2E"/>
    <w:rsid w:val="00D306ED"/>
    <w:rsid w:val="00D3120D"/>
    <w:rsid w:val="00D31860"/>
    <w:rsid w:val="00D32B3E"/>
    <w:rsid w:val="00D33357"/>
    <w:rsid w:val="00D3343F"/>
    <w:rsid w:val="00D34979"/>
    <w:rsid w:val="00D35DC6"/>
    <w:rsid w:val="00D37AF5"/>
    <w:rsid w:val="00D37E03"/>
    <w:rsid w:val="00D41ECC"/>
    <w:rsid w:val="00D41EE2"/>
    <w:rsid w:val="00D423AB"/>
    <w:rsid w:val="00D4388E"/>
    <w:rsid w:val="00D4394B"/>
    <w:rsid w:val="00D4727A"/>
    <w:rsid w:val="00D507F0"/>
    <w:rsid w:val="00D50FF3"/>
    <w:rsid w:val="00D52AE2"/>
    <w:rsid w:val="00D531DD"/>
    <w:rsid w:val="00D53817"/>
    <w:rsid w:val="00D54657"/>
    <w:rsid w:val="00D54FB0"/>
    <w:rsid w:val="00D57217"/>
    <w:rsid w:val="00D5778C"/>
    <w:rsid w:val="00D61563"/>
    <w:rsid w:val="00D622A7"/>
    <w:rsid w:val="00D6238F"/>
    <w:rsid w:val="00D66FFF"/>
    <w:rsid w:val="00D704F9"/>
    <w:rsid w:val="00D71933"/>
    <w:rsid w:val="00D72B55"/>
    <w:rsid w:val="00D738A9"/>
    <w:rsid w:val="00D73E72"/>
    <w:rsid w:val="00D7688E"/>
    <w:rsid w:val="00D81696"/>
    <w:rsid w:val="00D81D3B"/>
    <w:rsid w:val="00D82C6B"/>
    <w:rsid w:val="00D83040"/>
    <w:rsid w:val="00D86BDE"/>
    <w:rsid w:val="00D8716B"/>
    <w:rsid w:val="00D87BFF"/>
    <w:rsid w:val="00D903D9"/>
    <w:rsid w:val="00D90C5F"/>
    <w:rsid w:val="00D92DF0"/>
    <w:rsid w:val="00D93498"/>
    <w:rsid w:val="00D9556E"/>
    <w:rsid w:val="00D97560"/>
    <w:rsid w:val="00DA2220"/>
    <w:rsid w:val="00DA26BD"/>
    <w:rsid w:val="00DA2DF7"/>
    <w:rsid w:val="00DA3179"/>
    <w:rsid w:val="00DA3EA0"/>
    <w:rsid w:val="00DA57CB"/>
    <w:rsid w:val="00DA7393"/>
    <w:rsid w:val="00DB01B7"/>
    <w:rsid w:val="00DB021B"/>
    <w:rsid w:val="00DB0C4F"/>
    <w:rsid w:val="00DB3BD5"/>
    <w:rsid w:val="00DB51BE"/>
    <w:rsid w:val="00DB6442"/>
    <w:rsid w:val="00DB657B"/>
    <w:rsid w:val="00DC1CCD"/>
    <w:rsid w:val="00DC627C"/>
    <w:rsid w:val="00DC64BD"/>
    <w:rsid w:val="00DC687D"/>
    <w:rsid w:val="00DC6DE2"/>
    <w:rsid w:val="00DD0045"/>
    <w:rsid w:val="00DD3435"/>
    <w:rsid w:val="00DD37E1"/>
    <w:rsid w:val="00DD69A0"/>
    <w:rsid w:val="00DD6E71"/>
    <w:rsid w:val="00DE0321"/>
    <w:rsid w:val="00DE097F"/>
    <w:rsid w:val="00DE1026"/>
    <w:rsid w:val="00DE234D"/>
    <w:rsid w:val="00DE3D55"/>
    <w:rsid w:val="00DE55C4"/>
    <w:rsid w:val="00DE5CFE"/>
    <w:rsid w:val="00DE6B43"/>
    <w:rsid w:val="00DF0621"/>
    <w:rsid w:val="00DF240A"/>
    <w:rsid w:val="00DF2D08"/>
    <w:rsid w:val="00DF3192"/>
    <w:rsid w:val="00DF35BD"/>
    <w:rsid w:val="00DF38B2"/>
    <w:rsid w:val="00DF5C34"/>
    <w:rsid w:val="00DF60AD"/>
    <w:rsid w:val="00E00861"/>
    <w:rsid w:val="00E00CF5"/>
    <w:rsid w:val="00E010A0"/>
    <w:rsid w:val="00E06E02"/>
    <w:rsid w:val="00E06E78"/>
    <w:rsid w:val="00E104AD"/>
    <w:rsid w:val="00E10C00"/>
    <w:rsid w:val="00E1258A"/>
    <w:rsid w:val="00E13461"/>
    <w:rsid w:val="00E13EE4"/>
    <w:rsid w:val="00E1487D"/>
    <w:rsid w:val="00E14899"/>
    <w:rsid w:val="00E14ADE"/>
    <w:rsid w:val="00E162E3"/>
    <w:rsid w:val="00E1765F"/>
    <w:rsid w:val="00E20B8B"/>
    <w:rsid w:val="00E23095"/>
    <w:rsid w:val="00E2357E"/>
    <w:rsid w:val="00E24111"/>
    <w:rsid w:val="00E24FFA"/>
    <w:rsid w:val="00E25205"/>
    <w:rsid w:val="00E25D57"/>
    <w:rsid w:val="00E30A7A"/>
    <w:rsid w:val="00E36961"/>
    <w:rsid w:val="00E4161E"/>
    <w:rsid w:val="00E439F2"/>
    <w:rsid w:val="00E445F3"/>
    <w:rsid w:val="00E46678"/>
    <w:rsid w:val="00E46DD9"/>
    <w:rsid w:val="00E51285"/>
    <w:rsid w:val="00E54D2E"/>
    <w:rsid w:val="00E56FD0"/>
    <w:rsid w:val="00E570F7"/>
    <w:rsid w:val="00E574A9"/>
    <w:rsid w:val="00E57F2A"/>
    <w:rsid w:val="00E620DB"/>
    <w:rsid w:val="00E63946"/>
    <w:rsid w:val="00E63C75"/>
    <w:rsid w:val="00E63E60"/>
    <w:rsid w:val="00E64010"/>
    <w:rsid w:val="00E64AFC"/>
    <w:rsid w:val="00E64B57"/>
    <w:rsid w:val="00E67E22"/>
    <w:rsid w:val="00E700F5"/>
    <w:rsid w:val="00E71AC9"/>
    <w:rsid w:val="00E735F9"/>
    <w:rsid w:val="00E73EB3"/>
    <w:rsid w:val="00E81684"/>
    <w:rsid w:val="00E81809"/>
    <w:rsid w:val="00E8296B"/>
    <w:rsid w:val="00E82EFC"/>
    <w:rsid w:val="00E8378E"/>
    <w:rsid w:val="00E85F06"/>
    <w:rsid w:val="00E90995"/>
    <w:rsid w:val="00E918D6"/>
    <w:rsid w:val="00E91D33"/>
    <w:rsid w:val="00E9363D"/>
    <w:rsid w:val="00E94779"/>
    <w:rsid w:val="00E9481A"/>
    <w:rsid w:val="00E950F7"/>
    <w:rsid w:val="00E955E2"/>
    <w:rsid w:val="00E96094"/>
    <w:rsid w:val="00E96AEA"/>
    <w:rsid w:val="00E96D24"/>
    <w:rsid w:val="00EA0EAA"/>
    <w:rsid w:val="00EA1157"/>
    <w:rsid w:val="00EA22FB"/>
    <w:rsid w:val="00EA279A"/>
    <w:rsid w:val="00EA3CE9"/>
    <w:rsid w:val="00EA544E"/>
    <w:rsid w:val="00EA596D"/>
    <w:rsid w:val="00EA7841"/>
    <w:rsid w:val="00EB01C7"/>
    <w:rsid w:val="00EB056B"/>
    <w:rsid w:val="00EB05DC"/>
    <w:rsid w:val="00EB4B31"/>
    <w:rsid w:val="00EB73A9"/>
    <w:rsid w:val="00EC76E6"/>
    <w:rsid w:val="00EC7B1E"/>
    <w:rsid w:val="00EC7EAC"/>
    <w:rsid w:val="00ED38CE"/>
    <w:rsid w:val="00ED5AF2"/>
    <w:rsid w:val="00EE03B1"/>
    <w:rsid w:val="00EE33F4"/>
    <w:rsid w:val="00EE4784"/>
    <w:rsid w:val="00EE4983"/>
    <w:rsid w:val="00EE4CA3"/>
    <w:rsid w:val="00EE595D"/>
    <w:rsid w:val="00EE5D8D"/>
    <w:rsid w:val="00EE7F75"/>
    <w:rsid w:val="00EF0D17"/>
    <w:rsid w:val="00EF3316"/>
    <w:rsid w:val="00EF4322"/>
    <w:rsid w:val="00EF5042"/>
    <w:rsid w:val="00EF6858"/>
    <w:rsid w:val="00F00581"/>
    <w:rsid w:val="00F01D52"/>
    <w:rsid w:val="00F02E33"/>
    <w:rsid w:val="00F02EAD"/>
    <w:rsid w:val="00F03013"/>
    <w:rsid w:val="00F04DC0"/>
    <w:rsid w:val="00F04FC1"/>
    <w:rsid w:val="00F06287"/>
    <w:rsid w:val="00F06E71"/>
    <w:rsid w:val="00F10CBD"/>
    <w:rsid w:val="00F119DE"/>
    <w:rsid w:val="00F152DB"/>
    <w:rsid w:val="00F15810"/>
    <w:rsid w:val="00F15D66"/>
    <w:rsid w:val="00F16F05"/>
    <w:rsid w:val="00F22B0E"/>
    <w:rsid w:val="00F22DBA"/>
    <w:rsid w:val="00F2428F"/>
    <w:rsid w:val="00F26469"/>
    <w:rsid w:val="00F2649C"/>
    <w:rsid w:val="00F27DC5"/>
    <w:rsid w:val="00F31D38"/>
    <w:rsid w:val="00F33397"/>
    <w:rsid w:val="00F33C29"/>
    <w:rsid w:val="00F34292"/>
    <w:rsid w:val="00F344C3"/>
    <w:rsid w:val="00F361B8"/>
    <w:rsid w:val="00F370B7"/>
    <w:rsid w:val="00F37F94"/>
    <w:rsid w:val="00F41265"/>
    <w:rsid w:val="00F4209A"/>
    <w:rsid w:val="00F42520"/>
    <w:rsid w:val="00F44E05"/>
    <w:rsid w:val="00F461AC"/>
    <w:rsid w:val="00F46BA5"/>
    <w:rsid w:val="00F473D7"/>
    <w:rsid w:val="00F507AA"/>
    <w:rsid w:val="00F50E33"/>
    <w:rsid w:val="00F515DE"/>
    <w:rsid w:val="00F51F19"/>
    <w:rsid w:val="00F52D4A"/>
    <w:rsid w:val="00F52D7D"/>
    <w:rsid w:val="00F539C1"/>
    <w:rsid w:val="00F57F76"/>
    <w:rsid w:val="00F60AB9"/>
    <w:rsid w:val="00F61A82"/>
    <w:rsid w:val="00F6273A"/>
    <w:rsid w:val="00F62D6A"/>
    <w:rsid w:val="00F64BEC"/>
    <w:rsid w:val="00F65140"/>
    <w:rsid w:val="00F6525F"/>
    <w:rsid w:val="00F6702B"/>
    <w:rsid w:val="00F717CF"/>
    <w:rsid w:val="00F72AA8"/>
    <w:rsid w:val="00F7497B"/>
    <w:rsid w:val="00F7759C"/>
    <w:rsid w:val="00F8063E"/>
    <w:rsid w:val="00F8293A"/>
    <w:rsid w:val="00F82CA2"/>
    <w:rsid w:val="00F84168"/>
    <w:rsid w:val="00F84479"/>
    <w:rsid w:val="00F85AE7"/>
    <w:rsid w:val="00F93ED2"/>
    <w:rsid w:val="00F93FD7"/>
    <w:rsid w:val="00F95067"/>
    <w:rsid w:val="00F95628"/>
    <w:rsid w:val="00F95B55"/>
    <w:rsid w:val="00F96661"/>
    <w:rsid w:val="00F97914"/>
    <w:rsid w:val="00FA2C4A"/>
    <w:rsid w:val="00FA4A2E"/>
    <w:rsid w:val="00FA6719"/>
    <w:rsid w:val="00FA679F"/>
    <w:rsid w:val="00FA7FAF"/>
    <w:rsid w:val="00FB0A2F"/>
    <w:rsid w:val="00FB1708"/>
    <w:rsid w:val="00FB2EE9"/>
    <w:rsid w:val="00FB316E"/>
    <w:rsid w:val="00FB351F"/>
    <w:rsid w:val="00FB51B2"/>
    <w:rsid w:val="00FB613A"/>
    <w:rsid w:val="00FB650E"/>
    <w:rsid w:val="00FB6CC0"/>
    <w:rsid w:val="00FB786B"/>
    <w:rsid w:val="00FB7BCE"/>
    <w:rsid w:val="00FB7CFA"/>
    <w:rsid w:val="00FB7E32"/>
    <w:rsid w:val="00FC03FC"/>
    <w:rsid w:val="00FC19BB"/>
    <w:rsid w:val="00FC205B"/>
    <w:rsid w:val="00FC3632"/>
    <w:rsid w:val="00FC6737"/>
    <w:rsid w:val="00FC7239"/>
    <w:rsid w:val="00FC7796"/>
    <w:rsid w:val="00FC78AF"/>
    <w:rsid w:val="00FD1A17"/>
    <w:rsid w:val="00FD2E27"/>
    <w:rsid w:val="00FD2E88"/>
    <w:rsid w:val="00FD4873"/>
    <w:rsid w:val="00FD4A2E"/>
    <w:rsid w:val="00FD50B5"/>
    <w:rsid w:val="00FD5E0B"/>
    <w:rsid w:val="00FD5FF3"/>
    <w:rsid w:val="00FE2EA1"/>
    <w:rsid w:val="00FE3062"/>
    <w:rsid w:val="00FE316F"/>
    <w:rsid w:val="00FE39C9"/>
    <w:rsid w:val="00FE4B72"/>
    <w:rsid w:val="00FF2428"/>
    <w:rsid w:val="00FF25FA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35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65"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rsid w:val="003F7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unhideWhenUsed/>
    <w:qFormat/>
    <w:rsid w:val="00CF15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1477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uiPriority w:val="9"/>
    <w:qFormat/>
    <w:rsid w:val="001477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unhideWhenUsed/>
    <w:qFormat/>
    <w:rsid w:val="00EA3C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link w:val="10"/>
    <w:uiPriority w:val="9"/>
    <w:qFormat/>
    <w:rsid w:val="001C6E65"/>
    <w:pPr>
      <w:keepNext/>
      <w:keepLines/>
      <w:tabs>
        <w:tab w:val="left" w:pos="0"/>
      </w:tabs>
      <w:suppressAutoHyphens/>
      <w:spacing w:after="14" w:line="300" w:lineRule="auto"/>
      <w:ind w:firstLine="7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paragraph" w:customStyle="1" w:styleId="210">
    <w:name w:val="Заголовок 21"/>
    <w:basedOn w:val="a"/>
    <w:uiPriority w:val="9"/>
    <w:unhideWhenUsed/>
    <w:qFormat/>
    <w:rsid w:val="001C6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0">
    <w:name w:val="Заголовок 31"/>
    <w:basedOn w:val="a"/>
    <w:link w:val="30"/>
    <w:uiPriority w:val="9"/>
    <w:unhideWhenUsed/>
    <w:qFormat/>
    <w:rsid w:val="003222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link w:val="40"/>
    <w:uiPriority w:val="9"/>
    <w:unhideWhenUsed/>
    <w:qFormat/>
    <w:rsid w:val="00F44D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0">
    <w:name w:val="Заголовок 51"/>
    <w:basedOn w:val="a"/>
    <w:link w:val="50"/>
    <w:uiPriority w:val="9"/>
    <w:unhideWhenUsed/>
    <w:qFormat/>
    <w:rsid w:val="00691F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10"/>
    <w:uiPriority w:val="9"/>
    <w:qFormat/>
    <w:rsid w:val="001C6E65"/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character" w:customStyle="1" w:styleId="20">
    <w:name w:val="Заголовок 2 Знак"/>
    <w:basedOn w:val="a0"/>
    <w:link w:val="a3"/>
    <w:uiPriority w:val="9"/>
    <w:qFormat/>
    <w:rsid w:val="001C6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harStyle142">
    <w:name w:val="CharStyle142"/>
    <w:basedOn w:val="a0"/>
    <w:qFormat/>
    <w:rsid w:val="00D5063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z w:val="20"/>
      <w:szCs w:val="20"/>
    </w:rPr>
  </w:style>
  <w:style w:type="character" w:customStyle="1" w:styleId="CharStyle184">
    <w:name w:val="CharStyle184"/>
    <w:basedOn w:val="a0"/>
    <w:qFormat/>
    <w:rsid w:val="00D455D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z w:val="20"/>
      <w:szCs w:val="20"/>
    </w:rPr>
  </w:style>
  <w:style w:type="character" w:customStyle="1" w:styleId="CharStyle185">
    <w:name w:val="CharStyle185"/>
    <w:basedOn w:val="a0"/>
    <w:qFormat/>
    <w:rsid w:val="00D455D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z w:val="20"/>
      <w:szCs w:val="20"/>
    </w:rPr>
  </w:style>
  <w:style w:type="character" w:customStyle="1" w:styleId="a4">
    <w:name w:val="Верхний колонтитул Знак"/>
    <w:basedOn w:val="a0"/>
    <w:uiPriority w:val="99"/>
    <w:qFormat/>
    <w:rsid w:val="00981AFB"/>
  </w:style>
  <w:style w:type="character" w:customStyle="1" w:styleId="a5">
    <w:name w:val="Нижний колонтитул Знак"/>
    <w:basedOn w:val="a0"/>
    <w:uiPriority w:val="99"/>
    <w:qFormat/>
    <w:rsid w:val="00981AFB"/>
  </w:style>
  <w:style w:type="character" w:customStyle="1" w:styleId="a6">
    <w:name w:val="Абзац списка Знак"/>
    <w:basedOn w:val="a0"/>
    <w:uiPriority w:val="99"/>
    <w:qFormat/>
    <w:rsid w:val="00EF7DC9"/>
  </w:style>
  <w:style w:type="character" w:customStyle="1" w:styleId="a7">
    <w:name w:val="Без интервала Знак"/>
    <w:uiPriority w:val="1"/>
    <w:qFormat/>
    <w:rsid w:val="00EF7DC9"/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a8">
    <w:name w:val="Основной текст Знак"/>
    <w:basedOn w:val="a0"/>
    <w:uiPriority w:val="99"/>
    <w:qFormat/>
    <w:rsid w:val="004B75C0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Схема документа Знак"/>
    <w:basedOn w:val="a0"/>
    <w:uiPriority w:val="99"/>
    <w:semiHidden/>
    <w:qFormat/>
    <w:rsid w:val="004B75C0"/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uiPriority w:val="99"/>
    <w:semiHidden/>
    <w:qFormat/>
    <w:rsid w:val="004B75C0"/>
    <w:rPr>
      <w:rFonts w:ascii="Tahoma" w:eastAsia="Times New Roman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4B75C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qFormat/>
    <w:rsid w:val="004B75C0"/>
    <w:rPr>
      <w:color w:val="800080"/>
      <w:u w:val="single"/>
    </w:rPr>
  </w:style>
  <w:style w:type="character" w:customStyle="1" w:styleId="nowrap">
    <w:name w:val="nowrap"/>
    <w:basedOn w:val="a0"/>
    <w:qFormat/>
    <w:rsid w:val="004B75C0"/>
  </w:style>
  <w:style w:type="character" w:customStyle="1" w:styleId="12">
    <w:name w:val="Заголовок №1_"/>
    <w:basedOn w:val="a0"/>
    <w:link w:val="13"/>
    <w:qFormat/>
    <w:rsid w:val="004B75C0"/>
    <w:rPr>
      <w:rFonts w:eastAsia="Times New Roman"/>
      <w:spacing w:val="-2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0"/>
    <w:qFormat/>
    <w:rsid w:val="004B75C0"/>
    <w:rPr>
      <w:rFonts w:eastAsia="Times New Roman"/>
      <w:spacing w:val="-3"/>
      <w:sz w:val="23"/>
      <w:szCs w:val="23"/>
      <w:shd w:val="clear" w:color="auto" w:fill="FFFFFF"/>
    </w:rPr>
  </w:style>
  <w:style w:type="character" w:customStyle="1" w:styleId="95pt0pt">
    <w:name w:val="Основной текст + 9;5 pt;Полужирный;Интервал 0 pt"/>
    <w:basedOn w:val="a3"/>
    <w:qFormat/>
    <w:rsid w:val="004B75C0"/>
    <w:rPr>
      <w:rFonts w:eastAsia="Times New Roman"/>
      <w:color w:val="000000"/>
      <w:spacing w:val="-4"/>
      <w:w w:val="100"/>
      <w:sz w:val="19"/>
      <w:szCs w:val="19"/>
      <w:shd w:val="clear" w:color="auto" w:fill="FFFFFF"/>
      <w:lang w:val="ru-RU"/>
    </w:rPr>
  </w:style>
  <w:style w:type="character" w:customStyle="1" w:styleId="42">
    <w:name w:val="Основной текст (4)_"/>
    <w:basedOn w:val="a0"/>
    <w:link w:val="43"/>
    <w:qFormat/>
    <w:rsid w:val="004B75C0"/>
    <w:rPr>
      <w:rFonts w:eastAsia="Times New Roman"/>
      <w:spacing w:val="-4"/>
      <w:sz w:val="19"/>
      <w:szCs w:val="19"/>
      <w:shd w:val="clear" w:color="auto" w:fill="FFFFFF"/>
    </w:rPr>
  </w:style>
  <w:style w:type="character" w:customStyle="1" w:styleId="90">
    <w:name w:val="Основной текст (9)_"/>
    <w:basedOn w:val="a0"/>
    <w:link w:val="91"/>
    <w:qFormat/>
    <w:rsid w:val="004B75C0"/>
    <w:rPr>
      <w:rFonts w:eastAsia="Times New Roman"/>
      <w:spacing w:val="-2"/>
      <w:sz w:val="21"/>
      <w:szCs w:val="21"/>
      <w:shd w:val="clear" w:color="auto" w:fill="FFFFFF"/>
    </w:rPr>
  </w:style>
  <w:style w:type="character" w:customStyle="1" w:styleId="ac">
    <w:name w:val="Текст примечания Знак"/>
    <w:basedOn w:val="a0"/>
    <w:uiPriority w:val="99"/>
    <w:semiHidden/>
    <w:qFormat/>
    <w:rsid w:val="004B75C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4B75C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basedOn w:val="ac"/>
    <w:uiPriority w:val="99"/>
    <w:semiHidden/>
    <w:qFormat/>
    <w:rsid w:val="004B75C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basedOn w:val="a0"/>
    <w:qFormat/>
    <w:rsid w:val="004B75C0"/>
    <w:rPr>
      <w:rFonts w:ascii="Times New Roman" w:hAnsi="Times New Roman" w:cs="Times New Roman"/>
      <w:sz w:val="26"/>
      <w:szCs w:val="26"/>
    </w:rPr>
  </w:style>
  <w:style w:type="character" w:styleId="ae">
    <w:name w:val="annotation reference"/>
    <w:basedOn w:val="a0"/>
    <w:uiPriority w:val="99"/>
    <w:semiHidden/>
    <w:unhideWhenUsed/>
    <w:qFormat/>
    <w:rsid w:val="004B75C0"/>
    <w:rPr>
      <w:sz w:val="16"/>
      <w:szCs w:val="16"/>
    </w:rPr>
  </w:style>
  <w:style w:type="character" w:customStyle="1" w:styleId="organictitlecontentspan">
    <w:name w:val="organictitlecontentspan"/>
    <w:basedOn w:val="a0"/>
    <w:qFormat/>
    <w:rsid w:val="004B75C0"/>
  </w:style>
  <w:style w:type="character" w:customStyle="1" w:styleId="30">
    <w:name w:val="Заголовок 3 Знак"/>
    <w:basedOn w:val="a0"/>
    <w:link w:val="310"/>
    <w:uiPriority w:val="9"/>
    <w:qFormat/>
    <w:rsid w:val="00F44D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1"/>
    <w:uiPriority w:val="9"/>
    <w:qFormat/>
    <w:rsid w:val="00F44D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10"/>
    <w:uiPriority w:val="9"/>
    <w:qFormat/>
    <w:rsid w:val="00691F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harStyle4">
    <w:name w:val="CharStyle4"/>
    <w:basedOn w:val="a0"/>
    <w:qFormat/>
    <w:rsid w:val="00C342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z w:val="8"/>
      <w:szCs w:val="8"/>
    </w:rPr>
  </w:style>
  <w:style w:type="character" w:customStyle="1" w:styleId="CharStyle5">
    <w:name w:val="CharStyle5"/>
    <w:basedOn w:val="a0"/>
    <w:qFormat/>
    <w:rsid w:val="00C342C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z w:val="8"/>
      <w:szCs w:val="8"/>
    </w:rPr>
  </w:style>
  <w:style w:type="character" w:styleId="af">
    <w:name w:val="Strong"/>
    <w:basedOn w:val="a0"/>
    <w:uiPriority w:val="22"/>
    <w:qFormat/>
    <w:rsid w:val="00DF3DE1"/>
    <w:rPr>
      <w:b/>
      <w:bCs/>
    </w:rPr>
  </w:style>
  <w:style w:type="character" w:customStyle="1" w:styleId="af0">
    <w:name w:val="Основной текст с отступом Знак"/>
    <w:basedOn w:val="a0"/>
    <w:uiPriority w:val="99"/>
    <w:qFormat/>
    <w:rsid w:val="006E56C2"/>
  </w:style>
  <w:style w:type="character" w:customStyle="1" w:styleId="af1">
    <w:name w:val="Подпись к таблице_"/>
    <w:qFormat/>
    <w:locked/>
    <w:rsid w:val="009B0738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5A1536"/>
    <w:rPr>
      <w:rFonts w:cs="Courier New"/>
    </w:rPr>
  </w:style>
  <w:style w:type="character" w:customStyle="1" w:styleId="ListLabel2">
    <w:name w:val="ListLabel 2"/>
    <w:qFormat/>
    <w:rsid w:val="005A1536"/>
    <w:rPr>
      <w:rFonts w:cs="Courier New"/>
    </w:rPr>
  </w:style>
  <w:style w:type="character" w:customStyle="1" w:styleId="ListLabel3">
    <w:name w:val="ListLabel 3"/>
    <w:qFormat/>
    <w:rsid w:val="005A1536"/>
    <w:rPr>
      <w:rFonts w:cs="Courier New"/>
    </w:rPr>
  </w:style>
  <w:style w:type="character" w:customStyle="1" w:styleId="ListLabel4">
    <w:name w:val="ListLabel 4"/>
    <w:qFormat/>
    <w:rsid w:val="005A1536"/>
    <w:rPr>
      <w:rFonts w:ascii="Times New Roman" w:hAnsi="Times New Roman"/>
      <w:sz w:val="20"/>
      <w:szCs w:val="24"/>
    </w:rPr>
  </w:style>
  <w:style w:type="character" w:customStyle="1" w:styleId="ListLabel5">
    <w:name w:val="ListLabel 5"/>
    <w:qFormat/>
    <w:rsid w:val="005A1536"/>
    <w:rPr>
      <w:rFonts w:cs="Courier New"/>
    </w:rPr>
  </w:style>
  <w:style w:type="character" w:customStyle="1" w:styleId="ListLabel6">
    <w:name w:val="ListLabel 6"/>
    <w:qFormat/>
    <w:rsid w:val="005A1536"/>
    <w:rPr>
      <w:rFonts w:cs="Courier New"/>
    </w:rPr>
  </w:style>
  <w:style w:type="character" w:customStyle="1" w:styleId="ListLabel7">
    <w:name w:val="ListLabel 7"/>
    <w:qFormat/>
    <w:rsid w:val="005A1536"/>
    <w:rPr>
      <w:rFonts w:cs="Courier New"/>
    </w:rPr>
  </w:style>
  <w:style w:type="character" w:customStyle="1" w:styleId="ListLabel8">
    <w:name w:val="ListLabel 8"/>
    <w:qFormat/>
    <w:rsid w:val="005A1536"/>
    <w:rPr>
      <w:rFonts w:cs="Courier New"/>
    </w:rPr>
  </w:style>
  <w:style w:type="character" w:customStyle="1" w:styleId="ListLabel9">
    <w:name w:val="ListLabel 9"/>
    <w:qFormat/>
    <w:rsid w:val="005A1536"/>
    <w:rPr>
      <w:rFonts w:cs="Courier New"/>
    </w:rPr>
  </w:style>
  <w:style w:type="character" w:customStyle="1" w:styleId="ListLabel10">
    <w:name w:val="ListLabel 10"/>
    <w:qFormat/>
    <w:rsid w:val="005A1536"/>
    <w:rPr>
      <w:rFonts w:cs="Courier New"/>
    </w:rPr>
  </w:style>
  <w:style w:type="character" w:customStyle="1" w:styleId="ListLabel11">
    <w:name w:val="ListLabel 11"/>
    <w:qFormat/>
    <w:rsid w:val="005A1536"/>
    <w:rPr>
      <w:rFonts w:cs="Courier New"/>
    </w:rPr>
  </w:style>
  <w:style w:type="character" w:customStyle="1" w:styleId="ListLabel12">
    <w:name w:val="ListLabel 12"/>
    <w:qFormat/>
    <w:rsid w:val="005A1536"/>
    <w:rPr>
      <w:rFonts w:cs="Courier New"/>
    </w:rPr>
  </w:style>
  <w:style w:type="character" w:customStyle="1" w:styleId="ListLabel13">
    <w:name w:val="ListLabel 13"/>
    <w:qFormat/>
    <w:rsid w:val="005A1536"/>
    <w:rPr>
      <w:rFonts w:cs="Courier New"/>
    </w:rPr>
  </w:style>
  <w:style w:type="character" w:customStyle="1" w:styleId="ListLabel14">
    <w:name w:val="ListLabel 14"/>
    <w:qFormat/>
    <w:rsid w:val="005A1536"/>
    <w:rPr>
      <w:rFonts w:ascii="Times New Roman" w:hAnsi="Times New Roman"/>
      <w:color w:val="auto"/>
      <w:sz w:val="28"/>
    </w:rPr>
  </w:style>
  <w:style w:type="character" w:customStyle="1" w:styleId="ListLabel15">
    <w:name w:val="ListLabel 15"/>
    <w:qFormat/>
    <w:rsid w:val="005A1536"/>
    <w:rPr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16">
    <w:name w:val="ListLabel 16"/>
    <w:qFormat/>
    <w:rsid w:val="005A1536"/>
    <w:rPr>
      <w:rFonts w:eastAsia="Calibri" w:cs="Times New Roman"/>
    </w:rPr>
  </w:style>
  <w:style w:type="character" w:customStyle="1" w:styleId="ListLabel17">
    <w:name w:val="ListLabel 17"/>
    <w:qFormat/>
    <w:rsid w:val="005A1536"/>
    <w:rPr>
      <w:rFonts w:cs="Courier New"/>
    </w:rPr>
  </w:style>
  <w:style w:type="character" w:customStyle="1" w:styleId="ListLabel18">
    <w:name w:val="ListLabel 18"/>
    <w:qFormat/>
    <w:rsid w:val="005A1536"/>
    <w:rPr>
      <w:rFonts w:cs="Courier New"/>
    </w:rPr>
  </w:style>
  <w:style w:type="character" w:customStyle="1" w:styleId="ListLabel19">
    <w:name w:val="ListLabel 19"/>
    <w:qFormat/>
    <w:rsid w:val="005A1536"/>
    <w:rPr>
      <w:rFonts w:cs="Courier New"/>
    </w:rPr>
  </w:style>
  <w:style w:type="character" w:customStyle="1" w:styleId="ListLabel20">
    <w:name w:val="ListLabel 20"/>
    <w:qFormat/>
    <w:rsid w:val="005A1536"/>
    <w:rPr>
      <w:rFonts w:cs="Courier New"/>
    </w:rPr>
  </w:style>
  <w:style w:type="character" w:customStyle="1" w:styleId="ListLabel21">
    <w:name w:val="ListLabel 21"/>
    <w:qFormat/>
    <w:rsid w:val="005A1536"/>
    <w:rPr>
      <w:rFonts w:cs="Courier New"/>
    </w:rPr>
  </w:style>
  <w:style w:type="character" w:customStyle="1" w:styleId="ListLabel22">
    <w:name w:val="ListLabel 22"/>
    <w:qFormat/>
    <w:rsid w:val="005A1536"/>
    <w:rPr>
      <w:rFonts w:cs="Courier New"/>
    </w:rPr>
  </w:style>
  <w:style w:type="character" w:customStyle="1" w:styleId="ListLabel23">
    <w:name w:val="ListLabel 23"/>
    <w:qFormat/>
    <w:rsid w:val="005A1536"/>
    <w:rPr>
      <w:rFonts w:cs="Courier New"/>
    </w:rPr>
  </w:style>
  <w:style w:type="character" w:customStyle="1" w:styleId="ListLabel24">
    <w:name w:val="ListLabel 24"/>
    <w:qFormat/>
    <w:rsid w:val="005A1536"/>
    <w:rPr>
      <w:rFonts w:cs="Courier New"/>
    </w:rPr>
  </w:style>
  <w:style w:type="character" w:customStyle="1" w:styleId="ListLabel25">
    <w:name w:val="ListLabel 25"/>
    <w:qFormat/>
    <w:rsid w:val="005A1536"/>
    <w:rPr>
      <w:rFonts w:cs="Courier New"/>
    </w:rPr>
  </w:style>
  <w:style w:type="character" w:customStyle="1" w:styleId="ListLabel26">
    <w:name w:val="ListLabel 26"/>
    <w:qFormat/>
    <w:rsid w:val="005A1536"/>
    <w:rPr>
      <w:rFonts w:cs="Courier New"/>
    </w:rPr>
  </w:style>
  <w:style w:type="character" w:customStyle="1" w:styleId="ListLabel27">
    <w:name w:val="ListLabel 27"/>
    <w:qFormat/>
    <w:rsid w:val="005A1536"/>
    <w:rPr>
      <w:rFonts w:cs="Courier New"/>
    </w:rPr>
  </w:style>
  <w:style w:type="character" w:customStyle="1" w:styleId="ListLabel28">
    <w:name w:val="ListLabel 28"/>
    <w:qFormat/>
    <w:rsid w:val="005A1536"/>
    <w:rPr>
      <w:rFonts w:cs="Courier New"/>
    </w:rPr>
  </w:style>
  <w:style w:type="character" w:customStyle="1" w:styleId="ListLabel29">
    <w:name w:val="ListLabel 29"/>
    <w:qFormat/>
    <w:rsid w:val="005A1536"/>
    <w:rPr>
      <w:rFonts w:cs="Courier New"/>
    </w:rPr>
  </w:style>
  <w:style w:type="character" w:customStyle="1" w:styleId="ListLabel30">
    <w:name w:val="ListLabel 30"/>
    <w:qFormat/>
    <w:rsid w:val="005A1536"/>
    <w:rPr>
      <w:rFonts w:cs="Courier New"/>
    </w:rPr>
  </w:style>
  <w:style w:type="character" w:customStyle="1" w:styleId="ListLabel31">
    <w:name w:val="ListLabel 31"/>
    <w:qFormat/>
    <w:rsid w:val="005A1536"/>
    <w:rPr>
      <w:rFonts w:cs="Courier New"/>
    </w:rPr>
  </w:style>
  <w:style w:type="character" w:customStyle="1" w:styleId="ListLabel32">
    <w:name w:val="ListLabel 32"/>
    <w:qFormat/>
    <w:rsid w:val="005A1536"/>
    <w:rPr>
      <w:rFonts w:cs="Courier New"/>
    </w:rPr>
  </w:style>
  <w:style w:type="character" w:customStyle="1" w:styleId="ListLabel33">
    <w:name w:val="ListLabel 33"/>
    <w:qFormat/>
    <w:rsid w:val="005A1536"/>
    <w:rPr>
      <w:rFonts w:cs="Courier New"/>
    </w:rPr>
  </w:style>
  <w:style w:type="character" w:customStyle="1" w:styleId="ListLabel34">
    <w:name w:val="ListLabel 34"/>
    <w:qFormat/>
    <w:rsid w:val="005A1536"/>
    <w:rPr>
      <w:rFonts w:cs="Courier New"/>
    </w:rPr>
  </w:style>
  <w:style w:type="character" w:customStyle="1" w:styleId="ListLabel35">
    <w:name w:val="ListLabel 35"/>
    <w:qFormat/>
    <w:rsid w:val="005A1536"/>
    <w:rPr>
      <w:rFonts w:cs="Courier New"/>
    </w:rPr>
  </w:style>
  <w:style w:type="character" w:customStyle="1" w:styleId="ListLabel36">
    <w:name w:val="ListLabel 36"/>
    <w:qFormat/>
    <w:rsid w:val="005A1536"/>
    <w:rPr>
      <w:rFonts w:cs="Courier New"/>
    </w:rPr>
  </w:style>
  <w:style w:type="character" w:customStyle="1" w:styleId="ListLabel37">
    <w:name w:val="ListLabel 37"/>
    <w:qFormat/>
    <w:rsid w:val="005A1536"/>
    <w:rPr>
      <w:rFonts w:cs="Courier New"/>
    </w:rPr>
  </w:style>
  <w:style w:type="character" w:customStyle="1" w:styleId="ListLabel38">
    <w:name w:val="ListLabel 38"/>
    <w:qFormat/>
    <w:rsid w:val="005A1536"/>
    <w:rPr>
      <w:rFonts w:cs="Courier New"/>
    </w:rPr>
  </w:style>
  <w:style w:type="character" w:customStyle="1" w:styleId="ListLabel39">
    <w:name w:val="ListLabel 39"/>
    <w:qFormat/>
    <w:rsid w:val="005A1536"/>
    <w:rPr>
      <w:rFonts w:cs="Courier New"/>
    </w:rPr>
  </w:style>
  <w:style w:type="character" w:customStyle="1" w:styleId="ListLabel40">
    <w:name w:val="ListLabel 40"/>
    <w:qFormat/>
    <w:rsid w:val="005A1536"/>
    <w:rPr>
      <w:rFonts w:cs="Courier New"/>
    </w:rPr>
  </w:style>
  <w:style w:type="character" w:customStyle="1" w:styleId="ListLabel41">
    <w:name w:val="ListLabel 41"/>
    <w:qFormat/>
    <w:rsid w:val="005A1536"/>
    <w:rPr>
      <w:rFonts w:cs="Courier New"/>
    </w:rPr>
  </w:style>
  <w:style w:type="character" w:customStyle="1" w:styleId="ListLabel42">
    <w:name w:val="ListLabel 42"/>
    <w:qFormat/>
    <w:rsid w:val="005A1536"/>
    <w:rPr>
      <w:rFonts w:cs="Courier New"/>
    </w:rPr>
  </w:style>
  <w:style w:type="character" w:customStyle="1" w:styleId="ListLabel43">
    <w:name w:val="ListLabel 43"/>
    <w:qFormat/>
    <w:rsid w:val="005A1536"/>
    <w:rPr>
      <w:rFonts w:ascii="Times New Roman" w:hAnsi="Times New Roman" w:cs="Times New Roman"/>
      <w:sz w:val="28"/>
      <w:szCs w:val="28"/>
    </w:rPr>
  </w:style>
  <w:style w:type="character" w:customStyle="1" w:styleId="ListLabel44">
    <w:name w:val="ListLabel 44"/>
    <w:qFormat/>
    <w:rsid w:val="005A1536"/>
    <w:rPr>
      <w:rFonts w:ascii="Times New Roman" w:eastAsia="Times New Roman" w:hAnsi="Times New Roman" w:cs="Times New Roman"/>
      <w:spacing w:val="4"/>
      <w:sz w:val="28"/>
      <w:szCs w:val="28"/>
      <w:lang w:eastAsia="ru-RU"/>
    </w:rPr>
  </w:style>
  <w:style w:type="character" w:customStyle="1" w:styleId="ListLabel45">
    <w:name w:val="ListLabel 45"/>
    <w:qFormat/>
    <w:rsid w:val="005A1536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ListLabel46">
    <w:name w:val="ListLabel 46"/>
    <w:qFormat/>
    <w:rsid w:val="005A15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ListLabel47">
    <w:name w:val="ListLabel 47"/>
    <w:qFormat/>
    <w:rsid w:val="005A1536"/>
    <w:rPr>
      <w:rFonts w:ascii="Times New Roman" w:eastAsia="Times New Roman" w:hAnsi="Times New Roman" w:cs="Times New Roman"/>
      <w:spacing w:val="4"/>
      <w:sz w:val="20"/>
      <w:szCs w:val="20"/>
      <w:lang w:eastAsia="ru-RU"/>
    </w:rPr>
  </w:style>
  <w:style w:type="character" w:customStyle="1" w:styleId="ListLabel48">
    <w:name w:val="ListLabel 48"/>
    <w:qFormat/>
    <w:rsid w:val="005A1536"/>
    <w:rPr>
      <w:rFonts w:ascii="Times New Roman" w:eastAsia="Times New Roman" w:hAnsi="Times New Roman" w:cs="Times New Roman"/>
      <w:spacing w:val="8"/>
      <w:sz w:val="20"/>
      <w:szCs w:val="20"/>
      <w:lang w:eastAsia="ru-RU"/>
    </w:rPr>
  </w:style>
  <w:style w:type="paragraph" w:customStyle="1" w:styleId="15">
    <w:name w:val="Заголовок1"/>
    <w:basedOn w:val="a"/>
    <w:next w:val="af2"/>
    <w:qFormat/>
    <w:rsid w:val="005A1536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2">
    <w:name w:val="Body Text"/>
    <w:basedOn w:val="a"/>
    <w:uiPriority w:val="99"/>
    <w:qFormat/>
    <w:rsid w:val="004B75C0"/>
    <w:pPr>
      <w:widowControl w:val="0"/>
      <w:spacing w:after="0" w:line="240" w:lineRule="auto"/>
      <w:ind w:left="140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List"/>
    <w:basedOn w:val="af2"/>
    <w:rsid w:val="005A1536"/>
    <w:rPr>
      <w:rFonts w:cs="Lohit Devanagari"/>
    </w:rPr>
  </w:style>
  <w:style w:type="paragraph" w:customStyle="1" w:styleId="16">
    <w:name w:val="Название объекта1"/>
    <w:basedOn w:val="a"/>
    <w:qFormat/>
    <w:rsid w:val="005A153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4">
    <w:name w:val="index heading"/>
    <w:basedOn w:val="a"/>
    <w:qFormat/>
    <w:rsid w:val="005A1536"/>
    <w:pPr>
      <w:suppressLineNumbers/>
    </w:pPr>
    <w:rPr>
      <w:rFonts w:cs="Lohit Devanagari"/>
    </w:rPr>
  </w:style>
  <w:style w:type="paragraph" w:styleId="af5">
    <w:name w:val="List Paragraph"/>
    <w:basedOn w:val="a"/>
    <w:uiPriority w:val="34"/>
    <w:qFormat/>
    <w:rsid w:val="001C6E6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C610B"/>
    <w:pPr>
      <w:suppressAutoHyphens/>
      <w:spacing w:after="15" w:line="300" w:lineRule="auto"/>
      <w:ind w:firstLine="710"/>
      <w:jc w:val="both"/>
    </w:pPr>
    <w:rPr>
      <w:rFonts w:ascii="Calibri" w:eastAsia="Calibri" w:hAnsi="Calibri" w:cs="Calibri"/>
      <w:color w:val="000000"/>
      <w:sz w:val="28"/>
      <w:lang w:eastAsia="ar-SA"/>
    </w:rPr>
  </w:style>
  <w:style w:type="paragraph" w:customStyle="1" w:styleId="Style40">
    <w:name w:val="Style40"/>
    <w:basedOn w:val="a"/>
    <w:qFormat/>
    <w:rsid w:val="00D455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32">
    <w:name w:val="Style232"/>
    <w:basedOn w:val="a"/>
    <w:qFormat/>
    <w:rsid w:val="00D45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16">
    <w:name w:val="Style116"/>
    <w:basedOn w:val="a"/>
    <w:qFormat/>
    <w:rsid w:val="00D455DE"/>
    <w:pPr>
      <w:spacing w:after="0" w:line="274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1">
    <w:name w:val="Style121"/>
    <w:basedOn w:val="a"/>
    <w:qFormat/>
    <w:rsid w:val="00D455DE"/>
    <w:pPr>
      <w:spacing w:after="0" w:line="274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uiPriority w:val="99"/>
    <w:unhideWhenUsed/>
    <w:rsid w:val="00981AF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8">
    <w:name w:val="Нижний колонтитул1"/>
    <w:basedOn w:val="a"/>
    <w:uiPriority w:val="99"/>
    <w:unhideWhenUsed/>
    <w:rsid w:val="00981AFB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 Spacing"/>
    <w:uiPriority w:val="1"/>
    <w:qFormat/>
    <w:rsid w:val="00EF7DC9"/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1">
    <w:name w:val="Заголовок 11"/>
    <w:basedOn w:val="a"/>
    <w:uiPriority w:val="9"/>
    <w:qFormat/>
    <w:rsid w:val="008548BD"/>
    <w:pPr>
      <w:keepNext/>
      <w:keepLines/>
      <w:tabs>
        <w:tab w:val="left" w:pos="0"/>
      </w:tabs>
      <w:suppressAutoHyphens/>
      <w:spacing w:after="14" w:line="300" w:lineRule="auto"/>
      <w:ind w:firstLine="7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paragraph" w:styleId="af7">
    <w:name w:val="Document Map"/>
    <w:basedOn w:val="a"/>
    <w:uiPriority w:val="99"/>
    <w:semiHidden/>
    <w:unhideWhenUsed/>
    <w:qFormat/>
    <w:rsid w:val="004B75C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8">
    <w:name w:val="Balloon Text"/>
    <w:basedOn w:val="a"/>
    <w:uiPriority w:val="99"/>
    <w:semiHidden/>
    <w:unhideWhenUsed/>
    <w:qFormat/>
    <w:rsid w:val="004B75C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4B75C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B75C0"/>
    <w:pPr>
      <w:widowControl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4B75C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qFormat/>
    <w:rsid w:val="004B75C0"/>
    <w:pPr>
      <w:widowControl w:val="0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qFormat/>
    <w:rsid w:val="004B75C0"/>
    <w:pPr>
      <w:widowControl w:val="0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qFormat/>
    <w:rsid w:val="004B75C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аголовок №1"/>
    <w:basedOn w:val="a"/>
    <w:qFormat/>
    <w:rsid w:val="004B75C0"/>
    <w:pPr>
      <w:widowControl w:val="0"/>
      <w:shd w:val="clear" w:color="auto" w:fill="FFFFFF"/>
      <w:spacing w:after="480"/>
      <w:jc w:val="center"/>
      <w:outlineLvl w:val="0"/>
    </w:pPr>
    <w:rPr>
      <w:rFonts w:eastAsia="Times New Roman"/>
      <w:b/>
      <w:bCs/>
      <w:spacing w:val="-2"/>
      <w:sz w:val="23"/>
      <w:szCs w:val="23"/>
    </w:rPr>
  </w:style>
  <w:style w:type="paragraph" w:customStyle="1" w:styleId="22">
    <w:name w:val="Основной текст2"/>
    <w:basedOn w:val="a"/>
    <w:qFormat/>
    <w:rsid w:val="004B75C0"/>
    <w:pPr>
      <w:widowControl w:val="0"/>
      <w:shd w:val="clear" w:color="auto" w:fill="FFFFFF"/>
      <w:spacing w:after="480"/>
      <w:jc w:val="center"/>
    </w:pPr>
    <w:rPr>
      <w:rFonts w:eastAsia="Times New Roman"/>
      <w:spacing w:val="-3"/>
      <w:sz w:val="23"/>
      <w:szCs w:val="23"/>
    </w:rPr>
  </w:style>
  <w:style w:type="paragraph" w:customStyle="1" w:styleId="52">
    <w:name w:val="Основной текст5"/>
    <w:basedOn w:val="a"/>
    <w:qFormat/>
    <w:rsid w:val="004B75C0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43">
    <w:name w:val="Основной текст (4)"/>
    <w:basedOn w:val="a"/>
    <w:link w:val="42"/>
    <w:qFormat/>
    <w:rsid w:val="004B75C0"/>
    <w:pPr>
      <w:widowControl w:val="0"/>
      <w:shd w:val="clear" w:color="auto" w:fill="FFFFFF"/>
      <w:spacing w:before="360" w:after="360"/>
      <w:jc w:val="center"/>
    </w:pPr>
    <w:rPr>
      <w:rFonts w:eastAsia="Times New Roman"/>
      <w:b/>
      <w:bCs/>
      <w:spacing w:val="-4"/>
      <w:sz w:val="19"/>
      <w:szCs w:val="19"/>
    </w:rPr>
  </w:style>
  <w:style w:type="paragraph" w:customStyle="1" w:styleId="91">
    <w:name w:val="Основной текст (9)"/>
    <w:basedOn w:val="a"/>
    <w:link w:val="90"/>
    <w:qFormat/>
    <w:rsid w:val="004B75C0"/>
    <w:pPr>
      <w:widowControl w:val="0"/>
      <w:shd w:val="clear" w:color="auto" w:fill="FFFFFF"/>
      <w:spacing w:after="0" w:line="310" w:lineRule="exact"/>
      <w:jc w:val="both"/>
    </w:pPr>
    <w:rPr>
      <w:rFonts w:eastAsia="Times New Roman"/>
      <w:spacing w:val="-2"/>
      <w:sz w:val="21"/>
      <w:szCs w:val="21"/>
    </w:rPr>
  </w:style>
  <w:style w:type="paragraph" w:styleId="afa">
    <w:name w:val="annotation text"/>
    <w:basedOn w:val="a"/>
    <w:uiPriority w:val="99"/>
    <w:semiHidden/>
    <w:unhideWhenUsed/>
    <w:qFormat/>
    <w:rsid w:val="004B75C0"/>
    <w:pPr>
      <w:spacing w:after="0" w:line="240" w:lineRule="auto"/>
      <w:ind w:firstLine="57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a"/>
    <w:uiPriority w:val="99"/>
    <w:semiHidden/>
    <w:unhideWhenUsed/>
    <w:qFormat/>
    <w:rsid w:val="004B75C0"/>
    <w:rPr>
      <w:b/>
      <w:bCs/>
    </w:rPr>
  </w:style>
  <w:style w:type="paragraph" w:styleId="afc">
    <w:name w:val="Revision"/>
    <w:uiPriority w:val="99"/>
    <w:semiHidden/>
    <w:qFormat/>
    <w:rsid w:val="004B75C0"/>
  </w:style>
  <w:style w:type="paragraph" w:customStyle="1" w:styleId="futurismarkdown-paragraph">
    <w:name w:val="futurismarkdown-paragraph"/>
    <w:basedOn w:val="a"/>
    <w:qFormat/>
    <w:rsid w:val="00DF3DE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uiPriority w:val="99"/>
    <w:unhideWhenUsed/>
    <w:rsid w:val="006E56C2"/>
    <w:pPr>
      <w:spacing w:after="120"/>
      <w:ind w:left="283"/>
    </w:pPr>
  </w:style>
  <w:style w:type="paragraph" w:customStyle="1" w:styleId="13">
    <w:name w:val="Основной текст1"/>
    <w:basedOn w:val="a"/>
    <w:link w:val="12"/>
    <w:qFormat/>
    <w:rsid w:val="00D10895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afe">
    <w:name w:val="Подпись к таблице"/>
    <w:basedOn w:val="a"/>
    <w:qFormat/>
    <w:rsid w:val="009B0738"/>
    <w:pPr>
      <w:widowControl w:val="0"/>
      <w:spacing w:after="0" w:line="259" w:lineRule="auto"/>
      <w:jc w:val="center"/>
    </w:pPr>
    <w:rPr>
      <w:rFonts w:ascii="Times New Roman" w:hAnsi="Times New Roman" w:cs="Times New Roman"/>
      <w:sz w:val="26"/>
      <w:szCs w:val="26"/>
    </w:rPr>
  </w:style>
  <w:style w:type="numbering" w:customStyle="1" w:styleId="1a">
    <w:name w:val="Нет списка1"/>
    <w:uiPriority w:val="99"/>
    <w:semiHidden/>
    <w:unhideWhenUsed/>
    <w:qFormat/>
    <w:rsid w:val="004B75C0"/>
  </w:style>
  <w:style w:type="table" w:styleId="aff">
    <w:name w:val="Table Grid"/>
    <w:basedOn w:val="a1"/>
    <w:uiPriority w:val="59"/>
    <w:rsid w:val="001C6E65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B75C0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тиль таблицы1"/>
    <w:basedOn w:val="a1"/>
    <w:rsid w:val="004B75C0"/>
    <w:rPr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rsid w:val="004B75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59"/>
    <w:rsid w:val="004B75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Изысканная таблица1"/>
    <w:basedOn w:val="a1"/>
    <w:rsid w:val="004B75C0"/>
    <w:rPr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Elegant"/>
    <w:basedOn w:val="a1"/>
    <w:uiPriority w:val="99"/>
    <w:semiHidden/>
    <w:unhideWhenUsed/>
    <w:rsid w:val="004B75C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arkdown-word">
    <w:name w:val="markdown-word"/>
    <w:basedOn w:val="a0"/>
    <w:rsid w:val="0095766D"/>
  </w:style>
  <w:style w:type="character" w:customStyle="1" w:styleId="mord">
    <w:name w:val="mord"/>
    <w:basedOn w:val="a0"/>
    <w:rsid w:val="00A6724B"/>
  </w:style>
  <w:style w:type="character" w:customStyle="1" w:styleId="mspace">
    <w:name w:val="mspace"/>
    <w:basedOn w:val="a0"/>
    <w:rsid w:val="00A6724B"/>
  </w:style>
  <w:style w:type="character" w:customStyle="1" w:styleId="mpunct">
    <w:name w:val="mpunct"/>
    <w:basedOn w:val="a0"/>
    <w:rsid w:val="00A6724B"/>
  </w:style>
  <w:style w:type="paragraph" w:styleId="aff1">
    <w:name w:val="header"/>
    <w:basedOn w:val="a"/>
    <w:link w:val="1e"/>
    <w:uiPriority w:val="99"/>
    <w:unhideWhenUsed/>
    <w:rsid w:val="00BC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Верхний колонтитул Знак1"/>
    <w:basedOn w:val="a0"/>
    <w:link w:val="aff1"/>
    <w:uiPriority w:val="99"/>
    <w:rsid w:val="00BC29F2"/>
  </w:style>
  <w:style w:type="paragraph" w:styleId="aff2">
    <w:name w:val="footer"/>
    <w:basedOn w:val="a"/>
    <w:link w:val="1f"/>
    <w:uiPriority w:val="99"/>
    <w:unhideWhenUsed/>
    <w:rsid w:val="00BC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Нижний колонтитул Знак1"/>
    <w:basedOn w:val="a0"/>
    <w:link w:val="aff2"/>
    <w:uiPriority w:val="99"/>
    <w:semiHidden/>
    <w:rsid w:val="00BC29F2"/>
  </w:style>
  <w:style w:type="paragraph" w:customStyle="1" w:styleId="9">
    <w:name w:val="Основной текст + 9"/>
    <w:aliases w:val="5 pt,Полужирный,Интервал 0 pt"/>
    <w:basedOn w:val="af5"/>
    <w:rsid w:val="00DA3EA0"/>
    <w:pPr>
      <w:numPr>
        <w:ilvl w:val="1"/>
        <w:numId w:val="15"/>
      </w:numPr>
      <w:spacing w:line="216" w:lineRule="auto"/>
      <w:ind w:right="990" w:firstLine="12747"/>
      <w:jc w:val="center"/>
    </w:pPr>
    <w:rPr>
      <w:rFonts w:ascii="Times New Roman" w:hAnsi="Times New Roman" w:cs="Times New Roman"/>
      <w:color w:val="FF0000"/>
      <w:sz w:val="28"/>
      <w:szCs w:val="28"/>
    </w:rPr>
  </w:style>
  <w:style w:type="character" w:customStyle="1" w:styleId="31">
    <w:name w:val="Заголовок 3 Знак1"/>
    <w:basedOn w:val="a0"/>
    <w:link w:val="3"/>
    <w:uiPriority w:val="9"/>
    <w:semiHidden/>
    <w:rsid w:val="001477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1477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1"/>
    <w:basedOn w:val="a0"/>
    <w:link w:val="5"/>
    <w:uiPriority w:val="9"/>
    <w:rsid w:val="00EA3C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1">
    <w:name w:val="Заголовок 2 Знак1"/>
    <w:basedOn w:val="a0"/>
    <w:link w:val="2"/>
    <w:uiPriority w:val="9"/>
    <w:rsid w:val="00CF15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uturisfootnotegroup">
    <w:name w:val="futurisfootnotegroup"/>
    <w:basedOn w:val="a0"/>
    <w:rsid w:val="00CF1594"/>
  </w:style>
  <w:style w:type="paragraph" w:styleId="aff3">
    <w:name w:val="Title"/>
    <w:basedOn w:val="a"/>
    <w:next w:val="a"/>
    <w:link w:val="aff4"/>
    <w:uiPriority w:val="10"/>
    <w:qFormat/>
    <w:rsid w:val="00DE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0"/>
    <w:link w:val="aff3"/>
    <w:uiPriority w:val="10"/>
    <w:rsid w:val="00DE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5">
    <w:name w:val="Subtitle"/>
    <w:basedOn w:val="a"/>
    <w:next w:val="a"/>
    <w:link w:val="aff6"/>
    <w:uiPriority w:val="11"/>
    <w:qFormat/>
    <w:rsid w:val="00DE03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0"/>
    <w:link w:val="aff5"/>
    <w:uiPriority w:val="11"/>
    <w:rsid w:val="00DE03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7">
    <w:name w:val="Subtle Emphasis"/>
    <w:basedOn w:val="a0"/>
    <w:uiPriority w:val="19"/>
    <w:qFormat/>
    <w:rsid w:val="00DE0321"/>
    <w:rPr>
      <w:i/>
      <w:iCs/>
      <w:color w:val="808080" w:themeColor="text1" w:themeTint="7F"/>
    </w:rPr>
  </w:style>
  <w:style w:type="character" w:styleId="aff8">
    <w:name w:val="Emphasis"/>
    <w:basedOn w:val="a0"/>
    <w:uiPriority w:val="20"/>
    <w:qFormat/>
    <w:rsid w:val="00DE0321"/>
    <w:rPr>
      <w:i/>
      <w:iCs/>
    </w:rPr>
  </w:style>
  <w:style w:type="character" w:styleId="aff9">
    <w:name w:val="Intense Emphasis"/>
    <w:basedOn w:val="a0"/>
    <w:uiPriority w:val="21"/>
    <w:qFormat/>
    <w:rsid w:val="00DE0321"/>
    <w:rPr>
      <w:b/>
      <w:bCs/>
      <w:i/>
      <w:iCs/>
      <w:color w:val="4F81BD" w:themeColor="accent1"/>
    </w:rPr>
  </w:style>
  <w:style w:type="paragraph" w:styleId="23">
    <w:name w:val="Quote"/>
    <w:basedOn w:val="a"/>
    <w:next w:val="a"/>
    <w:link w:val="24"/>
    <w:uiPriority w:val="29"/>
    <w:qFormat/>
    <w:rsid w:val="00DE0321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DE0321"/>
    <w:rPr>
      <w:i/>
      <w:iCs/>
      <w:color w:val="000000" w:themeColor="text1"/>
    </w:rPr>
  </w:style>
  <w:style w:type="character" w:customStyle="1" w:styleId="11">
    <w:name w:val="Заголовок 1 Знак1"/>
    <w:basedOn w:val="a0"/>
    <w:link w:val="1"/>
    <w:uiPriority w:val="9"/>
    <w:rsid w:val="003F7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a">
    <w:name w:val="TOC Heading"/>
    <w:basedOn w:val="1"/>
    <w:next w:val="a"/>
    <w:uiPriority w:val="39"/>
    <w:semiHidden/>
    <w:unhideWhenUsed/>
    <w:qFormat/>
    <w:rsid w:val="003F7AD7"/>
    <w:pPr>
      <w:outlineLvl w:val="9"/>
    </w:pPr>
  </w:style>
  <w:style w:type="paragraph" w:styleId="1f0">
    <w:name w:val="toc 1"/>
    <w:basedOn w:val="a"/>
    <w:next w:val="a"/>
    <w:autoRedefine/>
    <w:uiPriority w:val="39"/>
    <w:unhideWhenUsed/>
    <w:rsid w:val="003F7AD7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AD7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3F7AD7"/>
    <w:pPr>
      <w:spacing w:after="100"/>
      <w:ind w:left="440"/>
    </w:pPr>
  </w:style>
  <w:style w:type="character" w:styleId="affb">
    <w:name w:val="Hyperlink"/>
    <w:basedOn w:val="a0"/>
    <w:uiPriority w:val="99"/>
    <w:unhideWhenUsed/>
    <w:rsid w:val="003F7AD7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F52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35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65"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rsid w:val="003F7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unhideWhenUsed/>
    <w:qFormat/>
    <w:rsid w:val="00CF15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1477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uiPriority w:val="9"/>
    <w:qFormat/>
    <w:rsid w:val="001477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unhideWhenUsed/>
    <w:qFormat/>
    <w:rsid w:val="00EA3C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link w:val="10"/>
    <w:uiPriority w:val="9"/>
    <w:qFormat/>
    <w:rsid w:val="001C6E65"/>
    <w:pPr>
      <w:keepNext/>
      <w:keepLines/>
      <w:tabs>
        <w:tab w:val="left" w:pos="0"/>
      </w:tabs>
      <w:suppressAutoHyphens/>
      <w:spacing w:after="14" w:line="300" w:lineRule="auto"/>
      <w:ind w:firstLine="7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paragraph" w:customStyle="1" w:styleId="210">
    <w:name w:val="Заголовок 21"/>
    <w:basedOn w:val="a"/>
    <w:uiPriority w:val="9"/>
    <w:unhideWhenUsed/>
    <w:qFormat/>
    <w:rsid w:val="001C6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0">
    <w:name w:val="Заголовок 31"/>
    <w:basedOn w:val="a"/>
    <w:link w:val="30"/>
    <w:uiPriority w:val="9"/>
    <w:unhideWhenUsed/>
    <w:qFormat/>
    <w:rsid w:val="003222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link w:val="40"/>
    <w:uiPriority w:val="9"/>
    <w:unhideWhenUsed/>
    <w:qFormat/>
    <w:rsid w:val="00F44D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0">
    <w:name w:val="Заголовок 51"/>
    <w:basedOn w:val="a"/>
    <w:link w:val="50"/>
    <w:uiPriority w:val="9"/>
    <w:unhideWhenUsed/>
    <w:qFormat/>
    <w:rsid w:val="00691F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10"/>
    <w:uiPriority w:val="9"/>
    <w:qFormat/>
    <w:rsid w:val="001C6E65"/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character" w:customStyle="1" w:styleId="20">
    <w:name w:val="Заголовок 2 Знак"/>
    <w:basedOn w:val="a0"/>
    <w:link w:val="a3"/>
    <w:uiPriority w:val="9"/>
    <w:qFormat/>
    <w:rsid w:val="001C6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harStyle142">
    <w:name w:val="CharStyle142"/>
    <w:basedOn w:val="a0"/>
    <w:qFormat/>
    <w:rsid w:val="00D5063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z w:val="20"/>
      <w:szCs w:val="20"/>
    </w:rPr>
  </w:style>
  <w:style w:type="character" w:customStyle="1" w:styleId="CharStyle184">
    <w:name w:val="CharStyle184"/>
    <w:basedOn w:val="a0"/>
    <w:qFormat/>
    <w:rsid w:val="00D455D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z w:val="20"/>
      <w:szCs w:val="20"/>
    </w:rPr>
  </w:style>
  <w:style w:type="character" w:customStyle="1" w:styleId="CharStyle185">
    <w:name w:val="CharStyle185"/>
    <w:basedOn w:val="a0"/>
    <w:qFormat/>
    <w:rsid w:val="00D455D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z w:val="20"/>
      <w:szCs w:val="20"/>
    </w:rPr>
  </w:style>
  <w:style w:type="character" w:customStyle="1" w:styleId="a4">
    <w:name w:val="Верхний колонтитул Знак"/>
    <w:basedOn w:val="a0"/>
    <w:uiPriority w:val="99"/>
    <w:qFormat/>
    <w:rsid w:val="00981AFB"/>
  </w:style>
  <w:style w:type="character" w:customStyle="1" w:styleId="a5">
    <w:name w:val="Нижний колонтитул Знак"/>
    <w:basedOn w:val="a0"/>
    <w:uiPriority w:val="99"/>
    <w:qFormat/>
    <w:rsid w:val="00981AFB"/>
  </w:style>
  <w:style w:type="character" w:customStyle="1" w:styleId="a6">
    <w:name w:val="Абзац списка Знак"/>
    <w:basedOn w:val="a0"/>
    <w:uiPriority w:val="99"/>
    <w:qFormat/>
    <w:rsid w:val="00EF7DC9"/>
  </w:style>
  <w:style w:type="character" w:customStyle="1" w:styleId="a7">
    <w:name w:val="Без интервала Знак"/>
    <w:uiPriority w:val="1"/>
    <w:qFormat/>
    <w:rsid w:val="00EF7DC9"/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a8">
    <w:name w:val="Основной текст Знак"/>
    <w:basedOn w:val="a0"/>
    <w:uiPriority w:val="99"/>
    <w:qFormat/>
    <w:rsid w:val="004B75C0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Схема документа Знак"/>
    <w:basedOn w:val="a0"/>
    <w:uiPriority w:val="99"/>
    <w:semiHidden/>
    <w:qFormat/>
    <w:rsid w:val="004B75C0"/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uiPriority w:val="99"/>
    <w:semiHidden/>
    <w:qFormat/>
    <w:rsid w:val="004B75C0"/>
    <w:rPr>
      <w:rFonts w:ascii="Tahoma" w:eastAsia="Times New Roman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4B75C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qFormat/>
    <w:rsid w:val="004B75C0"/>
    <w:rPr>
      <w:color w:val="800080"/>
      <w:u w:val="single"/>
    </w:rPr>
  </w:style>
  <w:style w:type="character" w:customStyle="1" w:styleId="nowrap">
    <w:name w:val="nowrap"/>
    <w:basedOn w:val="a0"/>
    <w:qFormat/>
    <w:rsid w:val="004B75C0"/>
  </w:style>
  <w:style w:type="character" w:customStyle="1" w:styleId="12">
    <w:name w:val="Заголовок №1_"/>
    <w:basedOn w:val="a0"/>
    <w:link w:val="13"/>
    <w:qFormat/>
    <w:rsid w:val="004B75C0"/>
    <w:rPr>
      <w:rFonts w:eastAsia="Times New Roman"/>
      <w:spacing w:val="-2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0"/>
    <w:qFormat/>
    <w:rsid w:val="004B75C0"/>
    <w:rPr>
      <w:rFonts w:eastAsia="Times New Roman"/>
      <w:spacing w:val="-3"/>
      <w:sz w:val="23"/>
      <w:szCs w:val="23"/>
      <w:shd w:val="clear" w:color="auto" w:fill="FFFFFF"/>
    </w:rPr>
  </w:style>
  <w:style w:type="character" w:customStyle="1" w:styleId="95pt0pt">
    <w:name w:val="Основной текст + 9;5 pt;Полужирный;Интервал 0 pt"/>
    <w:basedOn w:val="a3"/>
    <w:qFormat/>
    <w:rsid w:val="004B75C0"/>
    <w:rPr>
      <w:rFonts w:eastAsia="Times New Roman"/>
      <w:color w:val="000000"/>
      <w:spacing w:val="-4"/>
      <w:w w:val="100"/>
      <w:sz w:val="19"/>
      <w:szCs w:val="19"/>
      <w:shd w:val="clear" w:color="auto" w:fill="FFFFFF"/>
      <w:lang w:val="ru-RU"/>
    </w:rPr>
  </w:style>
  <w:style w:type="character" w:customStyle="1" w:styleId="42">
    <w:name w:val="Основной текст (4)_"/>
    <w:basedOn w:val="a0"/>
    <w:link w:val="43"/>
    <w:qFormat/>
    <w:rsid w:val="004B75C0"/>
    <w:rPr>
      <w:rFonts w:eastAsia="Times New Roman"/>
      <w:spacing w:val="-4"/>
      <w:sz w:val="19"/>
      <w:szCs w:val="19"/>
      <w:shd w:val="clear" w:color="auto" w:fill="FFFFFF"/>
    </w:rPr>
  </w:style>
  <w:style w:type="character" w:customStyle="1" w:styleId="90">
    <w:name w:val="Основной текст (9)_"/>
    <w:basedOn w:val="a0"/>
    <w:link w:val="91"/>
    <w:qFormat/>
    <w:rsid w:val="004B75C0"/>
    <w:rPr>
      <w:rFonts w:eastAsia="Times New Roman"/>
      <w:spacing w:val="-2"/>
      <w:sz w:val="21"/>
      <w:szCs w:val="21"/>
      <w:shd w:val="clear" w:color="auto" w:fill="FFFFFF"/>
    </w:rPr>
  </w:style>
  <w:style w:type="character" w:customStyle="1" w:styleId="ac">
    <w:name w:val="Текст примечания Знак"/>
    <w:basedOn w:val="a0"/>
    <w:uiPriority w:val="99"/>
    <w:semiHidden/>
    <w:qFormat/>
    <w:rsid w:val="004B75C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4B75C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basedOn w:val="ac"/>
    <w:uiPriority w:val="99"/>
    <w:semiHidden/>
    <w:qFormat/>
    <w:rsid w:val="004B75C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basedOn w:val="a0"/>
    <w:qFormat/>
    <w:rsid w:val="004B75C0"/>
    <w:rPr>
      <w:rFonts w:ascii="Times New Roman" w:hAnsi="Times New Roman" w:cs="Times New Roman"/>
      <w:sz w:val="26"/>
      <w:szCs w:val="26"/>
    </w:rPr>
  </w:style>
  <w:style w:type="character" w:styleId="ae">
    <w:name w:val="annotation reference"/>
    <w:basedOn w:val="a0"/>
    <w:uiPriority w:val="99"/>
    <w:semiHidden/>
    <w:unhideWhenUsed/>
    <w:qFormat/>
    <w:rsid w:val="004B75C0"/>
    <w:rPr>
      <w:sz w:val="16"/>
      <w:szCs w:val="16"/>
    </w:rPr>
  </w:style>
  <w:style w:type="character" w:customStyle="1" w:styleId="organictitlecontentspan">
    <w:name w:val="organictitlecontentspan"/>
    <w:basedOn w:val="a0"/>
    <w:qFormat/>
    <w:rsid w:val="004B75C0"/>
  </w:style>
  <w:style w:type="character" w:customStyle="1" w:styleId="30">
    <w:name w:val="Заголовок 3 Знак"/>
    <w:basedOn w:val="a0"/>
    <w:link w:val="310"/>
    <w:uiPriority w:val="9"/>
    <w:qFormat/>
    <w:rsid w:val="00F44D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1"/>
    <w:uiPriority w:val="9"/>
    <w:qFormat/>
    <w:rsid w:val="00F44D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10"/>
    <w:uiPriority w:val="9"/>
    <w:qFormat/>
    <w:rsid w:val="00691F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harStyle4">
    <w:name w:val="CharStyle4"/>
    <w:basedOn w:val="a0"/>
    <w:qFormat/>
    <w:rsid w:val="00C342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z w:val="8"/>
      <w:szCs w:val="8"/>
    </w:rPr>
  </w:style>
  <w:style w:type="character" w:customStyle="1" w:styleId="CharStyle5">
    <w:name w:val="CharStyle5"/>
    <w:basedOn w:val="a0"/>
    <w:qFormat/>
    <w:rsid w:val="00C342C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z w:val="8"/>
      <w:szCs w:val="8"/>
    </w:rPr>
  </w:style>
  <w:style w:type="character" w:styleId="af">
    <w:name w:val="Strong"/>
    <w:basedOn w:val="a0"/>
    <w:uiPriority w:val="22"/>
    <w:qFormat/>
    <w:rsid w:val="00DF3DE1"/>
    <w:rPr>
      <w:b/>
      <w:bCs/>
    </w:rPr>
  </w:style>
  <w:style w:type="character" w:customStyle="1" w:styleId="af0">
    <w:name w:val="Основной текст с отступом Знак"/>
    <w:basedOn w:val="a0"/>
    <w:uiPriority w:val="99"/>
    <w:qFormat/>
    <w:rsid w:val="006E56C2"/>
  </w:style>
  <w:style w:type="character" w:customStyle="1" w:styleId="af1">
    <w:name w:val="Подпись к таблице_"/>
    <w:qFormat/>
    <w:locked/>
    <w:rsid w:val="009B0738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5A1536"/>
    <w:rPr>
      <w:rFonts w:cs="Courier New"/>
    </w:rPr>
  </w:style>
  <w:style w:type="character" w:customStyle="1" w:styleId="ListLabel2">
    <w:name w:val="ListLabel 2"/>
    <w:qFormat/>
    <w:rsid w:val="005A1536"/>
    <w:rPr>
      <w:rFonts w:cs="Courier New"/>
    </w:rPr>
  </w:style>
  <w:style w:type="character" w:customStyle="1" w:styleId="ListLabel3">
    <w:name w:val="ListLabel 3"/>
    <w:qFormat/>
    <w:rsid w:val="005A1536"/>
    <w:rPr>
      <w:rFonts w:cs="Courier New"/>
    </w:rPr>
  </w:style>
  <w:style w:type="character" w:customStyle="1" w:styleId="ListLabel4">
    <w:name w:val="ListLabel 4"/>
    <w:qFormat/>
    <w:rsid w:val="005A1536"/>
    <w:rPr>
      <w:rFonts w:ascii="Times New Roman" w:hAnsi="Times New Roman"/>
      <w:sz w:val="20"/>
      <w:szCs w:val="24"/>
    </w:rPr>
  </w:style>
  <w:style w:type="character" w:customStyle="1" w:styleId="ListLabel5">
    <w:name w:val="ListLabel 5"/>
    <w:qFormat/>
    <w:rsid w:val="005A1536"/>
    <w:rPr>
      <w:rFonts w:cs="Courier New"/>
    </w:rPr>
  </w:style>
  <w:style w:type="character" w:customStyle="1" w:styleId="ListLabel6">
    <w:name w:val="ListLabel 6"/>
    <w:qFormat/>
    <w:rsid w:val="005A1536"/>
    <w:rPr>
      <w:rFonts w:cs="Courier New"/>
    </w:rPr>
  </w:style>
  <w:style w:type="character" w:customStyle="1" w:styleId="ListLabel7">
    <w:name w:val="ListLabel 7"/>
    <w:qFormat/>
    <w:rsid w:val="005A1536"/>
    <w:rPr>
      <w:rFonts w:cs="Courier New"/>
    </w:rPr>
  </w:style>
  <w:style w:type="character" w:customStyle="1" w:styleId="ListLabel8">
    <w:name w:val="ListLabel 8"/>
    <w:qFormat/>
    <w:rsid w:val="005A1536"/>
    <w:rPr>
      <w:rFonts w:cs="Courier New"/>
    </w:rPr>
  </w:style>
  <w:style w:type="character" w:customStyle="1" w:styleId="ListLabel9">
    <w:name w:val="ListLabel 9"/>
    <w:qFormat/>
    <w:rsid w:val="005A1536"/>
    <w:rPr>
      <w:rFonts w:cs="Courier New"/>
    </w:rPr>
  </w:style>
  <w:style w:type="character" w:customStyle="1" w:styleId="ListLabel10">
    <w:name w:val="ListLabel 10"/>
    <w:qFormat/>
    <w:rsid w:val="005A1536"/>
    <w:rPr>
      <w:rFonts w:cs="Courier New"/>
    </w:rPr>
  </w:style>
  <w:style w:type="character" w:customStyle="1" w:styleId="ListLabel11">
    <w:name w:val="ListLabel 11"/>
    <w:qFormat/>
    <w:rsid w:val="005A1536"/>
    <w:rPr>
      <w:rFonts w:cs="Courier New"/>
    </w:rPr>
  </w:style>
  <w:style w:type="character" w:customStyle="1" w:styleId="ListLabel12">
    <w:name w:val="ListLabel 12"/>
    <w:qFormat/>
    <w:rsid w:val="005A1536"/>
    <w:rPr>
      <w:rFonts w:cs="Courier New"/>
    </w:rPr>
  </w:style>
  <w:style w:type="character" w:customStyle="1" w:styleId="ListLabel13">
    <w:name w:val="ListLabel 13"/>
    <w:qFormat/>
    <w:rsid w:val="005A1536"/>
    <w:rPr>
      <w:rFonts w:cs="Courier New"/>
    </w:rPr>
  </w:style>
  <w:style w:type="character" w:customStyle="1" w:styleId="ListLabel14">
    <w:name w:val="ListLabel 14"/>
    <w:qFormat/>
    <w:rsid w:val="005A1536"/>
    <w:rPr>
      <w:rFonts w:ascii="Times New Roman" w:hAnsi="Times New Roman"/>
      <w:color w:val="auto"/>
      <w:sz w:val="28"/>
    </w:rPr>
  </w:style>
  <w:style w:type="character" w:customStyle="1" w:styleId="ListLabel15">
    <w:name w:val="ListLabel 15"/>
    <w:qFormat/>
    <w:rsid w:val="005A1536"/>
    <w:rPr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16">
    <w:name w:val="ListLabel 16"/>
    <w:qFormat/>
    <w:rsid w:val="005A1536"/>
    <w:rPr>
      <w:rFonts w:eastAsia="Calibri" w:cs="Times New Roman"/>
    </w:rPr>
  </w:style>
  <w:style w:type="character" w:customStyle="1" w:styleId="ListLabel17">
    <w:name w:val="ListLabel 17"/>
    <w:qFormat/>
    <w:rsid w:val="005A1536"/>
    <w:rPr>
      <w:rFonts w:cs="Courier New"/>
    </w:rPr>
  </w:style>
  <w:style w:type="character" w:customStyle="1" w:styleId="ListLabel18">
    <w:name w:val="ListLabel 18"/>
    <w:qFormat/>
    <w:rsid w:val="005A1536"/>
    <w:rPr>
      <w:rFonts w:cs="Courier New"/>
    </w:rPr>
  </w:style>
  <w:style w:type="character" w:customStyle="1" w:styleId="ListLabel19">
    <w:name w:val="ListLabel 19"/>
    <w:qFormat/>
    <w:rsid w:val="005A1536"/>
    <w:rPr>
      <w:rFonts w:cs="Courier New"/>
    </w:rPr>
  </w:style>
  <w:style w:type="character" w:customStyle="1" w:styleId="ListLabel20">
    <w:name w:val="ListLabel 20"/>
    <w:qFormat/>
    <w:rsid w:val="005A1536"/>
    <w:rPr>
      <w:rFonts w:cs="Courier New"/>
    </w:rPr>
  </w:style>
  <w:style w:type="character" w:customStyle="1" w:styleId="ListLabel21">
    <w:name w:val="ListLabel 21"/>
    <w:qFormat/>
    <w:rsid w:val="005A1536"/>
    <w:rPr>
      <w:rFonts w:cs="Courier New"/>
    </w:rPr>
  </w:style>
  <w:style w:type="character" w:customStyle="1" w:styleId="ListLabel22">
    <w:name w:val="ListLabel 22"/>
    <w:qFormat/>
    <w:rsid w:val="005A1536"/>
    <w:rPr>
      <w:rFonts w:cs="Courier New"/>
    </w:rPr>
  </w:style>
  <w:style w:type="character" w:customStyle="1" w:styleId="ListLabel23">
    <w:name w:val="ListLabel 23"/>
    <w:qFormat/>
    <w:rsid w:val="005A1536"/>
    <w:rPr>
      <w:rFonts w:cs="Courier New"/>
    </w:rPr>
  </w:style>
  <w:style w:type="character" w:customStyle="1" w:styleId="ListLabel24">
    <w:name w:val="ListLabel 24"/>
    <w:qFormat/>
    <w:rsid w:val="005A1536"/>
    <w:rPr>
      <w:rFonts w:cs="Courier New"/>
    </w:rPr>
  </w:style>
  <w:style w:type="character" w:customStyle="1" w:styleId="ListLabel25">
    <w:name w:val="ListLabel 25"/>
    <w:qFormat/>
    <w:rsid w:val="005A1536"/>
    <w:rPr>
      <w:rFonts w:cs="Courier New"/>
    </w:rPr>
  </w:style>
  <w:style w:type="character" w:customStyle="1" w:styleId="ListLabel26">
    <w:name w:val="ListLabel 26"/>
    <w:qFormat/>
    <w:rsid w:val="005A1536"/>
    <w:rPr>
      <w:rFonts w:cs="Courier New"/>
    </w:rPr>
  </w:style>
  <w:style w:type="character" w:customStyle="1" w:styleId="ListLabel27">
    <w:name w:val="ListLabel 27"/>
    <w:qFormat/>
    <w:rsid w:val="005A1536"/>
    <w:rPr>
      <w:rFonts w:cs="Courier New"/>
    </w:rPr>
  </w:style>
  <w:style w:type="character" w:customStyle="1" w:styleId="ListLabel28">
    <w:name w:val="ListLabel 28"/>
    <w:qFormat/>
    <w:rsid w:val="005A1536"/>
    <w:rPr>
      <w:rFonts w:cs="Courier New"/>
    </w:rPr>
  </w:style>
  <w:style w:type="character" w:customStyle="1" w:styleId="ListLabel29">
    <w:name w:val="ListLabel 29"/>
    <w:qFormat/>
    <w:rsid w:val="005A1536"/>
    <w:rPr>
      <w:rFonts w:cs="Courier New"/>
    </w:rPr>
  </w:style>
  <w:style w:type="character" w:customStyle="1" w:styleId="ListLabel30">
    <w:name w:val="ListLabel 30"/>
    <w:qFormat/>
    <w:rsid w:val="005A1536"/>
    <w:rPr>
      <w:rFonts w:cs="Courier New"/>
    </w:rPr>
  </w:style>
  <w:style w:type="character" w:customStyle="1" w:styleId="ListLabel31">
    <w:name w:val="ListLabel 31"/>
    <w:qFormat/>
    <w:rsid w:val="005A1536"/>
    <w:rPr>
      <w:rFonts w:cs="Courier New"/>
    </w:rPr>
  </w:style>
  <w:style w:type="character" w:customStyle="1" w:styleId="ListLabel32">
    <w:name w:val="ListLabel 32"/>
    <w:qFormat/>
    <w:rsid w:val="005A1536"/>
    <w:rPr>
      <w:rFonts w:cs="Courier New"/>
    </w:rPr>
  </w:style>
  <w:style w:type="character" w:customStyle="1" w:styleId="ListLabel33">
    <w:name w:val="ListLabel 33"/>
    <w:qFormat/>
    <w:rsid w:val="005A1536"/>
    <w:rPr>
      <w:rFonts w:cs="Courier New"/>
    </w:rPr>
  </w:style>
  <w:style w:type="character" w:customStyle="1" w:styleId="ListLabel34">
    <w:name w:val="ListLabel 34"/>
    <w:qFormat/>
    <w:rsid w:val="005A1536"/>
    <w:rPr>
      <w:rFonts w:cs="Courier New"/>
    </w:rPr>
  </w:style>
  <w:style w:type="character" w:customStyle="1" w:styleId="ListLabel35">
    <w:name w:val="ListLabel 35"/>
    <w:qFormat/>
    <w:rsid w:val="005A1536"/>
    <w:rPr>
      <w:rFonts w:cs="Courier New"/>
    </w:rPr>
  </w:style>
  <w:style w:type="character" w:customStyle="1" w:styleId="ListLabel36">
    <w:name w:val="ListLabel 36"/>
    <w:qFormat/>
    <w:rsid w:val="005A1536"/>
    <w:rPr>
      <w:rFonts w:cs="Courier New"/>
    </w:rPr>
  </w:style>
  <w:style w:type="character" w:customStyle="1" w:styleId="ListLabel37">
    <w:name w:val="ListLabel 37"/>
    <w:qFormat/>
    <w:rsid w:val="005A1536"/>
    <w:rPr>
      <w:rFonts w:cs="Courier New"/>
    </w:rPr>
  </w:style>
  <w:style w:type="character" w:customStyle="1" w:styleId="ListLabel38">
    <w:name w:val="ListLabel 38"/>
    <w:qFormat/>
    <w:rsid w:val="005A1536"/>
    <w:rPr>
      <w:rFonts w:cs="Courier New"/>
    </w:rPr>
  </w:style>
  <w:style w:type="character" w:customStyle="1" w:styleId="ListLabel39">
    <w:name w:val="ListLabel 39"/>
    <w:qFormat/>
    <w:rsid w:val="005A1536"/>
    <w:rPr>
      <w:rFonts w:cs="Courier New"/>
    </w:rPr>
  </w:style>
  <w:style w:type="character" w:customStyle="1" w:styleId="ListLabel40">
    <w:name w:val="ListLabel 40"/>
    <w:qFormat/>
    <w:rsid w:val="005A1536"/>
    <w:rPr>
      <w:rFonts w:cs="Courier New"/>
    </w:rPr>
  </w:style>
  <w:style w:type="character" w:customStyle="1" w:styleId="ListLabel41">
    <w:name w:val="ListLabel 41"/>
    <w:qFormat/>
    <w:rsid w:val="005A1536"/>
    <w:rPr>
      <w:rFonts w:cs="Courier New"/>
    </w:rPr>
  </w:style>
  <w:style w:type="character" w:customStyle="1" w:styleId="ListLabel42">
    <w:name w:val="ListLabel 42"/>
    <w:qFormat/>
    <w:rsid w:val="005A1536"/>
    <w:rPr>
      <w:rFonts w:cs="Courier New"/>
    </w:rPr>
  </w:style>
  <w:style w:type="character" w:customStyle="1" w:styleId="ListLabel43">
    <w:name w:val="ListLabel 43"/>
    <w:qFormat/>
    <w:rsid w:val="005A1536"/>
    <w:rPr>
      <w:rFonts w:ascii="Times New Roman" w:hAnsi="Times New Roman" w:cs="Times New Roman"/>
      <w:sz w:val="28"/>
      <w:szCs w:val="28"/>
    </w:rPr>
  </w:style>
  <w:style w:type="character" w:customStyle="1" w:styleId="ListLabel44">
    <w:name w:val="ListLabel 44"/>
    <w:qFormat/>
    <w:rsid w:val="005A1536"/>
    <w:rPr>
      <w:rFonts w:ascii="Times New Roman" w:eastAsia="Times New Roman" w:hAnsi="Times New Roman" w:cs="Times New Roman"/>
      <w:spacing w:val="4"/>
      <w:sz w:val="28"/>
      <w:szCs w:val="28"/>
      <w:lang w:eastAsia="ru-RU"/>
    </w:rPr>
  </w:style>
  <w:style w:type="character" w:customStyle="1" w:styleId="ListLabel45">
    <w:name w:val="ListLabel 45"/>
    <w:qFormat/>
    <w:rsid w:val="005A1536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ListLabel46">
    <w:name w:val="ListLabel 46"/>
    <w:qFormat/>
    <w:rsid w:val="005A15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ListLabel47">
    <w:name w:val="ListLabel 47"/>
    <w:qFormat/>
    <w:rsid w:val="005A1536"/>
    <w:rPr>
      <w:rFonts w:ascii="Times New Roman" w:eastAsia="Times New Roman" w:hAnsi="Times New Roman" w:cs="Times New Roman"/>
      <w:spacing w:val="4"/>
      <w:sz w:val="20"/>
      <w:szCs w:val="20"/>
      <w:lang w:eastAsia="ru-RU"/>
    </w:rPr>
  </w:style>
  <w:style w:type="character" w:customStyle="1" w:styleId="ListLabel48">
    <w:name w:val="ListLabel 48"/>
    <w:qFormat/>
    <w:rsid w:val="005A1536"/>
    <w:rPr>
      <w:rFonts w:ascii="Times New Roman" w:eastAsia="Times New Roman" w:hAnsi="Times New Roman" w:cs="Times New Roman"/>
      <w:spacing w:val="8"/>
      <w:sz w:val="20"/>
      <w:szCs w:val="20"/>
      <w:lang w:eastAsia="ru-RU"/>
    </w:rPr>
  </w:style>
  <w:style w:type="paragraph" w:customStyle="1" w:styleId="15">
    <w:name w:val="Заголовок1"/>
    <w:basedOn w:val="a"/>
    <w:next w:val="af2"/>
    <w:qFormat/>
    <w:rsid w:val="005A1536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2">
    <w:name w:val="Body Text"/>
    <w:basedOn w:val="a"/>
    <w:uiPriority w:val="99"/>
    <w:qFormat/>
    <w:rsid w:val="004B75C0"/>
    <w:pPr>
      <w:widowControl w:val="0"/>
      <w:spacing w:after="0" w:line="240" w:lineRule="auto"/>
      <w:ind w:left="140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List"/>
    <w:basedOn w:val="af2"/>
    <w:rsid w:val="005A1536"/>
    <w:rPr>
      <w:rFonts w:cs="Lohit Devanagari"/>
    </w:rPr>
  </w:style>
  <w:style w:type="paragraph" w:customStyle="1" w:styleId="16">
    <w:name w:val="Название объекта1"/>
    <w:basedOn w:val="a"/>
    <w:qFormat/>
    <w:rsid w:val="005A153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4">
    <w:name w:val="index heading"/>
    <w:basedOn w:val="a"/>
    <w:qFormat/>
    <w:rsid w:val="005A1536"/>
    <w:pPr>
      <w:suppressLineNumbers/>
    </w:pPr>
    <w:rPr>
      <w:rFonts w:cs="Lohit Devanagari"/>
    </w:rPr>
  </w:style>
  <w:style w:type="paragraph" w:styleId="af5">
    <w:name w:val="List Paragraph"/>
    <w:basedOn w:val="a"/>
    <w:uiPriority w:val="34"/>
    <w:qFormat/>
    <w:rsid w:val="001C6E6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C610B"/>
    <w:pPr>
      <w:suppressAutoHyphens/>
      <w:spacing w:after="15" w:line="300" w:lineRule="auto"/>
      <w:ind w:firstLine="710"/>
      <w:jc w:val="both"/>
    </w:pPr>
    <w:rPr>
      <w:rFonts w:ascii="Calibri" w:eastAsia="Calibri" w:hAnsi="Calibri" w:cs="Calibri"/>
      <w:color w:val="000000"/>
      <w:sz w:val="28"/>
      <w:lang w:eastAsia="ar-SA"/>
    </w:rPr>
  </w:style>
  <w:style w:type="paragraph" w:customStyle="1" w:styleId="Style40">
    <w:name w:val="Style40"/>
    <w:basedOn w:val="a"/>
    <w:qFormat/>
    <w:rsid w:val="00D455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32">
    <w:name w:val="Style232"/>
    <w:basedOn w:val="a"/>
    <w:qFormat/>
    <w:rsid w:val="00D45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16">
    <w:name w:val="Style116"/>
    <w:basedOn w:val="a"/>
    <w:qFormat/>
    <w:rsid w:val="00D455DE"/>
    <w:pPr>
      <w:spacing w:after="0" w:line="274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1">
    <w:name w:val="Style121"/>
    <w:basedOn w:val="a"/>
    <w:qFormat/>
    <w:rsid w:val="00D455DE"/>
    <w:pPr>
      <w:spacing w:after="0" w:line="274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uiPriority w:val="99"/>
    <w:unhideWhenUsed/>
    <w:rsid w:val="00981AF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8">
    <w:name w:val="Нижний колонтитул1"/>
    <w:basedOn w:val="a"/>
    <w:uiPriority w:val="99"/>
    <w:unhideWhenUsed/>
    <w:rsid w:val="00981AFB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 Spacing"/>
    <w:uiPriority w:val="1"/>
    <w:qFormat/>
    <w:rsid w:val="00EF7DC9"/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1">
    <w:name w:val="Заголовок 11"/>
    <w:basedOn w:val="a"/>
    <w:uiPriority w:val="9"/>
    <w:qFormat/>
    <w:rsid w:val="008548BD"/>
    <w:pPr>
      <w:keepNext/>
      <w:keepLines/>
      <w:tabs>
        <w:tab w:val="left" w:pos="0"/>
      </w:tabs>
      <w:suppressAutoHyphens/>
      <w:spacing w:after="14" w:line="300" w:lineRule="auto"/>
      <w:ind w:firstLine="7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ar-SA"/>
    </w:rPr>
  </w:style>
  <w:style w:type="paragraph" w:styleId="af7">
    <w:name w:val="Document Map"/>
    <w:basedOn w:val="a"/>
    <w:uiPriority w:val="99"/>
    <w:semiHidden/>
    <w:unhideWhenUsed/>
    <w:qFormat/>
    <w:rsid w:val="004B75C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8">
    <w:name w:val="Balloon Text"/>
    <w:basedOn w:val="a"/>
    <w:uiPriority w:val="99"/>
    <w:semiHidden/>
    <w:unhideWhenUsed/>
    <w:qFormat/>
    <w:rsid w:val="004B75C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4B75C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B75C0"/>
    <w:pPr>
      <w:widowControl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4B75C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qFormat/>
    <w:rsid w:val="004B75C0"/>
    <w:pPr>
      <w:widowControl w:val="0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qFormat/>
    <w:rsid w:val="004B75C0"/>
    <w:pPr>
      <w:widowControl w:val="0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4B75C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qFormat/>
    <w:rsid w:val="004B75C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аголовок №1"/>
    <w:basedOn w:val="a"/>
    <w:qFormat/>
    <w:rsid w:val="004B75C0"/>
    <w:pPr>
      <w:widowControl w:val="0"/>
      <w:shd w:val="clear" w:color="auto" w:fill="FFFFFF"/>
      <w:spacing w:after="480"/>
      <w:jc w:val="center"/>
      <w:outlineLvl w:val="0"/>
    </w:pPr>
    <w:rPr>
      <w:rFonts w:eastAsia="Times New Roman"/>
      <w:b/>
      <w:bCs/>
      <w:spacing w:val="-2"/>
      <w:sz w:val="23"/>
      <w:szCs w:val="23"/>
    </w:rPr>
  </w:style>
  <w:style w:type="paragraph" w:customStyle="1" w:styleId="22">
    <w:name w:val="Основной текст2"/>
    <w:basedOn w:val="a"/>
    <w:qFormat/>
    <w:rsid w:val="004B75C0"/>
    <w:pPr>
      <w:widowControl w:val="0"/>
      <w:shd w:val="clear" w:color="auto" w:fill="FFFFFF"/>
      <w:spacing w:after="480"/>
      <w:jc w:val="center"/>
    </w:pPr>
    <w:rPr>
      <w:rFonts w:eastAsia="Times New Roman"/>
      <w:spacing w:val="-3"/>
      <w:sz w:val="23"/>
      <w:szCs w:val="23"/>
    </w:rPr>
  </w:style>
  <w:style w:type="paragraph" w:customStyle="1" w:styleId="52">
    <w:name w:val="Основной текст5"/>
    <w:basedOn w:val="a"/>
    <w:qFormat/>
    <w:rsid w:val="004B75C0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43">
    <w:name w:val="Основной текст (4)"/>
    <w:basedOn w:val="a"/>
    <w:link w:val="42"/>
    <w:qFormat/>
    <w:rsid w:val="004B75C0"/>
    <w:pPr>
      <w:widowControl w:val="0"/>
      <w:shd w:val="clear" w:color="auto" w:fill="FFFFFF"/>
      <w:spacing w:before="360" w:after="360"/>
      <w:jc w:val="center"/>
    </w:pPr>
    <w:rPr>
      <w:rFonts w:eastAsia="Times New Roman"/>
      <w:b/>
      <w:bCs/>
      <w:spacing w:val="-4"/>
      <w:sz w:val="19"/>
      <w:szCs w:val="19"/>
    </w:rPr>
  </w:style>
  <w:style w:type="paragraph" w:customStyle="1" w:styleId="91">
    <w:name w:val="Основной текст (9)"/>
    <w:basedOn w:val="a"/>
    <w:link w:val="90"/>
    <w:qFormat/>
    <w:rsid w:val="004B75C0"/>
    <w:pPr>
      <w:widowControl w:val="0"/>
      <w:shd w:val="clear" w:color="auto" w:fill="FFFFFF"/>
      <w:spacing w:after="0" w:line="310" w:lineRule="exact"/>
      <w:jc w:val="both"/>
    </w:pPr>
    <w:rPr>
      <w:rFonts w:eastAsia="Times New Roman"/>
      <w:spacing w:val="-2"/>
      <w:sz w:val="21"/>
      <w:szCs w:val="21"/>
    </w:rPr>
  </w:style>
  <w:style w:type="paragraph" w:styleId="afa">
    <w:name w:val="annotation text"/>
    <w:basedOn w:val="a"/>
    <w:uiPriority w:val="99"/>
    <w:semiHidden/>
    <w:unhideWhenUsed/>
    <w:qFormat/>
    <w:rsid w:val="004B75C0"/>
    <w:pPr>
      <w:spacing w:after="0" w:line="240" w:lineRule="auto"/>
      <w:ind w:firstLine="57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a"/>
    <w:uiPriority w:val="99"/>
    <w:semiHidden/>
    <w:unhideWhenUsed/>
    <w:qFormat/>
    <w:rsid w:val="004B75C0"/>
    <w:rPr>
      <w:b/>
      <w:bCs/>
    </w:rPr>
  </w:style>
  <w:style w:type="paragraph" w:styleId="afc">
    <w:name w:val="Revision"/>
    <w:uiPriority w:val="99"/>
    <w:semiHidden/>
    <w:qFormat/>
    <w:rsid w:val="004B75C0"/>
  </w:style>
  <w:style w:type="paragraph" w:customStyle="1" w:styleId="futurismarkdown-paragraph">
    <w:name w:val="futurismarkdown-paragraph"/>
    <w:basedOn w:val="a"/>
    <w:qFormat/>
    <w:rsid w:val="00DF3DE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uiPriority w:val="99"/>
    <w:unhideWhenUsed/>
    <w:rsid w:val="006E56C2"/>
    <w:pPr>
      <w:spacing w:after="120"/>
      <w:ind w:left="283"/>
    </w:pPr>
  </w:style>
  <w:style w:type="paragraph" w:customStyle="1" w:styleId="13">
    <w:name w:val="Основной текст1"/>
    <w:basedOn w:val="a"/>
    <w:link w:val="12"/>
    <w:qFormat/>
    <w:rsid w:val="00D10895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afe">
    <w:name w:val="Подпись к таблице"/>
    <w:basedOn w:val="a"/>
    <w:qFormat/>
    <w:rsid w:val="009B0738"/>
    <w:pPr>
      <w:widowControl w:val="0"/>
      <w:spacing w:after="0" w:line="259" w:lineRule="auto"/>
      <w:jc w:val="center"/>
    </w:pPr>
    <w:rPr>
      <w:rFonts w:ascii="Times New Roman" w:hAnsi="Times New Roman" w:cs="Times New Roman"/>
      <w:sz w:val="26"/>
      <w:szCs w:val="26"/>
    </w:rPr>
  </w:style>
  <w:style w:type="numbering" w:customStyle="1" w:styleId="1a">
    <w:name w:val="Нет списка1"/>
    <w:uiPriority w:val="99"/>
    <w:semiHidden/>
    <w:unhideWhenUsed/>
    <w:qFormat/>
    <w:rsid w:val="004B75C0"/>
  </w:style>
  <w:style w:type="table" w:styleId="aff">
    <w:name w:val="Table Grid"/>
    <w:basedOn w:val="a1"/>
    <w:uiPriority w:val="59"/>
    <w:rsid w:val="001C6E65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B75C0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тиль таблицы1"/>
    <w:basedOn w:val="a1"/>
    <w:rsid w:val="004B75C0"/>
    <w:rPr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rsid w:val="004B75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59"/>
    <w:rsid w:val="004B75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Изысканная таблица1"/>
    <w:basedOn w:val="a1"/>
    <w:rsid w:val="004B75C0"/>
    <w:rPr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Elegant"/>
    <w:basedOn w:val="a1"/>
    <w:uiPriority w:val="99"/>
    <w:semiHidden/>
    <w:unhideWhenUsed/>
    <w:rsid w:val="004B75C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arkdown-word">
    <w:name w:val="markdown-word"/>
    <w:basedOn w:val="a0"/>
    <w:rsid w:val="0095766D"/>
  </w:style>
  <w:style w:type="character" w:customStyle="1" w:styleId="mord">
    <w:name w:val="mord"/>
    <w:basedOn w:val="a0"/>
    <w:rsid w:val="00A6724B"/>
  </w:style>
  <w:style w:type="character" w:customStyle="1" w:styleId="mspace">
    <w:name w:val="mspace"/>
    <w:basedOn w:val="a0"/>
    <w:rsid w:val="00A6724B"/>
  </w:style>
  <w:style w:type="character" w:customStyle="1" w:styleId="mpunct">
    <w:name w:val="mpunct"/>
    <w:basedOn w:val="a0"/>
    <w:rsid w:val="00A6724B"/>
  </w:style>
  <w:style w:type="paragraph" w:styleId="aff1">
    <w:name w:val="header"/>
    <w:basedOn w:val="a"/>
    <w:link w:val="1e"/>
    <w:uiPriority w:val="99"/>
    <w:unhideWhenUsed/>
    <w:rsid w:val="00BC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Верхний колонтитул Знак1"/>
    <w:basedOn w:val="a0"/>
    <w:link w:val="aff1"/>
    <w:uiPriority w:val="99"/>
    <w:rsid w:val="00BC29F2"/>
  </w:style>
  <w:style w:type="paragraph" w:styleId="aff2">
    <w:name w:val="footer"/>
    <w:basedOn w:val="a"/>
    <w:link w:val="1f"/>
    <w:uiPriority w:val="99"/>
    <w:unhideWhenUsed/>
    <w:rsid w:val="00BC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Нижний колонтитул Знак1"/>
    <w:basedOn w:val="a0"/>
    <w:link w:val="aff2"/>
    <w:uiPriority w:val="99"/>
    <w:semiHidden/>
    <w:rsid w:val="00BC29F2"/>
  </w:style>
  <w:style w:type="paragraph" w:customStyle="1" w:styleId="9">
    <w:name w:val="Основной текст + 9"/>
    <w:aliases w:val="5 pt,Полужирный,Интервал 0 pt"/>
    <w:basedOn w:val="af5"/>
    <w:rsid w:val="00DA3EA0"/>
    <w:pPr>
      <w:numPr>
        <w:ilvl w:val="1"/>
        <w:numId w:val="15"/>
      </w:numPr>
      <w:spacing w:line="216" w:lineRule="auto"/>
      <w:ind w:right="990" w:firstLine="12747"/>
      <w:jc w:val="center"/>
    </w:pPr>
    <w:rPr>
      <w:rFonts w:ascii="Times New Roman" w:hAnsi="Times New Roman" w:cs="Times New Roman"/>
      <w:color w:val="FF0000"/>
      <w:sz w:val="28"/>
      <w:szCs w:val="28"/>
    </w:rPr>
  </w:style>
  <w:style w:type="character" w:customStyle="1" w:styleId="31">
    <w:name w:val="Заголовок 3 Знак1"/>
    <w:basedOn w:val="a0"/>
    <w:link w:val="3"/>
    <w:uiPriority w:val="9"/>
    <w:semiHidden/>
    <w:rsid w:val="001477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1477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1"/>
    <w:basedOn w:val="a0"/>
    <w:link w:val="5"/>
    <w:uiPriority w:val="9"/>
    <w:rsid w:val="00EA3C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1">
    <w:name w:val="Заголовок 2 Знак1"/>
    <w:basedOn w:val="a0"/>
    <w:link w:val="2"/>
    <w:uiPriority w:val="9"/>
    <w:rsid w:val="00CF15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uturisfootnotegroup">
    <w:name w:val="futurisfootnotegroup"/>
    <w:basedOn w:val="a0"/>
    <w:rsid w:val="00CF1594"/>
  </w:style>
  <w:style w:type="paragraph" w:styleId="aff3">
    <w:name w:val="Title"/>
    <w:basedOn w:val="a"/>
    <w:next w:val="a"/>
    <w:link w:val="aff4"/>
    <w:uiPriority w:val="10"/>
    <w:qFormat/>
    <w:rsid w:val="00DE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0"/>
    <w:link w:val="aff3"/>
    <w:uiPriority w:val="10"/>
    <w:rsid w:val="00DE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5">
    <w:name w:val="Subtitle"/>
    <w:basedOn w:val="a"/>
    <w:next w:val="a"/>
    <w:link w:val="aff6"/>
    <w:uiPriority w:val="11"/>
    <w:qFormat/>
    <w:rsid w:val="00DE03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0"/>
    <w:link w:val="aff5"/>
    <w:uiPriority w:val="11"/>
    <w:rsid w:val="00DE03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7">
    <w:name w:val="Subtle Emphasis"/>
    <w:basedOn w:val="a0"/>
    <w:uiPriority w:val="19"/>
    <w:qFormat/>
    <w:rsid w:val="00DE0321"/>
    <w:rPr>
      <w:i/>
      <w:iCs/>
      <w:color w:val="808080" w:themeColor="text1" w:themeTint="7F"/>
    </w:rPr>
  </w:style>
  <w:style w:type="character" w:styleId="aff8">
    <w:name w:val="Emphasis"/>
    <w:basedOn w:val="a0"/>
    <w:uiPriority w:val="20"/>
    <w:qFormat/>
    <w:rsid w:val="00DE0321"/>
    <w:rPr>
      <w:i/>
      <w:iCs/>
    </w:rPr>
  </w:style>
  <w:style w:type="character" w:styleId="aff9">
    <w:name w:val="Intense Emphasis"/>
    <w:basedOn w:val="a0"/>
    <w:uiPriority w:val="21"/>
    <w:qFormat/>
    <w:rsid w:val="00DE0321"/>
    <w:rPr>
      <w:b/>
      <w:bCs/>
      <w:i/>
      <w:iCs/>
      <w:color w:val="4F81BD" w:themeColor="accent1"/>
    </w:rPr>
  </w:style>
  <w:style w:type="paragraph" w:styleId="23">
    <w:name w:val="Quote"/>
    <w:basedOn w:val="a"/>
    <w:next w:val="a"/>
    <w:link w:val="24"/>
    <w:uiPriority w:val="29"/>
    <w:qFormat/>
    <w:rsid w:val="00DE0321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DE0321"/>
    <w:rPr>
      <w:i/>
      <w:iCs/>
      <w:color w:val="000000" w:themeColor="text1"/>
    </w:rPr>
  </w:style>
  <w:style w:type="character" w:customStyle="1" w:styleId="11">
    <w:name w:val="Заголовок 1 Знак1"/>
    <w:basedOn w:val="a0"/>
    <w:link w:val="1"/>
    <w:uiPriority w:val="9"/>
    <w:rsid w:val="003F7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a">
    <w:name w:val="TOC Heading"/>
    <w:basedOn w:val="1"/>
    <w:next w:val="a"/>
    <w:uiPriority w:val="39"/>
    <w:semiHidden/>
    <w:unhideWhenUsed/>
    <w:qFormat/>
    <w:rsid w:val="003F7AD7"/>
    <w:pPr>
      <w:outlineLvl w:val="9"/>
    </w:pPr>
  </w:style>
  <w:style w:type="paragraph" w:styleId="1f0">
    <w:name w:val="toc 1"/>
    <w:basedOn w:val="a"/>
    <w:next w:val="a"/>
    <w:autoRedefine/>
    <w:uiPriority w:val="39"/>
    <w:unhideWhenUsed/>
    <w:rsid w:val="003F7AD7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AD7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3F7AD7"/>
    <w:pPr>
      <w:spacing w:after="100"/>
      <w:ind w:left="440"/>
    </w:pPr>
  </w:style>
  <w:style w:type="character" w:styleId="affb">
    <w:name w:val="Hyperlink"/>
    <w:basedOn w:val="a0"/>
    <w:uiPriority w:val="99"/>
    <w:unhideWhenUsed/>
    <w:rsid w:val="003F7AD7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F52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26_&#1072;&#1087;&#1088;&#1077;&#1083;&#1103;" TargetMode="Externa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9" Type="http://schemas.openxmlformats.org/officeDocument/2006/relationships/hyperlink" Target="https://login.consultant.ru/link/?req=doc&amp;base=RLAW201&amp;n=51785&amp;date=11.05.2023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hyperlink" Target="https://login.consultant.ru/link/?req=doc&amp;base=RLAW201&amp;n=51785&amp;date=11.05.2023" TargetMode="External"/><Relationship Id="rId42" Type="http://schemas.openxmlformats.org/officeDocument/2006/relationships/hyperlink" Target="https://login.consultant.ru/link/?req=doc&amp;base=LAW&amp;n=341304&amp;date=11.05.2023" TargetMode="External"/><Relationship Id="rId47" Type="http://schemas.openxmlformats.org/officeDocument/2006/relationships/header" Target="header12.xml"/><Relationship Id="rId50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ru.wikipedia.org/wiki/&#1063;&#1077;&#1088;&#1085;&#1086;&#1073;&#1099;&#1083;&#1100;&#1089;&#1082;&#1072;&#1103;_&#1072;&#1074;&#1072;&#1088;&#1080;&#1103;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footer" Target="footer10.xml"/><Relationship Id="rId38" Type="http://schemas.openxmlformats.org/officeDocument/2006/relationships/hyperlink" Target="https://login.consultant.ru/link/?req=doc&amp;base=RLAW201&amp;n=51785&amp;date=11.05.2023" TargetMode="External"/><Relationship Id="rId46" Type="http://schemas.openxmlformats.org/officeDocument/2006/relationships/footer" Target="footer1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29" Type="http://schemas.openxmlformats.org/officeDocument/2006/relationships/footer" Target="footer8.xml"/><Relationship Id="rId41" Type="http://schemas.openxmlformats.org/officeDocument/2006/relationships/hyperlink" Target="https://login.consultant.ru/link/?req=doc&amp;base=LAW&amp;n=433852&amp;date=11.05.202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https://login.consultant.ru/link/?req=doc&amp;base=RLAW201&amp;n=51785&amp;date=11.05.2023" TargetMode="External"/><Relationship Id="rId40" Type="http://schemas.openxmlformats.org/officeDocument/2006/relationships/hyperlink" Target="https://login.consultant.ru/link/?req=doc&amp;base=RLAW201&amp;n=51785&amp;date=11.05.2023" TargetMode="External"/><Relationship Id="rId45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oter" Target="footer5.xml"/><Relationship Id="rId28" Type="http://schemas.openxmlformats.org/officeDocument/2006/relationships/header" Target="header7.xml"/><Relationship Id="rId36" Type="http://schemas.openxmlformats.org/officeDocument/2006/relationships/hyperlink" Target="https://login.consultant.ru/link/?req=doc&amp;base=RLAW201&amp;n=51785&amp;date=11.05.2023" TargetMode="External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footer" Target="footer9.xml"/><Relationship Id="rId44" Type="http://schemas.openxmlformats.org/officeDocument/2006/relationships/footer" Target="footer1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ru.wikipedia.org/wiki/1986_&#1075;&#1086;&#1076;" TargetMode="External"/><Relationship Id="rId22" Type="http://schemas.openxmlformats.org/officeDocument/2006/relationships/header" Target="header4.xml"/><Relationship Id="rId27" Type="http://schemas.openxmlformats.org/officeDocument/2006/relationships/footer" Target="footer7.xml"/><Relationship Id="rId30" Type="http://schemas.openxmlformats.org/officeDocument/2006/relationships/header" Target="header8.xml"/><Relationship Id="rId35" Type="http://schemas.openxmlformats.org/officeDocument/2006/relationships/hyperlink" Target="https://login.consultant.ru/link/?req=doc&amp;base=RLAW201&amp;n=51785&amp;date=11.05.2023" TargetMode="External"/><Relationship Id="rId43" Type="http://schemas.openxmlformats.org/officeDocument/2006/relationships/header" Target="header10.xml"/><Relationship Id="rId48" Type="http://schemas.openxmlformats.org/officeDocument/2006/relationships/footer" Target="footer13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C90A9-9F4D-4EC8-9790-78FD5DA85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43194-D22F-4847-ACDC-003700F93A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EDA48B-4970-4127-8D66-F64A0E21BF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D23A0F-0B11-41EB-9C39-9ED854E5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39148</Words>
  <Characters>223144</Characters>
  <Application>Microsoft Office Word</Application>
  <DocSecurity>0</DocSecurity>
  <Lines>1859</Lines>
  <Paragraphs>523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Храмкова Екатерина Вячеславовна</cp:lastModifiedBy>
  <cp:revision>8</cp:revision>
  <cp:lastPrinted>2026-08-12T12:00:00Z</cp:lastPrinted>
  <dcterms:created xsi:type="dcterms:W3CDTF">2026-07-08T07:45:00Z</dcterms:created>
  <dcterms:modified xsi:type="dcterms:W3CDTF">2026-08-12T12:00:00Z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